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D47F" w14:textId="029A5B57" w:rsidR="00834717" w:rsidRDefault="004F31C0" w:rsidP="008630F9">
      <w:pPr>
        <w:pStyle w:val="Titre"/>
        <w:rPr>
          <w:lang w:val="en-CA"/>
        </w:rPr>
      </w:pPr>
      <w:r w:rsidRPr="004725D7">
        <w:rPr>
          <w:lang w:val="en-CA"/>
        </w:rPr>
        <w:t>How to carry out participatory research that takes account of sex and gender issues</w:t>
      </w:r>
      <w:r w:rsidR="00BC378C" w:rsidRPr="004725D7">
        <w:rPr>
          <w:lang w:val="en-CA"/>
        </w:rPr>
        <w:t xml:space="preserve">: </w:t>
      </w:r>
      <w:r w:rsidRPr="004725D7">
        <w:rPr>
          <w:lang w:val="en-CA"/>
        </w:rPr>
        <w:t>A scoping review of guidelines targeting health inequities</w:t>
      </w:r>
    </w:p>
    <w:p w14:paraId="575B5CA9" w14:textId="77777777" w:rsidR="0098548D" w:rsidRPr="000C0A9E" w:rsidRDefault="0098548D" w:rsidP="0098548D">
      <w:pPr>
        <w:spacing w:before="0" w:after="0" w:line="240" w:lineRule="auto"/>
        <w:jc w:val="left"/>
        <w:rPr>
          <w:b/>
          <w:bCs/>
          <w:lang w:val="en-US"/>
        </w:rPr>
      </w:pPr>
      <w:r w:rsidRPr="000C0A9E">
        <w:rPr>
          <w:b/>
          <w:bCs/>
          <w:lang w:val="en-US"/>
        </w:rPr>
        <w:t xml:space="preserve">NOTE: </w:t>
      </w:r>
    </w:p>
    <w:p w14:paraId="66FEB388" w14:textId="77777777" w:rsidR="0098548D" w:rsidRDefault="0098548D" w:rsidP="0098548D">
      <w:pPr>
        <w:spacing w:before="0" w:after="0" w:line="240" w:lineRule="auto"/>
        <w:rPr>
          <w:lang w:val="en-US"/>
        </w:rPr>
      </w:pPr>
      <w:r w:rsidRPr="000C0A9E">
        <w:rPr>
          <w:sz w:val="22"/>
          <w:szCs w:val="22"/>
          <w:lang w:val="en-US"/>
        </w:rPr>
        <w:t xml:space="preserve">This version of the article has been accepted for publication, after peer review but is not the Version of Record and does not reflect post-acceptance improvements, or any </w:t>
      </w:r>
      <w:r w:rsidRPr="000C0A9E">
        <w:rPr>
          <w:rFonts w:cstheme="minorHAnsi"/>
          <w:sz w:val="22"/>
          <w:szCs w:val="22"/>
          <w:lang w:val="en-US"/>
        </w:rPr>
        <w:t>corrections. The Version of Record is available online at: http://dx.doi.org/</w:t>
      </w:r>
      <w:r w:rsidRPr="000C0A9E">
        <w:rPr>
          <w:rFonts w:cstheme="minorHAnsi"/>
          <w:color w:val="222222"/>
          <w:spacing w:val="2"/>
          <w:sz w:val="22"/>
          <w:szCs w:val="22"/>
          <w:shd w:val="clear" w:color="auto" w:fill="FCFDFE"/>
          <w:lang w:val="en-US"/>
        </w:rPr>
        <w:t xml:space="preserve"> 10.17269/s41997-023-00742-z</w:t>
      </w:r>
      <w:r w:rsidRPr="000C0A9E">
        <w:rPr>
          <w:rFonts w:cstheme="minorHAnsi"/>
          <w:sz w:val="22"/>
          <w:szCs w:val="22"/>
          <w:lang w:val="en-US"/>
        </w:rPr>
        <w:t xml:space="preserve">. Use of this Accepted Version is subject to the publisher’s Accepted Manuscript terms of use </w:t>
      </w:r>
      <w:hyperlink r:id="rId11" w:history="1">
        <w:r w:rsidRPr="000C0A9E">
          <w:rPr>
            <w:rStyle w:val="Hyperlien"/>
            <w:rFonts w:cstheme="minorHAnsi"/>
            <w:sz w:val="22"/>
            <w:szCs w:val="22"/>
            <w:lang w:val="en-US"/>
          </w:rPr>
          <w:t>https://www.springernature.com/gp/open-research/policies/acceptedmanuscript-Terms</w:t>
        </w:r>
      </w:hyperlink>
      <w:r>
        <w:rPr>
          <w:lang w:val="en-US"/>
        </w:rPr>
        <w:t>.</w:t>
      </w:r>
    </w:p>
    <w:p w14:paraId="5ABC9A80" w14:textId="0E751DB5" w:rsidR="009C04D1" w:rsidRPr="00186B74" w:rsidRDefault="009C04D1" w:rsidP="008630F9">
      <w:pPr>
        <w:pStyle w:val="Titre"/>
        <w:rPr>
          <w:bCs/>
          <w:lang w:val="en-US"/>
        </w:rPr>
      </w:pPr>
      <w:r w:rsidRPr="00186B74">
        <w:rPr>
          <w:lang w:val="en-US"/>
        </w:rPr>
        <w:t>Authors</w:t>
      </w:r>
    </w:p>
    <w:p w14:paraId="1E7FF7E6" w14:textId="77777777" w:rsidR="000F05E4" w:rsidRDefault="000F05E4" w:rsidP="000F05E4">
      <w:pPr>
        <w:spacing w:before="120" w:after="60" w:line="240" w:lineRule="auto"/>
        <w:rPr>
          <w:sz w:val="22"/>
          <w:szCs w:val="22"/>
          <w:lang w:val="en-US"/>
        </w:rPr>
      </w:pPr>
      <w:proofErr w:type="spellStart"/>
      <w:r w:rsidRPr="6EF25151">
        <w:rPr>
          <w:sz w:val="22"/>
          <w:szCs w:val="22"/>
          <w:lang w:val="en-US"/>
        </w:rPr>
        <w:t>Mélanie</w:t>
      </w:r>
      <w:proofErr w:type="spellEnd"/>
      <w:r w:rsidRPr="6EF25151">
        <w:rPr>
          <w:sz w:val="22"/>
          <w:szCs w:val="22"/>
          <w:lang w:val="en-US"/>
        </w:rPr>
        <w:t xml:space="preserve"> Lefrançois</w:t>
      </w:r>
      <w:r w:rsidRPr="00E736C0">
        <w:rPr>
          <w:sz w:val="22"/>
          <w:szCs w:val="22"/>
          <w:vertAlign w:val="superscript"/>
          <w:lang w:val="en-US"/>
        </w:rPr>
        <w:t>1</w:t>
      </w:r>
      <w:r w:rsidRPr="6EF25151">
        <w:rPr>
          <w:sz w:val="22"/>
          <w:szCs w:val="22"/>
          <w:lang w:val="en-US"/>
        </w:rPr>
        <w:t xml:space="preserve">, </w:t>
      </w:r>
      <w:r w:rsidRPr="00901734">
        <w:rPr>
          <w:sz w:val="22"/>
          <w:szCs w:val="22"/>
          <w:lang w:val="en-US"/>
        </w:rPr>
        <w:t>Hélène Sultan-Taïeb</w:t>
      </w:r>
      <w:r w:rsidRPr="00901734">
        <w:rPr>
          <w:sz w:val="22"/>
          <w:szCs w:val="22"/>
          <w:vertAlign w:val="superscript"/>
          <w:lang w:val="en-US"/>
        </w:rPr>
        <w:t>1</w:t>
      </w:r>
      <w:r w:rsidRPr="00901734">
        <w:rPr>
          <w:sz w:val="22"/>
          <w:szCs w:val="22"/>
          <w:lang w:val="en-US"/>
        </w:rPr>
        <w:t xml:space="preserve">, </w:t>
      </w:r>
      <w:r w:rsidRPr="6EF25151">
        <w:rPr>
          <w:sz w:val="22"/>
          <w:szCs w:val="22"/>
          <w:lang w:val="en-US"/>
        </w:rPr>
        <w:t>Jena Webb</w:t>
      </w:r>
      <w:r w:rsidRPr="00E736C0">
        <w:rPr>
          <w:sz w:val="22"/>
          <w:szCs w:val="22"/>
          <w:vertAlign w:val="superscript"/>
          <w:lang w:val="en-US"/>
        </w:rPr>
        <w:t>2</w:t>
      </w:r>
      <w:r w:rsidRPr="6EF25151">
        <w:rPr>
          <w:sz w:val="22"/>
          <w:szCs w:val="22"/>
          <w:lang w:val="en-US"/>
        </w:rPr>
        <w:t xml:space="preserve">, </w:t>
      </w:r>
      <w:r w:rsidRPr="00901734">
        <w:rPr>
          <w:sz w:val="22"/>
          <w:szCs w:val="22"/>
          <w:lang w:val="en-US"/>
        </w:rPr>
        <w:t>Mathieu-Joël Gervais</w:t>
      </w:r>
      <w:r w:rsidRPr="00901734">
        <w:rPr>
          <w:sz w:val="22"/>
          <w:szCs w:val="22"/>
          <w:vertAlign w:val="superscript"/>
          <w:lang w:val="en-US"/>
        </w:rPr>
        <w:t>3</w:t>
      </w:r>
      <w:r w:rsidRPr="00901734">
        <w:rPr>
          <w:sz w:val="22"/>
          <w:szCs w:val="22"/>
          <w:lang w:val="en-US"/>
        </w:rPr>
        <w:t>, Karen Messing</w:t>
      </w:r>
      <w:r>
        <w:rPr>
          <w:sz w:val="22"/>
          <w:szCs w:val="22"/>
          <w:vertAlign w:val="superscript"/>
          <w:lang w:val="en-US"/>
        </w:rPr>
        <w:t>4</w:t>
      </w:r>
      <w:r w:rsidRPr="00901734">
        <w:rPr>
          <w:sz w:val="22"/>
          <w:szCs w:val="22"/>
          <w:lang w:val="en-US"/>
        </w:rPr>
        <w:t>, Vanessa Blanchette-Luong</w:t>
      </w:r>
      <w:r w:rsidRPr="00901734">
        <w:rPr>
          <w:sz w:val="22"/>
          <w:szCs w:val="22"/>
          <w:vertAlign w:val="superscript"/>
          <w:lang w:val="en-US"/>
        </w:rPr>
        <w:t>3</w:t>
      </w:r>
      <w:r w:rsidRPr="00901734">
        <w:rPr>
          <w:sz w:val="22"/>
          <w:szCs w:val="22"/>
          <w:lang w:val="en-US"/>
        </w:rPr>
        <w:t>, Jessica Riel</w:t>
      </w:r>
      <w:r w:rsidRPr="00901734">
        <w:rPr>
          <w:sz w:val="22"/>
          <w:szCs w:val="22"/>
          <w:vertAlign w:val="superscript"/>
          <w:lang w:val="en-US"/>
        </w:rPr>
        <w:t>1</w:t>
      </w:r>
      <w:r w:rsidRPr="00901734">
        <w:rPr>
          <w:sz w:val="22"/>
          <w:szCs w:val="22"/>
          <w:lang w:val="en-US"/>
        </w:rPr>
        <w:t>, Johanne Saint-Charles</w:t>
      </w:r>
      <w:r>
        <w:rPr>
          <w:sz w:val="22"/>
          <w:szCs w:val="22"/>
          <w:vertAlign w:val="superscript"/>
          <w:lang w:val="en-US"/>
        </w:rPr>
        <w:t>5</w:t>
      </w:r>
      <w:r w:rsidRPr="00901734">
        <w:rPr>
          <w:sz w:val="22"/>
          <w:szCs w:val="22"/>
          <w:lang w:val="en-US"/>
        </w:rPr>
        <w:t>, Rachel Faust</w:t>
      </w:r>
      <w:r w:rsidRPr="00901734">
        <w:rPr>
          <w:sz w:val="22"/>
          <w:szCs w:val="22"/>
          <w:vertAlign w:val="superscript"/>
          <w:lang w:val="en-US"/>
        </w:rPr>
        <w:t>1</w:t>
      </w:r>
      <w:r w:rsidRPr="00901734">
        <w:rPr>
          <w:sz w:val="22"/>
          <w:szCs w:val="22"/>
          <w:lang w:val="en-US"/>
        </w:rPr>
        <w:t>, Cathy Vaillancourt</w:t>
      </w:r>
      <w:r>
        <w:rPr>
          <w:sz w:val="22"/>
          <w:szCs w:val="22"/>
          <w:vertAlign w:val="superscript"/>
          <w:lang w:val="en-US"/>
        </w:rPr>
        <w:t>6</w:t>
      </w:r>
      <w:r w:rsidRPr="00901734">
        <w:rPr>
          <w:sz w:val="22"/>
          <w:szCs w:val="22"/>
          <w:lang w:val="en-US"/>
        </w:rPr>
        <w:t xml:space="preserve">, </w:t>
      </w:r>
      <w:r w:rsidRPr="00776291">
        <w:rPr>
          <w:sz w:val="22"/>
          <w:szCs w:val="22"/>
          <w:lang w:val="en-US"/>
        </w:rPr>
        <w:t>Myriam Fillion</w:t>
      </w:r>
      <w:r>
        <w:rPr>
          <w:sz w:val="22"/>
          <w:szCs w:val="22"/>
          <w:vertAlign w:val="superscript"/>
          <w:lang w:val="en-US"/>
        </w:rPr>
        <w:t>7</w:t>
      </w:r>
      <w:r w:rsidRPr="00776291">
        <w:rPr>
          <w:sz w:val="22"/>
          <w:szCs w:val="22"/>
          <w:lang w:val="en-US"/>
        </w:rPr>
        <w:t>, Marie Laberge</w:t>
      </w:r>
      <w:r>
        <w:rPr>
          <w:sz w:val="22"/>
          <w:szCs w:val="22"/>
          <w:vertAlign w:val="superscript"/>
          <w:lang w:val="en-US"/>
        </w:rPr>
        <w:t>8</w:t>
      </w:r>
    </w:p>
    <w:p w14:paraId="31ED80FE" w14:textId="77777777" w:rsidR="000F05E4" w:rsidRPr="00901734" w:rsidRDefault="000F05E4" w:rsidP="000F05E4">
      <w:pPr>
        <w:spacing w:before="120" w:after="60" w:line="240" w:lineRule="auto"/>
        <w:rPr>
          <w:sz w:val="22"/>
          <w:szCs w:val="22"/>
        </w:rPr>
      </w:pPr>
      <w:r w:rsidRPr="00901734">
        <w:rPr>
          <w:sz w:val="22"/>
          <w:szCs w:val="22"/>
        </w:rPr>
        <w:t xml:space="preserve">1 </w:t>
      </w:r>
      <w:proofErr w:type="spellStart"/>
      <w:r w:rsidRPr="00901734">
        <w:rPr>
          <w:sz w:val="22"/>
          <w:szCs w:val="22"/>
        </w:rPr>
        <w:t>School</w:t>
      </w:r>
      <w:proofErr w:type="spellEnd"/>
      <w:r w:rsidRPr="00901734">
        <w:rPr>
          <w:sz w:val="22"/>
          <w:szCs w:val="22"/>
        </w:rPr>
        <w:t xml:space="preserve"> of Management (ESG-UQAM), Université du Québec à Montréal (UQAM), Montréal, QC, Canada</w:t>
      </w:r>
    </w:p>
    <w:p w14:paraId="7F7A5248" w14:textId="77777777" w:rsidR="000F05E4" w:rsidRDefault="000F05E4" w:rsidP="000F05E4">
      <w:pPr>
        <w:spacing w:before="120" w:after="60" w:line="240" w:lineRule="auto"/>
        <w:rPr>
          <w:sz w:val="22"/>
          <w:szCs w:val="22"/>
          <w:lang w:val="en-US"/>
        </w:rPr>
      </w:pPr>
      <w:r>
        <w:rPr>
          <w:sz w:val="22"/>
          <w:szCs w:val="22"/>
          <w:lang w:val="en-US"/>
        </w:rPr>
        <w:t xml:space="preserve">2 </w:t>
      </w:r>
      <w:proofErr w:type="spellStart"/>
      <w:r w:rsidRPr="6EF25151">
        <w:rPr>
          <w:sz w:val="22"/>
          <w:szCs w:val="22"/>
          <w:lang w:val="en-US"/>
        </w:rPr>
        <w:t>CoPEH</w:t>
      </w:r>
      <w:proofErr w:type="spellEnd"/>
      <w:r w:rsidRPr="6EF25151">
        <w:rPr>
          <w:sz w:val="22"/>
          <w:szCs w:val="22"/>
          <w:lang w:val="en-US"/>
        </w:rPr>
        <w:t xml:space="preserve">-Canada (Canadian Community of Practice in Ecosystem Approaches to Health), </w:t>
      </w:r>
      <w:r w:rsidRPr="00776291">
        <w:rPr>
          <w:sz w:val="22"/>
          <w:szCs w:val="22"/>
          <w:lang w:val="en-US"/>
        </w:rPr>
        <w:t xml:space="preserve">Université du Québec à Montréal (UQAM), </w:t>
      </w:r>
      <w:r>
        <w:rPr>
          <w:sz w:val="22"/>
          <w:szCs w:val="22"/>
          <w:lang w:val="en-US"/>
        </w:rPr>
        <w:t>Montréal, QC, Canada</w:t>
      </w:r>
    </w:p>
    <w:p w14:paraId="12B39556" w14:textId="77777777" w:rsidR="000F05E4" w:rsidRPr="00733141" w:rsidRDefault="000F05E4" w:rsidP="000F05E4">
      <w:pPr>
        <w:spacing w:before="120" w:after="60" w:line="240" w:lineRule="auto"/>
        <w:jc w:val="left"/>
        <w:rPr>
          <w:sz w:val="22"/>
          <w:szCs w:val="22"/>
        </w:rPr>
      </w:pPr>
      <w:r>
        <w:rPr>
          <w:sz w:val="22"/>
          <w:szCs w:val="22"/>
        </w:rPr>
        <w:t xml:space="preserve">3 </w:t>
      </w:r>
      <w:proofErr w:type="spellStart"/>
      <w:r w:rsidRPr="6EF25151">
        <w:rPr>
          <w:sz w:val="22"/>
          <w:szCs w:val="22"/>
        </w:rPr>
        <w:t>Faculty</w:t>
      </w:r>
      <w:proofErr w:type="spellEnd"/>
      <w:r w:rsidRPr="6EF25151">
        <w:rPr>
          <w:sz w:val="22"/>
          <w:szCs w:val="22"/>
        </w:rPr>
        <w:t xml:space="preserve"> of Social Sciences, Université du Québec à Montréal (UQAM), </w:t>
      </w:r>
      <w:r w:rsidRPr="00901734">
        <w:rPr>
          <w:sz w:val="22"/>
          <w:szCs w:val="22"/>
        </w:rPr>
        <w:t>Montréal, QC, Canada</w:t>
      </w:r>
    </w:p>
    <w:p w14:paraId="0E74BD6A" w14:textId="77777777" w:rsidR="000F05E4" w:rsidRDefault="000F05E4" w:rsidP="000F05E4">
      <w:pPr>
        <w:spacing w:before="120" w:after="60" w:line="240" w:lineRule="auto"/>
        <w:rPr>
          <w:sz w:val="22"/>
          <w:szCs w:val="22"/>
        </w:rPr>
      </w:pPr>
      <w:r>
        <w:rPr>
          <w:sz w:val="22"/>
          <w:szCs w:val="22"/>
        </w:rPr>
        <w:t xml:space="preserve">4 </w:t>
      </w:r>
      <w:proofErr w:type="spellStart"/>
      <w:r>
        <w:rPr>
          <w:sz w:val="22"/>
          <w:szCs w:val="22"/>
        </w:rPr>
        <w:t>Faculty</w:t>
      </w:r>
      <w:proofErr w:type="spellEnd"/>
      <w:r>
        <w:rPr>
          <w:sz w:val="22"/>
          <w:szCs w:val="22"/>
        </w:rPr>
        <w:t xml:space="preserve"> of Sciences, </w:t>
      </w:r>
      <w:r w:rsidRPr="6EF25151">
        <w:rPr>
          <w:sz w:val="22"/>
          <w:szCs w:val="22"/>
        </w:rPr>
        <w:t xml:space="preserve">Université du Québec à Montréal (UQAM), </w:t>
      </w:r>
      <w:r w:rsidRPr="00901734">
        <w:rPr>
          <w:sz w:val="22"/>
          <w:szCs w:val="22"/>
        </w:rPr>
        <w:t>Montréal, QC, Canada</w:t>
      </w:r>
    </w:p>
    <w:p w14:paraId="2F9355B0" w14:textId="77777777" w:rsidR="000F05E4" w:rsidRPr="00B63330" w:rsidRDefault="000F05E4" w:rsidP="000F05E4">
      <w:pPr>
        <w:spacing w:before="120" w:after="60" w:line="240" w:lineRule="auto"/>
        <w:rPr>
          <w:sz w:val="22"/>
          <w:szCs w:val="22"/>
        </w:rPr>
      </w:pPr>
      <w:r>
        <w:rPr>
          <w:sz w:val="22"/>
          <w:szCs w:val="22"/>
        </w:rPr>
        <w:t>5</w:t>
      </w:r>
      <w:r w:rsidRPr="6EF25151">
        <w:rPr>
          <w:sz w:val="22"/>
          <w:szCs w:val="22"/>
        </w:rPr>
        <w:t xml:space="preserve"> </w:t>
      </w:r>
      <w:proofErr w:type="spellStart"/>
      <w:r w:rsidRPr="6EF25151">
        <w:rPr>
          <w:sz w:val="22"/>
          <w:szCs w:val="22"/>
        </w:rPr>
        <w:t>Faculty</w:t>
      </w:r>
      <w:proofErr w:type="spellEnd"/>
      <w:r w:rsidRPr="6EF25151">
        <w:rPr>
          <w:sz w:val="22"/>
          <w:szCs w:val="22"/>
        </w:rPr>
        <w:t xml:space="preserve"> of Communication, Université du Québec à Montréal (UQAM), </w:t>
      </w:r>
      <w:r w:rsidRPr="00901734">
        <w:rPr>
          <w:sz w:val="22"/>
          <w:szCs w:val="22"/>
        </w:rPr>
        <w:t>Montréal, QC, Canada</w:t>
      </w:r>
    </w:p>
    <w:p w14:paraId="424B1408" w14:textId="77777777" w:rsidR="000F05E4" w:rsidRPr="00776291" w:rsidRDefault="000F05E4" w:rsidP="000F05E4">
      <w:pPr>
        <w:spacing w:before="120" w:after="0" w:line="240" w:lineRule="auto"/>
        <w:jc w:val="left"/>
        <w:rPr>
          <w:sz w:val="22"/>
          <w:szCs w:val="22"/>
        </w:rPr>
      </w:pPr>
      <w:r>
        <w:rPr>
          <w:sz w:val="22"/>
          <w:szCs w:val="22"/>
        </w:rPr>
        <w:t xml:space="preserve">6 </w:t>
      </w:r>
      <w:r w:rsidRPr="6EF25151">
        <w:rPr>
          <w:sz w:val="22"/>
          <w:szCs w:val="22"/>
        </w:rPr>
        <w:t xml:space="preserve">Centre Armand-Frappier Santé Biotechnologie, Institut national de recherche </w:t>
      </w:r>
      <w:r w:rsidRPr="00776291">
        <w:rPr>
          <w:sz w:val="22"/>
          <w:szCs w:val="22"/>
        </w:rPr>
        <w:t>scientifique (INRS),</w:t>
      </w:r>
      <w:r w:rsidRPr="00776291">
        <w:rPr>
          <w:rStyle w:val="apple-converted-space"/>
          <w:color w:val="000000" w:themeColor="text1"/>
          <w:sz w:val="22"/>
          <w:szCs w:val="22"/>
        </w:rPr>
        <w:t> </w:t>
      </w:r>
      <w:r w:rsidRPr="7D4A88EC">
        <w:rPr>
          <w:sz w:val="22"/>
          <w:szCs w:val="22"/>
        </w:rPr>
        <w:t>Laval, Q</w:t>
      </w:r>
      <w:r>
        <w:rPr>
          <w:sz w:val="22"/>
          <w:szCs w:val="22"/>
        </w:rPr>
        <w:t>C</w:t>
      </w:r>
      <w:r w:rsidRPr="7D4A88EC">
        <w:rPr>
          <w:sz w:val="22"/>
          <w:szCs w:val="22"/>
        </w:rPr>
        <w:t>, Canada</w:t>
      </w:r>
    </w:p>
    <w:p w14:paraId="554C619A" w14:textId="77777777" w:rsidR="000F05E4" w:rsidRPr="00776291" w:rsidRDefault="000F05E4" w:rsidP="000F05E4">
      <w:pPr>
        <w:spacing w:before="120" w:after="60" w:line="240" w:lineRule="auto"/>
        <w:rPr>
          <w:sz w:val="22"/>
          <w:szCs w:val="22"/>
          <w:lang w:val="en-US"/>
        </w:rPr>
      </w:pPr>
      <w:r>
        <w:rPr>
          <w:sz w:val="22"/>
          <w:szCs w:val="22"/>
          <w:lang w:val="en-US"/>
        </w:rPr>
        <w:t xml:space="preserve">7 </w:t>
      </w:r>
      <w:r w:rsidRPr="00776291">
        <w:rPr>
          <w:sz w:val="22"/>
          <w:szCs w:val="22"/>
          <w:lang w:val="en-US"/>
        </w:rPr>
        <w:t xml:space="preserve">Department of Science and Technology, Université TÉLUQ, </w:t>
      </w:r>
      <w:r>
        <w:rPr>
          <w:sz w:val="22"/>
          <w:szCs w:val="22"/>
          <w:lang w:val="en-US"/>
        </w:rPr>
        <w:t>Montréal, QC, Canada</w:t>
      </w:r>
    </w:p>
    <w:p w14:paraId="6E4943F5" w14:textId="77777777" w:rsidR="000F05E4" w:rsidRPr="00C14BA7" w:rsidRDefault="000F05E4" w:rsidP="000F05E4">
      <w:pPr>
        <w:spacing w:before="120" w:after="60" w:line="240" w:lineRule="auto"/>
        <w:rPr>
          <w:sz w:val="22"/>
          <w:szCs w:val="22"/>
          <w:lang w:val="en-US"/>
        </w:rPr>
      </w:pPr>
      <w:r>
        <w:rPr>
          <w:sz w:val="22"/>
          <w:szCs w:val="22"/>
          <w:lang w:val="en-US"/>
        </w:rPr>
        <w:t>8</w:t>
      </w:r>
      <w:r w:rsidRPr="00776291">
        <w:rPr>
          <w:sz w:val="22"/>
          <w:szCs w:val="22"/>
          <w:lang w:val="en-US"/>
        </w:rPr>
        <w:t xml:space="preserve"> </w:t>
      </w:r>
      <w:r w:rsidRPr="00776291">
        <w:rPr>
          <w:rFonts w:ascii="Calibri" w:hAnsi="Calibri" w:cs="Calibri"/>
          <w:color w:val="000000" w:themeColor="text1"/>
          <w:sz w:val="22"/>
          <w:szCs w:val="22"/>
          <w:lang w:val="en-US"/>
        </w:rPr>
        <w:t>School of Rehabilitation, Université de Montreal, Ste-Justine UHC Research Centr</w:t>
      </w:r>
      <w:r>
        <w:rPr>
          <w:rFonts w:ascii="Calibri" w:hAnsi="Calibri" w:cs="Calibri"/>
          <w:color w:val="000000" w:themeColor="text1"/>
          <w:sz w:val="22"/>
          <w:szCs w:val="22"/>
          <w:lang w:val="en-US"/>
        </w:rPr>
        <w:t xml:space="preserve">e, </w:t>
      </w:r>
      <w:r>
        <w:rPr>
          <w:sz w:val="22"/>
          <w:szCs w:val="22"/>
          <w:lang w:val="en-US"/>
        </w:rPr>
        <w:t>Montréal, QC, Canada</w:t>
      </w:r>
    </w:p>
    <w:p w14:paraId="073F851B" w14:textId="77777777" w:rsidR="000F05E4" w:rsidRPr="00186B74" w:rsidRDefault="000F05E4" w:rsidP="000F05E4">
      <w:pPr>
        <w:pStyle w:val="Titre"/>
        <w:rPr>
          <w:bCs/>
          <w:lang w:val="en-US"/>
        </w:rPr>
      </w:pPr>
      <w:r w:rsidRPr="00186B74">
        <w:rPr>
          <w:lang w:val="en-US"/>
        </w:rPr>
        <w:t>Corresponding Author</w:t>
      </w:r>
    </w:p>
    <w:p w14:paraId="2AE21D66" w14:textId="77777777" w:rsidR="000F05E4" w:rsidRPr="00B63330" w:rsidRDefault="000F05E4" w:rsidP="000F05E4">
      <w:pPr>
        <w:spacing w:line="240" w:lineRule="auto"/>
        <w:rPr>
          <w:rFonts w:cstheme="minorHAnsi"/>
          <w:sz w:val="22"/>
          <w:szCs w:val="22"/>
        </w:rPr>
      </w:pPr>
      <w:r w:rsidRPr="00B63330">
        <w:rPr>
          <w:rFonts w:cstheme="minorHAnsi"/>
          <w:sz w:val="22"/>
          <w:szCs w:val="22"/>
        </w:rPr>
        <w:t>Mélanie Lefrançois</w:t>
      </w:r>
    </w:p>
    <w:p w14:paraId="3F8E9B8F" w14:textId="77777777" w:rsidR="000F05E4" w:rsidRPr="00E00488" w:rsidRDefault="000F05E4" w:rsidP="000F05E4">
      <w:pPr>
        <w:spacing w:line="240" w:lineRule="auto"/>
        <w:rPr>
          <w:rFonts w:cstheme="minorHAnsi"/>
          <w:sz w:val="22"/>
          <w:szCs w:val="22"/>
        </w:rPr>
      </w:pPr>
      <w:r w:rsidRPr="004F3C2E">
        <w:rPr>
          <w:rFonts w:cstheme="minorHAnsi"/>
          <w:sz w:val="22"/>
          <w:szCs w:val="22"/>
          <w:lang w:val="en-US"/>
        </w:rPr>
        <w:t xml:space="preserve">Email: </w:t>
      </w:r>
      <w:hyperlink r:id="rId12" w:history="1">
        <w:r w:rsidRPr="004F3C2E">
          <w:rPr>
            <w:rStyle w:val="Hyperlien"/>
            <w:rFonts w:cstheme="minorHAnsi"/>
            <w:sz w:val="22"/>
            <w:szCs w:val="22"/>
            <w:lang w:val="en-US"/>
          </w:rPr>
          <w:t>lefrancois.melanie@uqam.ca</w:t>
        </w:r>
      </w:hyperlink>
      <w:r w:rsidRPr="004F3C2E">
        <w:rPr>
          <w:rFonts w:cstheme="minorHAnsi"/>
          <w:sz w:val="22"/>
          <w:szCs w:val="22"/>
          <w:lang w:val="en-US"/>
        </w:rPr>
        <w:t xml:space="preserve"> </w:t>
      </w:r>
    </w:p>
    <w:p w14:paraId="35A5DAB2" w14:textId="77777777" w:rsidR="00822278" w:rsidRPr="00822278" w:rsidRDefault="00822278" w:rsidP="008630F9">
      <w:pPr>
        <w:pStyle w:val="Titre"/>
        <w:rPr>
          <w:bCs/>
          <w:lang w:val="en-US"/>
        </w:rPr>
      </w:pPr>
      <w:r w:rsidRPr="00822278">
        <w:rPr>
          <w:lang w:val="en-US"/>
        </w:rPr>
        <w:t>Acknowledgements</w:t>
      </w:r>
    </w:p>
    <w:p w14:paraId="36C3BCED" w14:textId="77777777" w:rsidR="00822278" w:rsidRDefault="00822278" w:rsidP="008630F9">
      <w:pPr>
        <w:spacing w:before="0" w:after="0" w:line="240" w:lineRule="auto"/>
        <w:rPr>
          <w:rFonts w:eastAsia="Calibri"/>
          <w:sz w:val="22"/>
          <w:szCs w:val="22"/>
          <w:lang w:val="en-US"/>
        </w:rPr>
      </w:pPr>
      <w:r w:rsidRPr="6EF25151">
        <w:rPr>
          <w:rFonts w:eastAsia="Calibri"/>
          <w:sz w:val="22"/>
          <w:szCs w:val="22"/>
          <w:lang w:val="en-US"/>
        </w:rPr>
        <w:t xml:space="preserve">We are grateful for the long-standing history of </w:t>
      </w:r>
      <w:proofErr w:type="spellStart"/>
      <w:r w:rsidRPr="6EF25151">
        <w:rPr>
          <w:rFonts w:eastAsia="Calibri"/>
          <w:sz w:val="22"/>
          <w:szCs w:val="22"/>
          <w:lang w:val="en-US"/>
        </w:rPr>
        <w:t>Cinbiose</w:t>
      </w:r>
      <w:proofErr w:type="spellEnd"/>
      <w:r w:rsidRPr="6EF25151">
        <w:rPr>
          <w:rFonts w:eastAsia="Calibri"/>
          <w:sz w:val="22"/>
          <w:szCs w:val="22"/>
          <w:lang w:val="en-US"/>
        </w:rPr>
        <w:t xml:space="preserve">, a research </w:t>
      </w:r>
      <w:proofErr w:type="gramStart"/>
      <w:r w:rsidRPr="6EF25151">
        <w:rPr>
          <w:rFonts w:eastAsia="Calibri"/>
          <w:sz w:val="22"/>
          <w:szCs w:val="22"/>
          <w:lang w:val="en-US"/>
        </w:rPr>
        <w:t>center</w:t>
      </w:r>
      <w:proofErr w:type="gramEnd"/>
      <w:r w:rsidRPr="6EF25151">
        <w:rPr>
          <w:rFonts w:eastAsia="Calibri"/>
          <w:sz w:val="22"/>
          <w:szCs w:val="22"/>
          <w:lang w:val="en-US"/>
        </w:rPr>
        <w:t xml:space="preserve"> most co-authors have been affiliated with and that is a forerunner in research on intersections between gender, health, environment and work. We thank this study’s advisory committee academic members (Martin </w:t>
      </w:r>
      <w:proofErr w:type="spellStart"/>
      <w:r w:rsidRPr="6EF25151">
        <w:rPr>
          <w:rFonts w:eastAsia="Calibri"/>
          <w:sz w:val="22"/>
          <w:szCs w:val="22"/>
          <w:lang w:val="en-US"/>
        </w:rPr>
        <w:t>Chadoin</w:t>
      </w:r>
      <w:proofErr w:type="spellEnd"/>
      <w:r w:rsidRPr="6EF25151">
        <w:rPr>
          <w:rFonts w:eastAsia="Calibri"/>
          <w:sz w:val="22"/>
          <w:szCs w:val="22"/>
          <w:lang w:val="en-US"/>
        </w:rPr>
        <w:t xml:space="preserve">, Marie Eve </w:t>
      </w:r>
      <w:proofErr w:type="spellStart"/>
      <w:r w:rsidRPr="6EF25151">
        <w:rPr>
          <w:rFonts w:eastAsia="Calibri"/>
          <w:sz w:val="22"/>
          <w:szCs w:val="22"/>
          <w:lang w:val="en-US"/>
        </w:rPr>
        <w:t>Rioux</w:t>
      </w:r>
      <w:proofErr w:type="spellEnd"/>
      <w:r w:rsidRPr="6EF25151">
        <w:rPr>
          <w:rFonts w:eastAsia="Calibri"/>
          <w:sz w:val="22"/>
          <w:szCs w:val="22"/>
          <w:lang w:val="en-US"/>
        </w:rPr>
        <w:t>-</w:t>
      </w:r>
      <w:proofErr w:type="gramStart"/>
      <w:r w:rsidRPr="6EF25151">
        <w:rPr>
          <w:rFonts w:eastAsia="Calibri"/>
          <w:sz w:val="22"/>
          <w:szCs w:val="22"/>
          <w:lang w:val="en-US"/>
        </w:rPr>
        <w:t>Pelletier</w:t>
      </w:r>
      <w:proofErr w:type="gramEnd"/>
      <w:r w:rsidRPr="6EF25151">
        <w:rPr>
          <w:rFonts w:eastAsia="Calibri"/>
          <w:sz w:val="22"/>
          <w:szCs w:val="22"/>
          <w:lang w:val="en-US"/>
        </w:rPr>
        <w:t xml:space="preserve"> and Eve-Marie </w:t>
      </w:r>
      <w:proofErr w:type="spellStart"/>
      <w:r w:rsidRPr="6EF25151">
        <w:rPr>
          <w:rFonts w:eastAsia="Calibri"/>
          <w:sz w:val="22"/>
          <w:szCs w:val="22"/>
          <w:lang w:val="en-US"/>
        </w:rPr>
        <w:t>Lampron</w:t>
      </w:r>
      <w:proofErr w:type="spellEnd"/>
      <w:r w:rsidRPr="6EF25151">
        <w:rPr>
          <w:rFonts w:eastAsia="Calibri"/>
          <w:sz w:val="22"/>
          <w:szCs w:val="22"/>
          <w:lang w:val="en-US"/>
        </w:rPr>
        <w:t xml:space="preserve">, UQAM), non-academic partners (Josiane </w:t>
      </w:r>
      <w:proofErr w:type="spellStart"/>
      <w:r w:rsidRPr="6EF25151">
        <w:rPr>
          <w:rFonts w:eastAsia="Calibri"/>
          <w:sz w:val="22"/>
          <w:szCs w:val="22"/>
          <w:lang w:val="en-US"/>
        </w:rPr>
        <w:t>Maheu</w:t>
      </w:r>
      <w:proofErr w:type="spellEnd"/>
      <w:r w:rsidRPr="6EF25151">
        <w:rPr>
          <w:rFonts w:eastAsia="Calibri"/>
          <w:sz w:val="22"/>
          <w:szCs w:val="22"/>
          <w:lang w:val="en-US"/>
        </w:rPr>
        <w:t xml:space="preserve">, </w:t>
      </w:r>
      <w:proofErr w:type="spellStart"/>
      <w:r w:rsidRPr="6EF25151">
        <w:rPr>
          <w:rFonts w:eastAsia="Calibri"/>
          <w:sz w:val="22"/>
          <w:szCs w:val="22"/>
          <w:lang w:val="en-US"/>
        </w:rPr>
        <w:t>Relais</w:t>
      </w:r>
      <w:proofErr w:type="spellEnd"/>
      <w:r w:rsidRPr="6EF25151">
        <w:rPr>
          <w:rFonts w:eastAsia="Calibri"/>
          <w:sz w:val="22"/>
          <w:szCs w:val="22"/>
          <w:lang w:val="en-US"/>
        </w:rPr>
        <w:t xml:space="preserve">-Femmes; Caroline </w:t>
      </w:r>
      <w:proofErr w:type="spellStart"/>
      <w:r w:rsidRPr="6EF25151">
        <w:rPr>
          <w:rFonts w:eastAsia="Calibri"/>
          <w:sz w:val="22"/>
          <w:szCs w:val="22"/>
          <w:lang w:val="en-US"/>
        </w:rPr>
        <w:t>Voyer</w:t>
      </w:r>
      <w:proofErr w:type="spellEnd"/>
      <w:r w:rsidRPr="6EF25151">
        <w:rPr>
          <w:rFonts w:eastAsia="Calibri"/>
          <w:sz w:val="22"/>
          <w:szCs w:val="22"/>
          <w:lang w:val="en-US"/>
        </w:rPr>
        <w:t xml:space="preserve">, </w:t>
      </w:r>
      <w:proofErr w:type="spellStart"/>
      <w:r w:rsidRPr="6EF25151">
        <w:rPr>
          <w:rFonts w:eastAsia="Calibri"/>
          <w:sz w:val="22"/>
          <w:szCs w:val="22"/>
          <w:lang w:val="en-US"/>
        </w:rPr>
        <w:t>Réseau</w:t>
      </w:r>
      <w:proofErr w:type="spellEnd"/>
      <w:r w:rsidRPr="6EF25151">
        <w:rPr>
          <w:rFonts w:eastAsia="Calibri"/>
          <w:sz w:val="22"/>
          <w:szCs w:val="22"/>
          <w:lang w:val="en-US"/>
        </w:rPr>
        <w:t xml:space="preserve"> </w:t>
      </w:r>
      <w:proofErr w:type="spellStart"/>
      <w:r w:rsidRPr="6EF25151">
        <w:rPr>
          <w:rFonts w:eastAsia="Calibri"/>
          <w:sz w:val="22"/>
          <w:szCs w:val="22"/>
          <w:lang w:val="en-US"/>
        </w:rPr>
        <w:t>québécois</w:t>
      </w:r>
      <w:proofErr w:type="spellEnd"/>
      <w:r w:rsidRPr="6EF25151">
        <w:rPr>
          <w:rFonts w:eastAsia="Calibri"/>
          <w:sz w:val="22"/>
          <w:szCs w:val="22"/>
          <w:lang w:val="en-US"/>
        </w:rPr>
        <w:t xml:space="preserve"> des femmes </w:t>
      </w:r>
      <w:proofErr w:type="spellStart"/>
      <w:r w:rsidRPr="6EF25151">
        <w:rPr>
          <w:rFonts w:eastAsia="Calibri"/>
          <w:sz w:val="22"/>
          <w:szCs w:val="22"/>
          <w:lang w:val="en-US"/>
        </w:rPr>
        <w:t>en</w:t>
      </w:r>
      <w:proofErr w:type="spellEnd"/>
      <w:r w:rsidRPr="6EF25151">
        <w:rPr>
          <w:rFonts w:eastAsia="Calibri"/>
          <w:sz w:val="22"/>
          <w:szCs w:val="22"/>
          <w:lang w:val="en-US"/>
        </w:rPr>
        <w:t xml:space="preserve"> </w:t>
      </w:r>
      <w:proofErr w:type="spellStart"/>
      <w:r w:rsidRPr="6EF25151">
        <w:rPr>
          <w:rFonts w:eastAsia="Calibri"/>
          <w:sz w:val="22"/>
          <w:szCs w:val="22"/>
          <w:lang w:val="en-US"/>
        </w:rPr>
        <w:t>environnement</w:t>
      </w:r>
      <w:proofErr w:type="spellEnd"/>
      <w:r w:rsidRPr="6EF25151">
        <w:rPr>
          <w:rFonts w:eastAsia="Calibri"/>
          <w:sz w:val="22"/>
          <w:szCs w:val="22"/>
          <w:lang w:val="en-US"/>
        </w:rPr>
        <w:t>) and research assistants (</w:t>
      </w:r>
      <w:proofErr w:type="spellStart"/>
      <w:r w:rsidRPr="6EF25151">
        <w:rPr>
          <w:rFonts w:eastAsia="Calibri"/>
          <w:sz w:val="22"/>
          <w:szCs w:val="22"/>
          <w:lang w:val="en-US"/>
        </w:rPr>
        <w:t>Andréanne</w:t>
      </w:r>
      <w:proofErr w:type="spellEnd"/>
      <w:r w:rsidRPr="6EF25151">
        <w:rPr>
          <w:rFonts w:eastAsia="Calibri"/>
          <w:sz w:val="22"/>
          <w:szCs w:val="22"/>
          <w:lang w:val="en-US"/>
        </w:rPr>
        <w:t xml:space="preserve"> </w:t>
      </w:r>
      <w:proofErr w:type="spellStart"/>
      <w:r w:rsidRPr="6EF25151">
        <w:rPr>
          <w:rFonts w:eastAsia="Calibri"/>
          <w:sz w:val="22"/>
          <w:szCs w:val="22"/>
          <w:lang w:val="en-US"/>
        </w:rPr>
        <w:t>Beaupré</w:t>
      </w:r>
      <w:proofErr w:type="spellEnd"/>
      <w:r w:rsidRPr="6EF25151">
        <w:rPr>
          <w:rFonts w:eastAsia="Calibri"/>
          <w:sz w:val="22"/>
          <w:szCs w:val="22"/>
          <w:lang w:val="en-US"/>
        </w:rPr>
        <w:t xml:space="preserve"> and </w:t>
      </w:r>
      <w:proofErr w:type="spellStart"/>
      <w:r w:rsidRPr="6EF25151">
        <w:rPr>
          <w:rFonts w:eastAsia="Calibri"/>
          <w:sz w:val="22"/>
          <w:szCs w:val="22"/>
          <w:lang w:val="en-US"/>
        </w:rPr>
        <w:t>Véronique</w:t>
      </w:r>
      <w:proofErr w:type="spellEnd"/>
      <w:r w:rsidRPr="6EF25151">
        <w:rPr>
          <w:rFonts w:eastAsia="Calibri"/>
          <w:sz w:val="22"/>
          <w:szCs w:val="22"/>
          <w:lang w:val="en-US"/>
        </w:rPr>
        <w:t xml:space="preserve"> Poupart-Monette, University of Montréal, CHU Ste-Justine) for their precious insights and continuous engagement in this project. We thank all the members of the GESTE team (led by Marie Laberge) and the SAGE team (Interdisciplinary Research Team on Work-Health-Gender-Equality, led by Jessica Riel) for their support. We would also like to thank two anonymous reviewers for their valuable comments.</w:t>
      </w:r>
    </w:p>
    <w:p w14:paraId="1772E478" w14:textId="77777777" w:rsidR="004F3C2E" w:rsidRDefault="004F3C2E">
      <w:pPr>
        <w:spacing w:before="0" w:after="0" w:line="240" w:lineRule="auto"/>
        <w:jc w:val="left"/>
        <w:rPr>
          <w:b/>
          <w:bCs/>
          <w:lang w:val="en-US"/>
        </w:rPr>
      </w:pPr>
      <w:r>
        <w:rPr>
          <w:b/>
          <w:bCs/>
          <w:lang w:val="en-US"/>
        </w:rPr>
        <w:br w:type="page"/>
      </w:r>
    </w:p>
    <w:p w14:paraId="69CEB3B6" w14:textId="0AD1388B" w:rsidR="008630F9" w:rsidRPr="005124FE" w:rsidRDefault="008630F9" w:rsidP="008630F9">
      <w:pPr>
        <w:spacing w:before="40" w:line="240" w:lineRule="auto"/>
        <w:rPr>
          <w:b/>
          <w:bCs/>
          <w:lang w:val="en-US"/>
        </w:rPr>
      </w:pPr>
      <w:r>
        <w:rPr>
          <w:b/>
          <w:bCs/>
          <w:lang w:val="en-US"/>
        </w:rPr>
        <w:lastRenderedPageBreak/>
        <w:t>D</w:t>
      </w:r>
      <w:r w:rsidRPr="005124FE">
        <w:rPr>
          <w:b/>
          <w:bCs/>
          <w:lang w:val="en-US"/>
        </w:rPr>
        <w:t>eclarations</w:t>
      </w:r>
    </w:p>
    <w:p w14:paraId="39D12A54" w14:textId="77777777" w:rsidR="008630F9" w:rsidRPr="008630F9" w:rsidRDefault="008630F9" w:rsidP="008630F9">
      <w:pPr>
        <w:pStyle w:val="Titre"/>
        <w:rPr>
          <w:lang w:val="en-US"/>
        </w:rPr>
      </w:pPr>
      <w:r w:rsidRPr="008630F9">
        <w:rPr>
          <w:lang w:val="en-US"/>
        </w:rPr>
        <w:t>Funding</w:t>
      </w:r>
    </w:p>
    <w:p w14:paraId="60FAA151" w14:textId="26CD3600" w:rsidR="008630F9" w:rsidRPr="008630F9" w:rsidRDefault="008630F9" w:rsidP="008630F9">
      <w:pPr>
        <w:pStyle w:val="Titre"/>
        <w:rPr>
          <w:rFonts w:eastAsia="Calibri" w:cstheme="minorBidi"/>
          <w:b w:val="0"/>
          <w:kern w:val="0"/>
          <w:sz w:val="22"/>
          <w:szCs w:val="22"/>
          <w:lang w:val="en-US"/>
        </w:rPr>
      </w:pPr>
      <w:r w:rsidRPr="008630F9">
        <w:rPr>
          <w:rFonts w:eastAsia="Calibri" w:cstheme="minorBidi"/>
          <w:b w:val="0"/>
          <w:kern w:val="0"/>
          <w:sz w:val="22"/>
          <w:szCs w:val="22"/>
          <w:lang w:val="en-US"/>
        </w:rPr>
        <w:t>Canadian Institutes of Health Research/Institute of gender and Health (CIHR #IGK 153464 /GESTE Team); Canadian Social Sciences and Humanities Research Council (Connection Grant # 611-2020-0240); Fonds de recherche du Québec Société et Culture (FRQSC 2021-SE-284320/SAGE Team). The funding agencies did not have any involvement in any steps of the study or the writing of this article.</w:t>
      </w:r>
    </w:p>
    <w:p w14:paraId="6618B49C" w14:textId="24D88F9B" w:rsidR="008630F9" w:rsidRPr="001B2D2A" w:rsidRDefault="008630F9" w:rsidP="001B2D2A">
      <w:pPr>
        <w:pStyle w:val="Titre"/>
        <w:rPr>
          <w:rFonts w:eastAsia="Calibri" w:cstheme="minorHAnsi"/>
          <w:b w:val="0"/>
          <w:bCs/>
          <w:sz w:val="22"/>
          <w:szCs w:val="22"/>
          <w:lang w:val="en-US"/>
        </w:rPr>
      </w:pPr>
      <w:r w:rsidRPr="008630F9">
        <w:rPr>
          <w:lang w:val="en-US"/>
        </w:rPr>
        <w:t>Conflict of interest</w:t>
      </w:r>
      <w:r w:rsidR="001B2D2A">
        <w:rPr>
          <w:lang w:val="en-US"/>
        </w:rPr>
        <w:t xml:space="preserve">: </w:t>
      </w:r>
      <w:r w:rsidRPr="001B2D2A">
        <w:rPr>
          <w:rFonts w:eastAsia="Calibri" w:cstheme="minorHAnsi"/>
          <w:b w:val="0"/>
          <w:bCs/>
          <w:sz w:val="22"/>
          <w:szCs w:val="22"/>
          <w:lang w:val="en-US"/>
        </w:rPr>
        <w:t>The authors declare no competing interests.</w:t>
      </w:r>
    </w:p>
    <w:p w14:paraId="49E52EDC" w14:textId="77777777" w:rsidR="007B0948" w:rsidRDefault="007B0948">
      <w:pPr>
        <w:spacing w:before="0" w:after="0" w:line="240" w:lineRule="auto"/>
        <w:jc w:val="left"/>
        <w:rPr>
          <w:lang w:val="en-US"/>
        </w:rPr>
      </w:pPr>
    </w:p>
    <w:p w14:paraId="4EE42C63" w14:textId="2287AC2E" w:rsidR="007B0948" w:rsidRDefault="007B0948">
      <w:pPr>
        <w:spacing w:before="0" w:after="0" w:line="240" w:lineRule="auto"/>
        <w:jc w:val="left"/>
        <w:rPr>
          <w:rFonts w:eastAsiaTheme="majorEastAsia" w:cs="Times New Roman (Titres CS)"/>
          <w:b/>
          <w:kern w:val="28"/>
          <w:szCs w:val="56"/>
          <w:lang w:val="en-US"/>
        </w:rPr>
      </w:pPr>
      <w:r>
        <w:rPr>
          <w:lang w:val="en-US"/>
        </w:rPr>
        <w:br w:type="page"/>
      </w:r>
    </w:p>
    <w:p w14:paraId="6D23584F" w14:textId="190E2668" w:rsidR="00834717" w:rsidRPr="004725D7" w:rsidRDefault="00834717" w:rsidP="008630F9">
      <w:pPr>
        <w:pStyle w:val="Titre"/>
        <w:rPr>
          <w:lang w:val="en-US"/>
        </w:rPr>
      </w:pPr>
      <w:r w:rsidRPr="004725D7">
        <w:rPr>
          <w:lang w:val="en-US"/>
        </w:rPr>
        <w:lastRenderedPageBreak/>
        <w:t>ABSTRACT</w:t>
      </w:r>
    </w:p>
    <w:p w14:paraId="7FFFD2CB" w14:textId="2E7E2FD4" w:rsidR="00834717" w:rsidRPr="004725D7" w:rsidRDefault="00834717" w:rsidP="00834717">
      <w:pPr>
        <w:rPr>
          <w:rFonts w:ascii="Calibri" w:eastAsia="Calibri" w:hAnsi="Calibri" w:cs="Calibri"/>
          <w:lang w:val="en-US"/>
        </w:rPr>
      </w:pPr>
      <w:r w:rsidRPr="004725D7">
        <w:rPr>
          <w:b/>
          <w:bCs/>
          <w:lang w:val="en-CA"/>
        </w:rPr>
        <w:t>Objective:</w:t>
      </w:r>
      <w:r w:rsidRPr="004725D7">
        <w:rPr>
          <w:lang w:val="en-CA"/>
        </w:rPr>
        <w:t xml:space="preserve"> </w:t>
      </w:r>
      <w:r w:rsidR="004D3266" w:rsidRPr="004725D7">
        <w:rPr>
          <w:lang w:val="en-CA"/>
        </w:rPr>
        <w:t>Conducting p</w:t>
      </w:r>
      <w:r w:rsidR="00966CC9" w:rsidRPr="004725D7">
        <w:rPr>
          <w:lang w:val="en-CA"/>
        </w:rPr>
        <w:t>articipatory research</w:t>
      </w:r>
      <w:r w:rsidR="008630D4" w:rsidRPr="004725D7">
        <w:rPr>
          <w:lang w:val="en-CA"/>
        </w:rPr>
        <w:t xml:space="preserve"> (PR)</w:t>
      </w:r>
      <w:r w:rsidRPr="004725D7">
        <w:rPr>
          <w:lang w:val="en-CA"/>
        </w:rPr>
        <w:t xml:space="preserve"> aimed at improving health implies considering inequitable power relations, including those related to sex/gender (S/G). </w:t>
      </w:r>
      <w:r w:rsidRPr="004725D7">
        <w:rPr>
          <w:rFonts w:ascii="Calibri" w:eastAsia="Calibri" w:hAnsi="Calibri" w:cs="Calibri"/>
          <w:lang w:val="en-CA"/>
        </w:rPr>
        <w:t xml:space="preserve">This </w:t>
      </w:r>
      <w:r w:rsidR="004D3266" w:rsidRPr="004725D7">
        <w:rPr>
          <w:rFonts w:ascii="Calibri" w:eastAsia="Calibri" w:hAnsi="Calibri" w:cs="Calibri"/>
          <w:lang w:val="en-CA"/>
        </w:rPr>
        <w:t xml:space="preserve">necessitates </w:t>
      </w:r>
      <w:r w:rsidRPr="004725D7">
        <w:rPr>
          <w:rFonts w:ascii="Calibri" w:eastAsia="Calibri" w:hAnsi="Calibri" w:cs="Calibri"/>
          <w:lang w:val="en-CA"/>
        </w:rPr>
        <w:t xml:space="preserve">specific skills and methods and may be challenging especially since guidelines are scarce. </w:t>
      </w:r>
      <w:r w:rsidR="00504755" w:rsidRPr="004725D7">
        <w:rPr>
          <w:rFonts w:ascii="Calibri" w:eastAsia="Calibri" w:hAnsi="Calibri" w:cs="Calibri"/>
          <w:lang w:val="en-CA"/>
        </w:rPr>
        <w:t xml:space="preserve">Our </w:t>
      </w:r>
      <w:r w:rsidRPr="004725D7">
        <w:rPr>
          <w:rFonts w:ascii="Calibri" w:eastAsia="Calibri" w:hAnsi="Calibri" w:cs="Calibri"/>
          <w:lang w:val="en-CA"/>
        </w:rPr>
        <w:t xml:space="preserve">objective was to perform a scoping review to provide a typology of existing guidelines for researchers on how to take account of S/G in the context of PR in public health, with a focus on occupational and environmental health. </w:t>
      </w:r>
      <w:r w:rsidRPr="004725D7">
        <w:rPr>
          <w:rFonts w:ascii="Calibri" w:eastAsia="Calibri" w:hAnsi="Calibri" w:cs="Calibri"/>
          <w:b/>
          <w:bCs/>
          <w:lang w:val="en-CA"/>
        </w:rPr>
        <w:t xml:space="preserve">Methods: </w:t>
      </w:r>
      <w:r w:rsidR="006D0EB2" w:rsidRPr="004725D7">
        <w:rPr>
          <w:rFonts w:ascii="Calibri" w:eastAsia="Calibri" w:hAnsi="Calibri" w:cs="Calibri"/>
          <w:lang w:val="en-CA"/>
        </w:rPr>
        <w:t xml:space="preserve">All steps of the research were conducted with the collaboration of an advisory committee, following PR principles. </w:t>
      </w:r>
      <w:r w:rsidRPr="004725D7">
        <w:rPr>
          <w:rFonts w:ascii="Calibri" w:eastAsia="Calibri" w:hAnsi="Calibri" w:cs="Calibri"/>
          <w:lang w:val="en-CA"/>
        </w:rPr>
        <w:t xml:space="preserve">Nineteen documents were retained from 513 references </w:t>
      </w:r>
      <w:r w:rsidR="004D3266" w:rsidRPr="004725D7">
        <w:rPr>
          <w:rFonts w:ascii="Calibri" w:eastAsia="Calibri" w:hAnsi="Calibri" w:cs="Calibri"/>
          <w:lang w:val="en-CA"/>
        </w:rPr>
        <w:t xml:space="preserve">identified </w:t>
      </w:r>
      <w:r w:rsidRPr="004725D7">
        <w:rPr>
          <w:rFonts w:ascii="Calibri" w:eastAsia="Calibri" w:hAnsi="Calibri" w:cs="Calibri"/>
          <w:lang w:val="en-CA"/>
        </w:rPr>
        <w:t xml:space="preserve">in nine scientific databases and grey literature between 2000-2020. Data on recommendations were extracted and coded qualitatively. Cluster analysis </w:t>
      </w:r>
      <w:r w:rsidRPr="004725D7">
        <w:rPr>
          <w:rFonts w:ascii="Calibri" w:eastAsia="Calibri" w:hAnsi="Calibri" w:cs="Calibri"/>
          <w:lang w:val="en-US"/>
        </w:rPr>
        <w:t xml:space="preserve">based on similarities in recommendations </w:t>
      </w:r>
      <w:r w:rsidR="004D3266" w:rsidRPr="004725D7">
        <w:rPr>
          <w:rFonts w:ascii="Calibri" w:eastAsia="Calibri" w:hAnsi="Calibri" w:cs="Calibri"/>
          <w:lang w:val="en-US"/>
        </w:rPr>
        <w:t xml:space="preserve">proposed </w:t>
      </w:r>
      <w:r w:rsidRPr="004725D7">
        <w:rPr>
          <w:rFonts w:ascii="Calibri" w:eastAsia="Calibri" w:hAnsi="Calibri" w:cs="Calibri"/>
          <w:lang w:val="en-US"/>
        </w:rPr>
        <w:t xml:space="preserve">in </w:t>
      </w:r>
      <w:r w:rsidR="004D3266" w:rsidRPr="004725D7">
        <w:rPr>
          <w:rFonts w:ascii="Calibri" w:eastAsia="Calibri" w:hAnsi="Calibri" w:cs="Calibri"/>
          <w:lang w:val="en-US"/>
        </w:rPr>
        <w:t xml:space="preserve">the </w:t>
      </w:r>
      <w:r w:rsidRPr="004725D7">
        <w:rPr>
          <w:rFonts w:ascii="Calibri" w:eastAsia="Calibri" w:hAnsi="Calibri" w:cs="Calibri"/>
          <w:lang w:val="en-US"/>
        </w:rPr>
        <w:t xml:space="preserve">documents identified four types: 1) Empowerment-centered; 2) Concrete action-centered; 3) Macrosystem-centered; and 4) Stakeholder-centered. </w:t>
      </w:r>
      <w:r w:rsidRPr="004725D7">
        <w:rPr>
          <w:rFonts w:ascii="Calibri" w:eastAsia="Calibri" w:hAnsi="Calibri" w:cs="Calibri"/>
          <w:b/>
          <w:bCs/>
          <w:lang w:val="en-US"/>
        </w:rPr>
        <w:t xml:space="preserve">Synthesis: </w:t>
      </w:r>
      <w:r w:rsidRPr="004725D7">
        <w:rPr>
          <w:rFonts w:ascii="Calibri" w:eastAsia="Calibri" w:hAnsi="Calibri" w:cs="Calibri"/>
          <w:lang w:val="en-US"/>
        </w:rPr>
        <w:t xml:space="preserve">Many sources </w:t>
      </w:r>
      <w:r w:rsidR="002A05AB" w:rsidRPr="004725D7">
        <w:rPr>
          <w:rFonts w:ascii="Calibri" w:eastAsia="Calibri" w:hAnsi="Calibri" w:cs="Calibri"/>
          <w:lang w:val="en-US"/>
        </w:rPr>
        <w:t>gave pointers on how to include</w:t>
      </w:r>
      <w:r w:rsidRPr="004725D7">
        <w:rPr>
          <w:rFonts w:ascii="Calibri" w:eastAsia="Calibri" w:hAnsi="Calibri" w:cs="Calibri"/>
          <w:lang w:val="en-US"/>
        </w:rPr>
        <w:t xml:space="preserve"> S/G during data collection and analysis or during </w:t>
      </w:r>
      <w:r w:rsidR="004D3266" w:rsidRPr="004725D7">
        <w:rPr>
          <w:rFonts w:ascii="Calibri" w:eastAsia="Calibri" w:hAnsi="Calibri" w:cs="Calibri"/>
          <w:lang w:val="en-US"/>
        </w:rPr>
        <w:t xml:space="preserve">the </w:t>
      </w:r>
      <w:r w:rsidRPr="004725D7">
        <w:rPr>
          <w:rFonts w:ascii="Calibri" w:eastAsia="Calibri" w:hAnsi="Calibri" w:cs="Calibri"/>
          <w:lang w:val="en-US"/>
        </w:rPr>
        <w:t>dissemination</w:t>
      </w:r>
      <w:r w:rsidR="004D3266" w:rsidRPr="004725D7">
        <w:rPr>
          <w:rFonts w:ascii="Calibri" w:eastAsia="Calibri" w:hAnsi="Calibri" w:cs="Calibri"/>
          <w:lang w:val="en-US"/>
        </w:rPr>
        <w:t xml:space="preserve"> of findings</w:t>
      </w:r>
      <w:r w:rsidRPr="004725D7">
        <w:rPr>
          <w:rFonts w:ascii="Calibri" w:eastAsia="Calibri" w:hAnsi="Calibri" w:cs="Calibri"/>
          <w:lang w:val="en-US"/>
        </w:rPr>
        <w:t xml:space="preserve">, but there was a dearth of suggestions for </w:t>
      </w:r>
      <w:r w:rsidR="004D3266" w:rsidRPr="004725D7">
        <w:rPr>
          <w:rFonts w:ascii="Calibri" w:eastAsia="Calibri" w:hAnsi="Calibri" w:cs="Calibri"/>
          <w:lang w:val="en-US"/>
        </w:rPr>
        <w:t>building partnerships with</w:t>
      </w:r>
      <w:r w:rsidRPr="004725D7">
        <w:rPr>
          <w:rFonts w:ascii="Calibri" w:eastAsia="Calibri" w:hAnsi="Calibri" w:cs="Calibri"/>
          <w:lang w:val="en-US"/>
        </w:rPr>
        <w:t xml:space="preserve"> stakeholders and producing sustainable S/G sociopolitical transformations. </w:t>
      </w:r>
      <w:r w:rsidR="008171FF" w:rsidRPr="004725D7">
        <w:rPr>
          <w:rFonts w:ascii="Calibri" w:eastAsia="Calibri" w:hAnsi="Calibri" w:cs="Calibri"/>
          <w:lang w:val="en-US"/>
        </w:rPr>
        <w:t>Occupational</w:t>
      </w:r>
      <w:r w:rsidRPr="004725D7">
        <w:rPr>
          <w:rFonts w:ascii="Calibri" w:eastAsia="Calibri" w:hAnsi="Calibri" w:cs="Calibri"/>
          <w:lang w:val="en-US"/>
        </w:rPr>
        <w:t xml:space="preserve"> health PR showed </w:t>
      </w:r>
      <w:r w:rsidR="008171FF" w:rsidRPr="004725D7">
        <w:rPr>
          <w:rFonts w:ascii="Calibri" w:eastAsia="Calibri" w:hAnsi="Calibri" w:cs="Calibri"/>
          <w:lang w:val="en-US"/>
        </w:rPr>
        <w:t>less</w:t>
      </w:r>
      <w:r w:rsidRPr="004725D7">
        <w:rPr>
          <w:rFonts w:ascii="Calibri" w:eastAsia="Calibri" w:hAnsi="Calibri" w:cs="Calibri"/>
          <w:lang w:val="en-US"/>
        </w:rPr>
        <w:t xml:space="preserve"> similarities with other public health subfields </w:t>
      </w:r>
      <w:r w:rsidR="008171FF" w:rsidRPr="004725D7">
        <w:rPr>
          <w:rFonts w:ascii="Calibri" w:eastAsia="Calibri" w:hAnsi="Calibri" w:cs="Calibri"/>
          <w:lang w:val="en-US"/>
        </w:rPr>
        <w:t>including</w:t>
      </w:r>
      <w:r w:rsidRPr="004725D7">
        <w:rPr>
          <w:rFonts w:ascii="Calibri" w:eastAsia="Calibri" w:hAnsi="Calibri" w:cs="Calibri"/>
          <w:lang w:val="en-US"/>
        </w:rPr>
        <w:t xml:space="preserve"> </w:t>
      </w:r>
      <w:r w:rsidR="008171FF" w:rsidRPr="004725D7">
        <w:rPr>
          <w:rFonts w:ascii="Calibri" w:eastAsia="Calibri" w:hAnsi="Calibri" w:cs="Calibri"/>
          <w:lang w:val="en-US"/>
        </w:rPr>
        <w:t>environmental</w:t>
      </w:r>
      <w:r w:rsidRPr="004725D7">
        <w:rPr>
          <w:rFonts w:ascii="Calibri" w:eastAsia="Calibri" w:hAnsi="Calibri" w:cs="Calibri"/>
          <w:lang w:val="en-US"/>
        </w:rPr>
        <w:t xml:space="preserve"> health</w:t>
      </w:r>
      <w:r w:rsidR="00F54096" w:rsidRPr="004725D7">
        <w:rPr>
          <w:rFonts w:ascii="Calibri" w:eastAsia="Calibri" w:hAnsi="Calibri" w:cs="Calibri"/>
          <w:lang w:val="en-US"/>
        </w:rPr>
        <w:t xml:space="preserve"> PR</w:t>
      </w:r>
      <w:r w:rsidRPr="004725D7">
        <w:rPr>
          <w:rFonts w:ascii="Calibri" w:eastAsia="Calibri" w:hAnsi="Calibri" w:cs="Calibri"/>
          <w:lang w:val="en-US"/>
        </w:rPr>
        <w:t xml:space="preserve">. </w:t>
      </w:r>
      <w:r w:rsidR="00F54096" w:rsidRPr="004725D7">
        <w:rPr>
          <w:rFonts w:ascii="Calibri" w:eastAsia="Calibri" w:hAnsi="Calibri" w:cs="Calibri"/>
          <w:lang w:val="en-US"/>
        </w:rPr>
        <w:t>P</w:t>
      </w:r>
      <w:r w:rsidRPr="004725D7">
        <w:rPr>
          <w:rFonts w:ascii="Calibri" w:eastAsia="Calibri" w:hAnsi="Calibri" w:cs="Calibri"/>
          <w:lang w:val="en-US"/>
        </w:rPr>
        <w:t xml:space="preserve">ower relationships with workplace stakeholders </w:t>
      </w:r>
      <w:r w:rsidR="00E82E91" w:rsidRPr="004725D7">
        <w:rPr>
          <w:rFonts w:ascii="Calibri" w:eastAsia="Calibri" w:hAnsi="Calibri" w:cs="Calibri"/>
          <w:lang w:val="en-US"/>
        </w:rPr>
        <w:t xml:space="preserve">generated </w:t>
      </w:r>
      <w:r w:rsidRPr="004725D7">
        <w:rPr>
          <w:rFonts w:ascii="Calibri" w:eastAsia="Calibri" w:hAnsi="Calibri" w:cs="Calibri"/>
          <w:lang w:val="en-US"/>
        </w:rPr>
        <w:t xml:space="preserve">specific obstacles related to S/G integration </w:t>
      </w:r>
      <w:r w:rsidR="0057593C" w:rsidRPr="004725D7">
        <w:rPr>
          <w:rFonts w:ascii="Calibri" w:eastAsia="Calibri" w:hAnsi="Calibri" w:cs="Calibri"/>
          <w:lang w:val="en-US"/>
        </w:rPr>
        <w:t xml:space="preserve">that </w:t>
      </w:r>
      <w:r w:rsidRPr="004725D7">
        <w:rPr>
          <w:rFonts w:ascii="Calibri" w:eastAsia="Calibri" w:hAnsi="Calibri" w:cs="Calibri"/>
          <w:lang w:val="en-US"/>
        </w:rPr>
        <w:t xml:space="preserve">require further attention. Intersectionality and reflexive practices emerged as overarching themes. </w:t>
      </w:r>
      <w:r w:rsidRPr="004725D7">
        <w:rPr>
          <w:rFonts w:ascii="Calibri" w:eastAsia="Calibri" w:hAnsi="Calibri" w:cs="Calibri"/>
          <w:b/>
          <w:bCs/>
          <w:lang w:val="en-US"/>
        </w:rPr>
        <w:t xml:space="preserve">Conclusion: </w:t>
      </w:r>
      <w:r w:rsidRPr="004725D7">
        <w:rPr>
          <w:rFonts w:ascii="Calibri" w:eastAsia="Calibri" w:hAnsi="Calibri" w:cs="Calibri"/>
          <w:lang w:val="en-US"/>
        </w:rPr>
        <w:t xml:space="preserve">This </w:t>
      </w:r>
      <w:r w:rsidR="006A541A" w:rsidRPr="004725D7">
        <w:rPr>
          <w:rFonts w:ascii="Calibri" w:eastAsia="Calibri" w:hAnsi="Calibri" w:cs="Calibri"/>
          <w:lang w:val="en-US"/>
        </w:rPr>
        <w:t xml:space="preserve">review </w:t>
      </w:r>
      <w:r w:rsidRPr="004725D7">
        <w:rPr>
          <w:rFonts w:ascii="Calibri" w:eastAsia="Calibri" w:hAnsi="Calibri" w:cs="Calibri"/>
          <w:lang w:val="en-US"/>
        </w:rPr>
        <w:t xml:space="preserve">provides helpful guidelines to researchers at different stages of planning PR, ranging from familiarizing themselves with S/G approaches to anticipating difficulties in their ongoing S/G-transformative PR. </w:t>
      </w:r>
    </w:p>
    <w:p w14:paraId="25FF526B" w14:textId="77777777" w:rsidR="00834717" w:rsidRPr="004725D7" w:rsidRDefault="00834717" w:rsidP="008630F9">
      <w:pPr>
        <w:pStyle w:val="Titre"/>
      </w:pPr>
      <w:r w:rsidRPr="004725D7">
        <w:lastRenderedPageBreak/>
        <w:t>RÉSUMÉ</w:t>
      </w:r>
    </w:p>
    <w:p w14:paraId="70A2008E" w14:textId="386F4C46" w:rsidR="002F7D3D" w:rsidRPr="004725D7" w:rsidRDefault="002F7D3D" w:rsidP="002F7D3D">
      <w:r w:rsidRPr="004725D7">
        <w:rPr>
          <w:b/>
          <w:bCs/>
        </w:rPr>
        <w:t>Objectif:</w:t>
      </w:r>
      <w:r w:rsidRPr="004725D7">
        <w:t xml:space="preserve"> Les recherches participatives (RP) visant l’amélioration de la santé doivent tenir compte de rapports de pouvoir inéquitables, incluant ceux liés au sexe/genre (S/G). Cela peut s’avérer difficile vu les compétences requises et la rareté de recommandations. Notre objectif consistait à réaliser une revue de portée menant à une typologie des recommandations existantes pour les </w:t>
      </w:r>
      <w:proofErr w:type="spellStart"/>
      <w:r w:rsidRPr="004725D7">
        <w:t>chercheurs.ses</w:t>
      </w:r>
      <w:proofErr w:type="spellEnd"/>
      <w:r w:rsidRPr="004725D7">
        <w:t xml:space="preserve"> sur l’intégration du S/G en contexte de RP en santé publique, particulièrement en santé environnementale ou au travail.</w:t>
      </w:r>
      <w:r w:rsidRPr="004725D7">
        <w:rPr>
          <w:rFonts w:ascii="Calibri" w:eastAsia="Calibri" w:hAnsi="Calibri" w:cs="Calibri"/>
        </w:rPr>
        <w:t xml:space="preserve"> </w:t>
      </w:r>
      <w:r w:rsidRPr="004725D7">
        <w:rPr>
          <w:rFonts w:ascii="Calibri" w:eastAsia="Calibri" w:hAnsi="Calibri" w:cs="Calibri"/>
          <w:b/>
          <w:bCs/>
        </w:rPr>
        <w:t xml:space="preserve">Méthodologie: </w:t>
      </w:r>
      <w:r w:rsidRPr="004725D7">
        <w:rPr>
          <w:rFonts w:ascii="Calibri" w:eastAsia="Calibri" w:hAnsi="Calibri" w:cs="Calibri"/>
        </w:rPr>
        <w:t xml:space="preserve">Un comité d’encadrement a participé à chaque étape de l’étude. Nous avons retenu dix-neuf documents parmi 513 références identifiées dans neuf bases de données scientifiques et la littérature grise (2000-2020). L’extraction et le codage qualitatif des recommandations a mené à une analyse de </w:t>
      </w:r>
      <w:r w:rsidRPr="004725D7">
        <w:rPr>
          <w:rFonts w:ascii="Calibri" w:eastAsia="Calibri" w:hAnsi="Calibri" w:cs="Calibri"/>
          <w:i/>
          <w:iCs/>
        </w:rPr>
        <w:t>clusters</w:t>
      </w:r>
      <w:r w:rsidRPr="004725D7">
        <w:rPr>
          <w:rFonts w:ascii="Calibri" w:eastAsia="Calibri" w:hAnsi="Calibri" w:cs="Calibri"/>
        </w:rPr>
        <w:t xml:space="preserve"> basée sur les similitudes identifiant quatre types centrés sur : 1) pouvoir d’agir; 2) actions concrètes; 3) macro-système; et 4) parties prenantes. </w:t>
      </w:r>
      <w:r w:rsidRPr="004725D7">
        <w:rPr>
          <w:rFonts w:ascii="Calibri" w:eastAsia="Calibri" w:hAnsi="Calibri" w:cs="Calibri"/>
          <w:b/>
          <w:bCs/>
        </w:rPr>
        <w:t xml:space="preserve">Synthèse : </w:t>
      </w:r>
      <w:r w:rsidRPr="004725D7">
        <w:rPr>
          <w:rFonts w:ascii="Calibri" w:eastAsia="Calibri" w:hAnsi="Calibri" w:cs="Calibri"/>
        </w:rPr>
        <w:t xml:space="preserve">Plusieurs sources indiquaient comment intégrer le S/G pendant la collecte/analyse des données ou la diffusion des résultats. Peu de recommandations touchaient </w:t>
      </w:r>
      <w:r w:rsidR="00652FBE">
        <w:rPr>
          <w:rFonts w:ascii="Calibri" w:eastAsia="Calibri" w:hAnsi="Calibri" w:cs="Calibri"/>
        </w:rPr>
        <w:t>les</w:t>
      </w:r>
      <w:r w:rsidRPr="004725D7">
        <w:rPr>
          <w:rFonts w:ascii="Calibri" w:eastAsia="Calibri" w:hAnsi="Calibri" w:cs="Calibri"/>
        </w:rPr>
        <w:t xml:space="preserve"> partenariats avec des parties prenantes ou </w:t>
      </w:r>
      <w:r w:rsidR="00652FBE">
        <w:rPr>
          <w:rFonts w:ascii="Calibri" w:eastAsia="Calibri" w:hAnsi="Calibri" w:cs="Calibri"/>
        </w:rPr>
        <w:t>l</w:t>
      </w:r>
      <w:r w:rsidRPr="004725D7">
        <w:rPr>
          <w:rFonts w:ascii="Calibri" w:eastAsia="Calibri" w:hAnsi="Calibri" w:cs="Calibri"/>
        </w:rPr>
        <w:t xml:space="preserve">es transformations sociopolitiques durables. Les recommandations en santé au travail étaient moins similaires aux autres sous-domaines de santé publique. Les relations de pouvoir en milieu de travail engendrent des obstacles spécifiques liés à l'intégration du S/G et nécessitent une attention particulière. L'intersectionnalité et les pratiques réflexives sont apparues comme des thèmes primordiaux. </w:t>
      </w:r>
      <w:r w:rsidRPr="004725D7">
        <w:rPr>
          <w:rFonts w:ascii="Calibri" w:eastAsia="Calibri" w:hAnsi="Calibri" w:cs="Calibri"/>
          <w:b/>
          <w:bCs/>
        </w:rPr>
        <w:t xml:space="preserve">Conclusion: </w:t>
      </w:r>
      <w:r w:rsidRPr="004725D7">
        <w:rPr>
          <w:rFonts w:ascii="Calibri" w:eastAsia="Calibri" w:hAnsi="Calibri" w:cs="Calibri"/>
        </w:rPr>
        <w:t xml:space="preserve">Les recommandations repérées aideront des </w:t>
      </w:r>
      <w:proofErr w:type="spellStart"/>
      <w:r w:rsidRPr="004725D7">
        <w:rPr>
          <w:rFonts w:ascii="Calibri" w:eastAsia="Calibri" w:hAnsi="Calibri" w:cs="Calibri"/>
        </w:rPr>
        <w:t>chercheurs.ses</w:t>
      </w:r>
      <w:proofErr w:type="spellEnd"/>
      <w:r w:rsidRPr="004725D7">
        <w:rPr>
          <w:rFonts w:ascii="Calibri" w:eastAsia="Calibri" w:hAnsi="Calibri" w:cs="Calibri"/>
        </w:rPr>
        <w:t xml:space="preserve"> à différents stades de leur parcours S/G</w:t>
      </w:r>
      <w:r w:rsidR="004D58B4">
        <w:rPr>
          <w:rFonts w:ascii="Calibri" w:eastAsia="Calibri" w:hAnsi="Calibri" w:cs="Calibri"/>
        </w:rPr>
        <w:t xml:space="preserve"> dans une RP en cours</w:t>
      </w:r>
      <w:r w:rsidRPr="004725D7">
        <w:rPr>
          <w:rFonts w:ascii="Calibri" w:eastAsia="Calibri" w:hAnsi="Calibri" w:cs="Calibri"/>
        </w:rPr>
        <w:t>, allant de la familiarisation à l’anticipation de difficultés.</w:t>
      </w:r>
    </w:p>
    <w:p w14:paraId="2AAE14A8" w14:textId="77777777" w:rsidR="009D69AA" w:rsidRPr="004725D7" w:rsidRDefault="009D69AA" w:rsidP="008630F9">
      <w:pPr>
        <w:pStyle w:val="Titre"/>
        <w:rPr>
          <w:lang w:val="en-CA"/>
        </w:rPr>
      </w:pPr>
      <w:r w:rsidRPr="004725D7">
        <w:rPr>
          <w:lang w:val="en-CA"/>
        </w:rPr>
        <w:lastRenderedPageBreak/>
        <w:t>Keywords</w:t>
      </w:r>
    </w:p>
    <w:p w14:paraId="735B2840" w14:textId="77777777" w:rsidR="009D69AA" w:rsidRPr="004725D7" w:rsidRDefault="009D69AA" w:rsidP="009D69AA">
      <w:pPr>
        <w:rPr>
          <w:rFonts w:ascii="Calibri" w:eastAsia="Calibri" w:hAnsi="Calibri" w:cs="Calibri"/>
          <w:lang w:val="en-US"/>
        </w:rPr>
      </w:pPr>
      <w:r w:rsidRPr="004725D7">
        <w:rPr>
          <w:rFonts w:ascii="Calibri" w:eastAsia="Calibri" w:hAnsi="Calibri" w:cs="Calibri"/>
          <w:lang w:val="en-US"/>
        </w:rPr>
        <w:t>Sex and gender; Knowledge transfer; Participatory research; Research intervention; Inequities; Intersectional</w:t>
      </w:r>
    </w:p>
    <w:p w14:paraId="3FDAA34F" w14:textId="77777777" w:rsidR="00834717" w:rsidRPr="004725D7" w:rsidRDefault="00834717" w:rsidP="008630F9">
      <w:pPr>
        <w:pStyle w:val="Titre"/>
      </w:pPr>
      <w:r w:rsidRPr="004725D7">
        <w:t>Mots clés</w:t>
      </w:r>
    </w:p>
    <w:p w14:paraId="41B7E2E5" w14:textId="78F6C83A" w:rsidR="00834717" w:rsidRPr="004725D7" w:rsidRDefault="00834717" w:rsidP="00834717">
      <w:pPr>
        <w:rPr>
          <w:rFonts w:ascii="Calibri" w:eastAsia="Calibri" w:hAnsi="Calibri" w:cs="Calibri"/>
        </w:rPr>
      </w:pPr>
      <w:r w:rsidRPr="004725D7">
        <w:rPr>
          <w:rFonts w:ascii="Calibri" w:eastAsia="Calibri" w:hAnsi="Calibri" w:cs="Calibri"/>
        </w:rPr>
        <w:t xml:space="preserve">Sexe et genre; Transfert de connaissances; Recherche participative; Recherche intervention; Inégalités; </w:t>
      </w:r>
      <w:r w:rsidR="00FA787C" w:rsidRPr="004725D7">
        <w:rPr>
          <w:rFonts w:ascii="Calibri" w:eastAsia="Calibri" w:hAnsi="Calibri" w:cs="Calibri"/>
        </w:rPr>
        <w:t>Intersectionnalité</w:t>
      </w:r>
    </w:p>
    <w:p w14:paraId="57A6E5E7" w14:textId="551FE959" w:rsidR="0025669A" w:rsidRPr="004725D7" w:rsidRDefault="0025669A">
      <w:pPr>
        <w:spacing w:before="0" w:after="0" w:line="240" w:lineRule="auto"/>
        <w:jc w:val="left"/>
        <w:rPr>
          <w:rFonts w:eastAsiaTheme="majorEastAsia" w:cs="Times New Roman (Titres CS)"/>
          <w:b/>
          <w:kern w:val="28"/>
          <w:szCs w:val="56"/>
        </w:rPr>
      </w:pPr>
      <w:r w:rsidRPr="004725D7">
        <w:br w:type="page"/>
      </w:r>
    </w:p>
    <w:p w14:paraId="72C058D8" w14:textId="5AF72DDA" w:rsidR="00AE5C5C" w:rsidRPr="004725D7" w:rsidRDefault="004F31C0" w:rsidP="008630F9">
      <w:pPr>
        <w:pStyle w:val="Titre"/>
        <w:rPr>
          <w:lang w:val="en-US"/>
        </w:rPr>
      </w:pPr>
      <w:r w:rsidRPr="004725D7">
        <w:rPr>
          <w:lang w:val="en-US"/>
        </w:rPr>
        <w:lastRenderedPageBreak/>
        <w:t>MAIN TEXT</w:t>
      </w:r>
      <w:r w:rsidR="00686882" w:rsidRPr="004725D7">
        <w:rPr>
          <w:lang w:val="en-US"/>
        </w:rPr>
        <w:t xml:space="preserve"> </w:t>
      </w:r>
    </w:p>
    <w:p w14:paraId="3FA88A29" w14:textId="006402CD" w:rsidR="00287B26" w:rsidRPr="004725D7" w:rsidRDefault="151FDE12" w:rsidP="00354B13">
      <w:pPr>
        <w:pStyle w:val="Titre1"/>
      </w:pPr>
      <w:r w:rsidRPr="004725D7">
        <w:t>Introduction</w:t>
      </w:r>
      <w:r w:rsidR="66A6D9D2" w:rsidRPr="004725D7">
        <w:t xml:space="preserve"> </w:t>
      </w:r>
    </w:p>
    <w:p w14:paraId="1EABA73F" w14:textId="03EDCB3E" w:rsidR="00CF71A5" w:rsidRPr="004725D7" w:rsidRDefault="004F7505" w:rsidP="3A98AC06">
      <w:pPr>
        <w:rPr>
          <w:lang w:val="en-CA"/>
        </w:rPr>
      </w:pPr>
      <w:bookmarkStart w:id="0" w:name="_Hlk105789366"/>
      <w:r w:rsidRPr="004725D7">
        <w:rPr>
          <w:lang w:val="en-CA"/>
        </w:rPr>
        <w:t>Sustainable actions to counter persistent health inequities require t</w:t>
      </w:r>
      <w:r w:rsidR="34BD7D06" w:rsidRPr="004725D7">
        <w:rPr>
          <w:lang w:val="en-CA"/>
        </w:rPr>
        <w:t xml:space="preserve">he participation of underrepresented, </w:t>
      </w:r>
      <w:proofErr w:type="spellStart"/>
      <w:r w:rsidR="002204A3" w:rsidRPr="004725D7">
        <w:rPr>
          <w:lang w:val="en-CA"/>
        </w:rPr>
        <w:t>vulnerab</w:t>
      </w:r>
      <w:r w:rsidR="00E03FEC" w:rsidRPr="004725D7">
        <w:rPr>
          <w:lang w:val="en-CA"/>
        </w:rPr>
        <w:t>i</w:t>
      </w:r>
      <w:r w:rsidR="002204A3" w:rsidRPr="004725D7">
        <w:rPr>
          <w:lang w:val="en-CA"/>
        </w:rPr>
        <w:t>l</w:t>
      </w:r>
      <w:r w:rsidR="00E03FEC" w:rsidRPr="004725D7">
        <w:rPr>
          <w:lang w:val="en-CA"/>
        </w:rPr>
        <w:t>iz</w:t>
      </w:r>
      <w:r w:rsidR="002204A3" w:rsidRPr="004725D7">
        <w:rPr>
          <w:lang w:val="en-CA"/>
        </w:rPr>
        <w:t>e</w:t>
      </w:r>
      <w:r w:rsidR="00E03FEC" w:rsidRPr="004725D7">
        <w:rPr>
          <w:lang w:val="en-CA"/>
        </w:rPr>
        <w:t>d</w:t>
      </w:r>
      <w:proofErr w:type="spellEnd"/>
      <w:r w:rsidR="0076305E" w:rsidRPr="004725D7">
        <w:rPr>
          <w:lang w:val="en-CA"/>
        </w:rPr>
        <w:t>,</w:t>
      </w:r>
      <w:r w:rsidR="34BD7D06" w:rsidRPr="004725D7">
        <w:rPr>
          <w:lang w:val="en-CA"/>
        </w:rPr>
        <w:t xml:space="preserve"> </w:t>
      </w:r>
      <w:r w:rsidR="002204A3" w:rsidRPr="004725D7">
        <w:rPr>
          <w:lang w:val="en-CA"/>
        </w:rPr>
        <w:t xml:space="preserve">and </w:t>
      </w:r>
      <w:r w:rsidR="34BD7D06" w:rsidRPr="004725D7">
        <w:rPr>
          <w:lang w:val="en-CA"/>
        </w:rPr>
        <w:t xml:space="preserve">marginalized groups in </w:t>
      </w:r>
      <w:r w:rsidR="000F4134" w:rsidRPr="004725D7">
        <w:rPr>
          <w:lang w:val="en-CA"/>
        </w:rPr>
        <w:t>research</w:t>
      </w:r>
      <w:r w:rsidR="00D079B6" w:rsidRPr="004725D7">
        <w:rPr>
          <w:lang w:val="en-CA"/>
        </w:rPr>
        <w:t>-intervention</w:t>
      </w:r>
      <w:r w:rsidR="000F4134" w:rsidRPr="004725D7">
        <w:rPr>
          <w:lang w:val="en-CA"/>
        </w:rPr>
        <w:t xml:space="preserve"> </w:t>
      </w:r>
      <w:r w:rsidR="34BD7D06" w:rsidRPr="004725D7">
        <w:rPr>
          <w:lang w:val="en-CA"/>
        </w:rPr>
        <w:t xml:space="preserve">projects </w:t>
      </w:r>
      <w:r w:rsidRPr="004725D7">
        <w:rPr>
          <w:lang w:val="en-CA"/>
        </w:rPr>
        <w:t>and</w:t>
      </w:r>
      <w:r w:rsidR="00100C77" w:rsidRPr="004725D7">
        <w:rPr>
          <w:lang w:val="en-CA"/>
        </w:rPr>
        <w:t xml:space="preserve"> </w:t>
      </w:r>
      <w:r w:rsidR="34BD7D06" w:rsidRPr="004725D7">
        <w:rPr>
          <w:lang w:val="en-CA"/>
        </w:rPr>
        <w:t>impl</w:t>
      </w:r>
      <w:r w:rsidRPr="004725D7">
        <w:rPr>
          <w:lang w:val="en-CA"/>
        </w:rPr>
        <w:t>y</w:t>
      </w:r>
      <w:r w:rsidR="34BD7D06" w:rsidRPr="004725D7">
        <w:rPr>
          <w:lang w:val="en-CA"/>
        </w:rPr>
        <w:t xml:space="preserve"> considering </w:t>
      </w:r>
      <w:r w:rsidR="604C0E2C" w:rsidRPr="004725D7">
        <w:rPr>
          <w:lang w:val="en-CA"/>
        </w:rPr>
        <w:t xml:space="preserve">inequitable </w:t>
      </w:r>
      <w:r w:rsidR="34BD7D06" w:rsidRPr="004725D7">
        <w:rPr>
          <w:lang w:val="en-CA"/>
        </w:rPr>
        <w:t>power relations</w:t>
      </w:r>
      <w:r w:rsidR="00054C35" w:rsidRPr="004725D7">
        <w:rPr>
          <w:lang w:val="en-CA"/>
        </w:rPr>
        <w:t>, including those related to sex</w:t>
      </w:r>
      <w:r w:rsidR="00EF6664" w:rsidRPr="004725D7">
        <w:rPr>
          <w:lang w:val="en-CA"/>
        </w:rPr>
        <w:t xml:space="preserve"> and </w:t>
      </w:r>
      <w:r w:rsidR="00054C35" w:rsidRPr="004725D7">
        <w:rPr>
          <w:lang w:val="en-CA"/>
        </w:rPr>
        <w:t xml:space="preserve">gender </w:t>
      </w:r>
      <w:bookmarkEnd w:id="0"/>
      <w:r w:rsidR="00054C35" w:rsidRPr="004725D7">
        <w:rPr>
          <w:lang w:val="en-CA"/>
        </w:rPr>
        <w:t>(S/G)</w:t>
      </w:r>
      <w:r w:rsidR="1BD955B0" w:rsidRPr="004725D7">
        <w:rPr>
          <w:lang w:val="en-CA"/>
        </w:rPr>
        <w:t>.</w:t>
      </w:r>
      <w:r w:rsidR="5951896F" w:rsidRPr="004725D7">
        <w:rPr>
          <w:lang w:val="en-CA"/>
        </w:rPr>
        <w:t xml:space="preserve"> </w:t>
      </w:r>
      <w:r w:rsidR="53927E57" w:rsidRPr="004725D7">
        <w:rPr>
          <w:lang w:val="en-CA"/>
        </w:rPr>
        <w:t>From an</w:t>
      </w:r>
      <w:r w:rsidR="28B3EA6B" w:rsidRPr="004725D7">
        <w:rPr>
          <w:lang w:val="en-CA"/>
        </w:rPr>
        <w:t xml:space="preserve"> epistemic justice </w:t>
      </w:r>
      <w:r w:rsidR="25E3EBF5" w:rsidRPr="004725D7">
        <w:rPr>
          <w:lang w:val="en-CA"/>
        </w:rPr>
        <w:t>perspective</w:t>
      </w:r>
      <w:r w:rsidR="009F763E" w:rsidRPr="004725D7">
        <w:rPr>
          <w:lang w:val="en-CA"/>
        </w:rPr>
        <w:t>,</w:t>
      </w:r>
      <w:r w:rsidR="28B3EA6B" w:rsidRPr="004725D7">
        <w:rPr>
          <w:lang w:val="en-CA"/>
        </w:rPr>
        <w:t xml:space="preserve"> non-dominant groups </w:t>
      </w:r>
      <w:r w:rsidR="22846A85" w:rsidRPr="004725D7">
        <w:rPr>
          <w:lang w:val="en-CA"/>
        </w:rPr>
        <w:t xml:space="preserve">can </w:t>
      </w:r>
      <w:r w:rsidR="28B3EA6B" w:rsidRPr="004725D7">
        <w:rPr>
          <w:lang w:val="en-CA"/>
        </w:rPr>
        <w:t xml:space="preserve">suffer from standpoint biases or </w:t>
      </w:r>
      <w:r w:rsidR="00140F32" w:rsidRPr="004725D7">
        <w:rPr>
          <w:lang w:val="en-CA"/>
        </w:rPr>
        <w:t xml:space="preserve">deficit </w:t>
      </w:r>
      <w:r w:rsidR="00DB29E2" w:rsidRPr="004725D7">
        <w:rPr>
          <w:lang w:val="en-CA"/>
        </w:rPr>
        <w:t>in</w:t>
      </w:r>
      <w:r w:rsidR="00140F32" w:rsidRPr="004725D7">
        <w:rPr>
          <w:lang w:val="en-CA"/>
        </w:rPr>
        <w:t xml:space="preserve"> </w:t>
      </w:r>
      <w:r w:rsidR="003876C1" w:rsidRPr="004725D7">
        <w:rPr>
          <w:lang w:val="en-CA"/>
        </w:rPr>
        <w:t xml:space="preserve">credibility </w:t>
      </w:r>
      <w:r w:rsidR="001C4AAD" w:rsidRPr="004725D7">
        <w:rPr>
          <w:lang w:val="en-CA"/>
        </w:rPr>
        <w:fldChar w:fldCharType="begin"/>
      </w:r>
      <w:r w:rsidR="00A251C0" w:rsidRPr="004725D7">
        <w:rPr>
          <w:lang w:val="en-CA"/>
        </w:rPr>
        <w:instrText xml:space="preserve"> ADDIN EN.CITE &lt;EndNote&gt;&lt;Cite&gt;&lt;Author&gt;Fricker&lt;/Author&gt;&lt;Year&gt;2007&lt;/Year&gt;&lt;RecNum&gt;2807&lt;/RecNum&gt;&lt;DisplayText&gt;(Fricker, 2007)&lt;/DisplayText&gt;&lt;record&gt;&lt;rec-number&gt;2807&lt;/rec-number&gt;&lt;foreign-keys&gt;&lt;key app="EN" db-id="zpttzt0pofttfeestv2xtefzwdevwrt0zvfv" timestamp="1642799567"&gt;2807&lt;/key&gt;&lt;/foreign-keys&gt;&lt;ref-type name="Book"&gt;6&lt;/ref-type&gt;&lt;contributors&gt;&lt;authors&gt;&lt;author&gt;Fricker, Miranda&lt;/author&gt;&lt;/authors&gt;&lt;/contributors&gt;&lt;titles&gt;&lt;title&gt;Epistemic injustice: power and the ethics of knowing&lt;/title&gt;&lt;/titles&gt;&lt;section&gt;x, 188 pages ; 23 cm&lt;/section&gt;&lt;keywords&gt;&lt;keyword&gt;INTRO&lt;/keyword&gt;&lt;keyword&gt;epistemic injustice&lt;/keyword&gt;&lt;/keywords&gt;&lt;dates&gt;&lt;year&gt;2007&lt;/year&gt;&lt;/dates&gt;&lt;pub-location&gt;Oxford&lt;/pub-location&gt;&lt;publisher&gt;Oxford University Press&lt;/publisher&gt;&lt;isbn&gt;9780198237907 9780199570522 0198237901 0199570523&lt;/isbn&gt;&lt;urls&gt;&lt;/urls&gt;&lt;remote-database-name&gt;WorldCat.org&lt;/remote-database-name&gt;&lt;language&gt;Anglais&lt;/language&gt;&lt;/record&gt;&lt;/Cite&gt;&lt;/EndNote&gt;</w:instrText>
      </w:r>
      <w:r w:rsidR="001C4AAD" w:rsidRPr="004725D7">
        <w:rPr>
          <w:lang w:val="en-CA"/>
        </w:rPr>
        <w:fldChar w:fldCharType="separate"/>
      </w:r>
      <w:r w:rsidR="28B3EA6B" w:rsidRPr="004725D7">
        <w:rPr>
          <w:noProof/>
          <w:lang w:val="en-CA"/>
        </w:rPr>
        <w:t>(Fricker, 2007)</w:t>
      </w:r>
      <w:r w:rsidR="001C4AAD" w:rsidRPr="004725D7">
        <w:rPr>
          <w:lang w:val="en-CA"/>
        </w:rPr>
        <w:fldChar w:fldCharType="end"/>
      </w:r>
      <w:r w:rsidR="000661DC" w:rsidRPr="004725D7">
        <w:rPr>
          <w:lang w:val="en-CA"/>
        </w:rPr>
        <w:t>.</w:t>
      </w:r>
      <w:r w:rsidR="008843E9" w:rsidRPr="004725D7">
        <w:rPr>
          <w:lang w:val="en-CA"/>
        </w:rPr>
        <w:t xml:space="preserve"> </w:t>
      </w:r>
      <w:r w:rsidR="2E38534D" w:rsidRPr="004725D7">
        <w:rPr>
          <w:lang w:val="en-CA"/>
        </w:rPr>
        <w:t xml:space="preserve">To minimize power imbalances between researchers and populations </w:t>
      </w:r>
      <w:r w:rsidR="3255A725" w:rsidRPr="004725D7">
        <w:rPr>
          <w:lang w:val="en-CA"/>
        </w:rPr>
        <w:t xml:space="preserve">experiencing </w:t>
      </w:r>
      <w:r w:rsidR="2E38534D" w:rsidRPr="004725D7">
        <w:rPr>
          <w:lang w:val="en-CA"/>
        </w:rPr>
        <w:t>health inequities</w:t>
      </w:r>
      <w:r w:rsidR="377DBE74" w:rsidRPr="004725D7">
        <w:rPr>
          <w:i/>
          <w:iCs/>
          <w:lang w:val="en-CA"/>
        </w:rPr>
        <w:t>,</w:t>
      </w:r>
      <w:r w:rsidR="377DBE74" w:rsidRPr="004725D7">
        <w:rPr>
          <w:lang w:val="en-CA"/>
        </w:rPr>
        <w:t xml:space="preserve"> various types of participatory</w:t>
      </w:r>
      <w:r w:rsidR="1A8C1B6F" w:rsidRPr="004725D7">
        <w:rPr>
          <w:lang w:val="en-CA"/>
        </w:rPr>
        <w:t xml:space="preserve"> </w:t>
      </w:r>
      <w:r w:rsidR="1C0F2CE9" w:rsidRPr="004725D7">
        <w:rPr>
          <w:lang w:val="en-CA"/>
        </w:rPr>
        <w:t>research</w:t>
      </w:r>
      <w:r w:rsidR="005D6F59" w:rsidRPr="004725D7">
        <w:rPr>
          <w:lang w:val="en-CA"/>
        </w:rPr>
        <w:t xml:space="preserve"> (PR</w:t>
      </w:r>
      <w:r w:rsidR="00267051" w:rsidRPr="004725D7">
        <w:rPr>
          <w:lang w:val="en-CA"/>
        </w:rPr>
        <w:t>)</w:t>
      </w:r>
      <w:r w:rsidR="005016A1" w:rsidRPr="004725D7">
        <w:rPr>
          <w:lang w:val="en-CA"/>
        </w:rPr>
        <w:t xml:space="preserve"> </w:t>
      </w:r>
      <w:r w:rsidR="1C0F2CE9" w:rsidRPr="004725D7">
        <w:rPr>
          <w:color w:val="000000" w:themeColor="text1"/>
          <w:lang w:val="en-CA"/>
        </w:rPr>
        <w:t>that integrate knowledge users from the beginning and throughout the research process</w:t>
      </w:r>
      <w:r w:rsidR="32F2795E" w:rsidRPr="004725D7">
        <w:rPr>
          <w:color w:val="000000" w:themeColor="text1"/>
          <w:lang w:val="en-CA"/>
        </w:rPr>
        <w:t>, especially those that include an intervention,</w:t>
      </w:r>
      <w:r w:rsidR="1C0F2CE9" w:rsidRPr="004725D7">
        <w:rPr>
          <w:color w:val="000000" w:themeColor="text1"/>
          <w:lang w:val="en-CA"/>
        </w:rPr>
        <w:t xml:space="preserve"> ha</w:t>
      </w:r>
      <w:r w:rsidR="2890EB7F" w:rsidRPr="004725D7">
        <w:rPr>
          <w:color w:val="000000" w:themeColor="text1"/>
          <w:lang w:val="en-CA"/>
        </w:rPr>
        <w:t>ve</w:t>
      </w:r>
      <w:r w:rsidR="1C0F2CE9" w:rsidRPr="004725D7">
        <w:rPr>
          <w:color w:val="000000" w:themeColor="text1"/>
          <w:lang w:val="en-CA"/>
        </w:rPr>
        <w:t xml:space="preserve"> been shown to yield better results in terms of </w:t>
      </w:r>
      <w:r w:rsidR="2E38534D" w:rsidRPr="004725D7">
        <w:rPr>
          <w:color w:val="000000" w:themeColor="text1"/>
          <w:lang w:val="en-CA"/>
        </w:rPr>
        <w:t>knowledge translation</w:t>
      </w:r>
      <w:r w:rsidR="00E164ED" w:rsidRPr="004725D7">
        <w:rPr>
          <w:color w:val="000000" w:themeColor="text1"/>
          <w:lang w:val="en-CA"/>
        </w:rPr>
        <w:t xml:space="preserve">, </w:t>
      </w:r>
      <w:r w:rsidR="1C0F2CE9" w:rsidRPr="004725D7">
        <w:rPr>
          <w:color w:val="000000" w:themeColor="text1"/>
          <w:lang w:val="en-CA"/>
        </w:rPr>
        <w:t>health outcomes</w:t>
      </w:r>
      <w:r w:rsidR="003D29D0" w:rsidRPr="004725D7">
        <w:rPr>
          <w:color w:val="000000" w:themeColor="text1"/>
          <w:lang w:val="en-CA"/>
        </w:rPr>
        <w:t>,</w:t>
      </w:r>
      <w:r w:rsidR="372879C5" w:rsidRPr="004725D7">
        <w:rPr>
          <w:color w:val="000000" w:themeColor="text1"/>
          <w:lang w:val="en-CA"/>
        </w:rPr>
        <w:t xml:space="preserve"> </w:t>
      </w:r>
      <w:r w:rsidR="00E164ED" w:rsidRPr="004725D7">
        <w:rPr>
          <w:color w:val="000000" w:themeColor="text1"/>
          <w:lang w:val="en-CA"/>
        </w:rPr>
        <w:t xml:space="preserve">and equity </w:t>
      </w:r>
      <w:r w:rsidR="009763B1" w:rsidRPr="004725D7">
        <w:rPr>
          <w:color w:val="000000" w:themeColor="text1"/>
          <w:lang w:val="en-CA"/>
        </w:rPr>
        <w:fldChar w:fldCharType="begin">
          <w:fldData xml:space="preserve">PEVuZE5vdGU+PENpdGU+PEF1dGhvcj5DYWNhcmktU3RvbmU8L0F1dGhvcj48WWVhcj4yMDE0PC9Z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</w:fldData>
        </w:fldChar>
      </w:r>
      <w:r w:rsidR="00A251C0" w:rsidRPr="004725D7">
        <w:rPr>
          <w:color w:val="000000" w:themeColor="text1"/>
          <w:lang w:val="en-CA"/>
        </w:rPr>
        <w:instrText xml:space="preserve"> ADDIN EN.CITE </w:instrText>
      </w:r>
      <w:r w:rsidR="00A251C0" w:rsidRPr="004725D7">
        <w:rPr>
          <w:color w:val="000000" w:themeColor="text1"/>
          <w:lang w:val="en-CA"/>
        </w:rPr>
        <w:fldChar w:fldCharType="begin">
          <w:fldData xml:space="preserve">PEVuZE5vdGU+PENpdGU+PEF1dGhvcj5DYWNhcmktU3RvbmU8L0F1dGhvcj48WWVhcj4yMDE0PC9Z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</w:fldData>
        </w:fldChar>
      </w:r>
      <w:r w:rsidR="00A251C0" w:rsidRPr="004725D7">
        <w:rPr>
          <w:color w:val="000000" w:themeColor="text1"/>
          <w:lang w:val="en-CA"/>
        </w:rPr>
        <w:instrText xml:space="preserve"> ADDIN EN.CITE.DATA </w:instrText>
      </w:r>
      <w:r w:rsidR="00A251C0" w:rsidRPr="004725D7">
        <w:rPr>
          <w:color w:val="000000" w:themeColor="text1"/>
          <w:lang w:val="en-CA"/>
        </w:rPr>
      </w:r>
      <w:r w:rsidR="00A251C0" w:rsidRPr="004725D7">
        <w:rPr>
          <w:color w:val="000000" w:themeColor="text1"/>
          <w:lang w:val="en-CA"/>
        </w:rPr>
        <w:fldChar w:fldCharType="end"/>
      </w:r>
      <w:r w:rsidR="009763B1" w:rsidRPr="004725D7">
        <w:rPr>
          <w:color w:val="000000" w:themeColor="text1"/>
          <w:lang w:val="en-CA"/>
        </w:rPr>
      </w:r>
      <w:r w:rsidR="009763B1" w:rsidRPr="004725D7">
        <w:rPr>
          <w:color w:val="000000" w:themeColor="text1"/>
          <w:lang w:val="en-CA"/>
        </w:rPr>
        <w:fldChar w:fldCharType="separate"/>
      </w:r>
      <w:r w:rsidR="00EF7916" w:rsidRPr="004725D7">
        <w:rPr>
          <w:noProof/>
          <w:color w:val="000000" w:themeColor="text1"/>
          <w:lang w:val="en-CA"/>
        </w:rPr>
        <w:t>(Cacari-Stone et al., 2014; Coombe et al., 2020; Ward et al., 2018)</w:t>
      </w:r>
      <w:r w:rsidR="009763B1" w:rsidRPr="004725D7">
        <w:rPr>
          <w:color w:val="000000" w:themeColor="text1"/>
          <w:lang w:val="en-CA"/>
        </w:rPr>
        <w:fldChar w:fldCharType="end"/>
      </w:r>
      <w:r w:rsidR="1C0F2CE9" w:rsidRPr="004725D7">
        <w:rPr>
          <w:color w:val="000000" w:themeColor="text1"/>
          <w:lang w:val="en-CA"/>
        </w:rPr>
        <w:t>.</w:t>
      </w:r>
      <w:r w:rsidR="00080341" w:rsidRPr="004725D7">
        <w:rPr>
          <w:color w:val="000000" w:themeColor="text1"/>
          <w:lang w:val="en-CA"/>
        </w:rPr>
        <w:t xml:space="preserve"> </w:t>
      </w:r>
      <w:r w:rsidR="006B2868" w:rsidRPr="004725D7">
        <w:rPr>
          <w:lang w:val="en-CA"/>
        </w:rPr>
        <w:t>C</w:t>
      </w:r>
      <w:r w:rsidR="3F3685B2" w:rsidRPr="004725D7">
        <w:rPr>
          <w:lang w:val="en-CA"/>
        </w:rPr>
        <w:t xml:space="preserve">ommunity-based </w:t>
      </w:r>
      <w:r w:rsidR="00267051" w:rsidRPr="004725D7">
        <w:rPr>
          <w:lang w:val="en-CA"/>
        </w:rPr>
        <w:t>PR</w:t>
      </w:r>
      <w:r w:rsidR="00ABC842" w:rsidRPr="004725D7">
        <w:rPr>
          <w:lang w:val="en-CA"/>
        </w:rPr>
        <w:t xml:space="preserve"> </w:t>
      </w:r>
      <w:r w:rsidR="6FFF74A2" w:rsidRPr="004725D7">
        <w:rPr>
          <w:color w:val="000000" w:themeColor="text1"/>
          <w:lang w:val="en-CA"/>
        </w:rPr>
        <w:t>involve</w:t>
      </w:r>
      <w:r w:rsidR="006B2868" w:rsidRPr="004725D7">
        <w:rPr>
          <w:color w:val="000000" w:themeColor="text1"/>
          <w:lang w:val="en-CA"/>
        </w:rPr>
        <w:t>s</w:t>
      </w:r>
      <w:r w:rsidR="00372ABC" w:rsidRPr="004725D7">
        <w:rPr>
          <w:color w:val="000000" w:themeColor="text1"/>
          <w:lang w:val="en-CA"/>
        </w:rPr>
        <w:t xml:space="preserve"> </w:t>
      </w:r>
      <w:r w:rsidR="6FFF74A2" w:rsidRPr="004725D7">
        <w:rPr>
          <w:color w:val="000000" w:themeColor="text1"/>
          <w:lang w:val="en-CA"/>
        </w:rPr>
        <w:t xml:space="preserve">all partners, academic and non-academic, and is based on principles </w:t>
      </w:r>
      <w:r w:rsidR="00E93D31" w:rsidRPr="004725D7">
        <w:rPr>
          <w:color w:val="000000" w:themeColor="text1"/>
          <w:lang w:val="en-CA"/>
        </w:rPr>
        <w:t>involving refle</w:t>
      </w:r>
      <w:r w:rsidR="00ED5025" w:rsidRPr="004725D7">
        <w:rPr>
          <w:color w:val="000000" w:themeColor="text1"/>
          <w:lang w:val="en-CA"/>
        </w:rPr>
        <w:t>x</w:t>
      </w:r>
      <w:r w:rsidR="00E93D31" w:rsidRPr="004725D7">
        <w:rPr>
          <w:color w:val="000000" w:themeColor="text1"/>
          <w:lang w:val="en-CA"/>
        </w:rPr>
        <w:t xml:space="preserve">ive </w:t>
      </w:r>
      <w:r w:rsidR="00A836BA" w:rsidRPr="004725D7">
        <w:rPr>
          <w:color w:val="000000" w:themeColor="text1"/>
          <w:lang w:val="en-CA"/>
        </w:rPr>
        <w:t xml:space="preserve">processes, </w:t>
      </w:r>
      <w:r w:rsidR="6FFF74A2" w:rsidRPr="004725D7">
        <w:rPr>
          <w:color w:val="000000" w:themeColor="text1"/>
          <w:lang w:val="en-CA"/>
        </w:rPr>
        <w:t xml:space="preserve">capacity building, </w:t>
      </w:r>
      <w:r w:rsidR="2201518E" w:rsidRPr="004725D7">
        <w:rPr>
          <w:color w:val="000000" w:themeColor="text1"/>
          <w:lang w:val="en-CA"/>
        </w:rPr>
        <w:t xml:space="preserve">and </w:t>
      </w:r>
      <w:r w:rsidR="00A836BA" w:rsidRPr="004725D7">
        <w:rPr>
          <w:color w:val="000000" w:themeColor="text1"/>
          <w:lang w:val="en-CA"/>
        </w:rPr>
        <w:t xml:space="preserve">reciprocal </w:t>
      </w:r>
      <w:r w:rsidR="6FFF74A2" w:rsidRPr="004725D7">
        <w:rPr>
          <w:color w:val="000000" w:themeColor="text1"/>
          <w:lang w:val="en-CA"/>
        </w:rPr>
        <w:t>benefit</w:t>
      </w:r>
      <w:r w:rsidR="47DF8446" w:rsidRPr="004725D7">
        <w:rPr>
          <w:color w:val="000000" w:themeColor="text1"/>
          <w:lang w:val="en-CA"/>
        </w:rPr>
        <w:t>s</w:t>
      </w:r>
      <w:r w:rsidR="3255A725" w:rsidRPr="004725D7">
        <w:rPr>
          <w:color w:val="000000" w:themeColor="text1"/>
          <w:lang w:val="en-CA"/>
        </w:rPr>
        <w:t xml:space="preserve"> </w:t>
      </w:r>
      <w:r w:rsidR="008661E1" w:rsidRPr="004725D7">
        <w:rPr>
          <w:color w:val="000000" w:themeColor="text1"/>
          <w:lang w:val="en-CA"/>
        </w:rPr>
        <w:fldChar w:fldCharType="begin">
          <w:fldData xml:space="preserve">PEVuZE5vdGU+PENpdGU+PEF1dGhvcj5Jc3JhZWw8L0F1dGhvcj48WWVhcj4yMDEwPC9ZZWFyPjxS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==
</w:fldData>
        </w:fldChar>
      </w:r>
      <w:r w:rsidR="00A251C0" w:rsidRPr="004725D7">
        <w:rPr>
          <w:color w:val="000000" w:themeColor="text1"/>
          <w:lang w:val="en-CA"/>
        </w:rPr>
        <w:instrText xml:space="preserve"> ADDIN EN.CITE </w:instrText>
      </w:r>
      <w:r w:rsidR="00A251C0" w:rsidRPr="004725D7">
        <w:rPr>
          <w:color w:val="000000" w:themeColor="text1"/>
          <w:lang w:val="en-CA"/>
        </w:rPr>
        <w:fldChar w:fldCharType="begin">
          <w:fldData xml:space="preserve">PEVuZE5vdGU+PENpdGU+PEF1dGhvcj5Jc3JhZWw8L0F1dGhvcj48WWVhcj4yMDEwPC9ZZWFyPjxS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==
</w:fldData>
        </w:fldChar>
      </w:r>
      <w:r w:rsidR="00A251C0" w:rsidRPr="004725D7">
        <w:rPr>
          <w:color w:val="000000" w:themeColor="text1"/>
          <w:lang w:val="en-CA"/>
        </w:rPr>
        <w:instrText xml:space="preserve"> ADDIN EN.CITE.DATA </w:instrText>
      </w:r>
      <w:r w:rsidR="00A251C0" w:rsidRPr="004725D7">
        <w:rPr>
          <w:color w:val="000000" w:themeColor="text1"/>
          <w:lang w:val="en-CA"/>
        </w:rPr>
      </w:r>
      <w:r w:rsidR="00A251C0" w:rsidRPr="004725D7">
        <w:rPr>
          <w:color w:val="000000" w:themeColor="text1"/>
          <w:lang w:val="en-CA"/>
        </w:rPr>
        <w:fldChar w:fldCharType="end"/>
      </w:r>
      <w:r w:rsidR="008661E1" w:rsidRPr="004725D7">
        <w:rPr>
          <w:color w:val="000000" w:themeColor="text1"/>
          <w:lang w:val="en-CA"/>
        </w:rPr>
      </w:r>
      <w:r w:rsidR="008661E1" w:rsidRPr="004725D7">
        <w:rPr>
          <w:color w:val="000000" w:themeColor="text1"/>
          <w:lang w:val="en-CA"/>
        </w:rPr>
        <w:fldChar w:fldCharType="separate"/>
      </w:r>
      <w:r w:rsidR="008E1BC7" w:rsidRPr="004725D7">
        <w:rPr>
          <w:noProof/>
          <w:color w:val="000000" w:themeColor="text1"/>
          <w:lang w:val="en-CA"/>
        </w:rPr>
        <w:t>(Israel et al., 2010; Jull et al., 2017; Wallerstein &amp; Duran, 2010)</w:t>
      </w:r>
      <w:r w:rsidR="008661E1" w:rsidRPr="004725D7">
        <w:rPr>
          <w:color w:val="000000" w:themeColor="text1"/>
          <w:lang w:val="en-CA"/>
        </w:rPr>
        <w:fldChar w:fldCharType="end"/>
      </w:r>
      <w:r w:rsidR="00D55B22" w:rsidRPr="004725D7">
        <w:rPr>
          <w:color w:val="000000" w:themeColor="text1"/>
          <w:lang w:val="en-CA"/>
        </w:rPr>
        <w:t>,</w:t>
      </w:r>
      <w:r w:rsidR="002A065C" w:rsidRPr="004725D7">
        <w:rPr>
          <w:color w:val="000000" w:themeColor="text1"/>
          <w:lang w:val="en-CA"/>
        </w:rPr>
        <w:t xml:space="preserve"> align</w:t>
      </w:r>
      <w:r w:rsidR="00D55B22" w:rsidRPr="004725D7">
        <w:rPr>
          <w:color w:val="000000" w:themeColor="text1"/>
          <w:lang w:val="en-CA"/>
        </w:rPr>
        <w:t>ing</w:t>
      </w:r>
      <w:r w:rsidR="002A065C" w:rsidRPr="004725D7">
        <w:rPr>
          <w:color w:val="000000" w:themeColor="text1"/>
          <w:lang w:val="en-CA"/>
        </w:rPr>
        <w:t xml:space="preserve"> with </w:t>
      </w:r>
      <w:r w:rsidR="006B2868" w:rsidRPr="004725D7">
        <w:rPr>
          <w:color w:val="000000" w:themeColor="text1"/>
          <w:lang w:val="en-CA"/>
        </w:rPr>
        <w:t xml:space="preserve">principles of </w:t>
      </w:r>
      <w:r w:rsidR="00A33383" w:rsidRPr="004725D7">
        <w:rPr>
          <w:color w:val="000000" w:themeColor="text1"/>
          <w:lang w:val="en-CA"/>
        </w:rPr>
        <w:t>epistemic justice</w:t>
      </w:r>
      <w:r w:rsidR="00D55B22" w:rsidRPr="004725D7">
        <w:rPr>
          <w:color w:val="000000" w:themeColor="text1"/>
          <w:lang w:val="en-CA"/>
        </w:rPr>
        <w:t xml:space="preserve"> </w:t>
      </w:r>
      <w:r w:rsidR="00EA3CB3" w:rsidRPr="004725D7">
        <w:rPr>
          <w:color w:val="000000" w:themeColor="text1"/>
          <w:lang w:val="en-CA"/>
        </w:rPr>
        <w:fldChar w:fldCharType="begin"/>
      </w:r>
      <w:r w:rsidR="00A251C0" w:rsidRPr="004725D7">
        <w:rPr>
          <w:color w:val="000000" w:themeColor="text1"/>
          <w:lang w:val="en-CA"/>
        </w:rPr>
        <w:instrText xml:space="preserve"> ADDIN EN.CITE &lt;EndNote&gt;&lt;Cite&gt;&lt;Author&gt;Fricker&lt;/Author&gt;&lt;Year&gt;2007&lt;/Year&gt;&lt;RecNum&gt;2807&lt;/RecNum&gt;&lt;DisplayText&gt;(Fricker, 2007)&lt;/DisplayText&gt;&lt;record&gt;&lt;rec-number&gt;2807&lt;/rec-number&gt;&lt;foreign-keys&gt;&lt;key app="EN" db-id="zpttzt0pofttfeestv2xtefzwdevwrt0zvfv" timestamp="1642799567"&gt;2807&lt;/key&gt;&lt;/foreign-keys&gt;&lt;ref-type name="Book"&gt;6&lt;/ref-type&gt;&lt;contributors&gt;&lt;authors&gt;&lt;author&gt;Fricker, Miranda&lt;/author&gt;&lt;/authors&gt;&lt;/contributors&gt;&lt;titles&gt;&lt;title&gt;Epistemic injustice: power and the ethics of knowing&lt;/title&gt;&lt;/titles&gt;&lt;section&gt;x, 188 pages ; 23 cm&lt;/section&gt;&lt;keywords&gt;&lt;keyword&gt;INTRO&lt;/keyword&gt;&lt;keyword&gt;epistemic injustice&lt;/keyword&gt;&lt;/keywords&gt;&lt;dates&gt;&lt;year&gt;2007&lt;/year&gt;&lt;/dates&gt;&lt;pub-location&gt;Oxford&lt;/pub-location&gt;&lt;publisher&gt;Oxford University Press&lt;/publisher&gt;&lt;isbn&gt;9780198237907 9780199570522 0198237901 0199570523&lt;/isbn&gt;&lt;urls&gt;&lt;/urls&gt;&lt;remote-database-name&gt;WorldCat.org&lt;/remote-database-name&gt;&lt;language&gt;Anglais&lt;/language&gt;&lt;/record&gt;&lt;/Cite&gt;&lt;/EndNote&gt;</w:instrText>
      </w:r>
      <w:r w:rsidR="00EA3CB3" w:rsidRPr="004725D7">
        <w:rPr>
          <w:color w:val="000000" w:themeColor="text1"/>
          <w:lang w:val="en-CA"/>
        </w:rPr>
        <w:fldChar w:fldCharType="separate"/>
      </w:r>
      <w:r w:rsidR="00EA3CB3" w:rsidRPr="004725D7">
        <w:rPr>
          <w:noProof/>
          <w:color w:val="000000" w:themeColor="text1"/>
          <w:lang w:val="en-CA"/>
        </w:rPr>
        <w:t>(Fricker, 2007)</w:t>
      </w:r>
      <w:r w:rsidR="00EA3CB3" w:rsidRPr="004725D7">
        <w:rPr>
          <w:color w:val="000000" w:themeColor="text1"/>
          <w:lang w:val="en-CA"/>
        </w:rPr>
        <w:fldChar w:fldCharType="end"/>
      </w:r>
      <w:r w:rsidR="00A33383" w:rsidRPr="004725D7">
        <w:rPr>
          <w:color w:val="000000" w:themeColor="text1"/>
          <w:lang w:val="en-CA"/>
        </w:rPr>
        <w:t>.</w:t>
      </w:r>
      <w:r w:rsidR="6FFF74A2" w:rsidRPr="004725D7">
        <w:rPr>
          <w:color w:val="000000" w:themeColor="text1"/>
          <w:lang w:val="en-CA"/>
        </w:rPr>
        <w:t xml:space="preserve"> </w:t>
      </w:r>
      <w:r w:rsidR="00387A1D" w:rsidRPr="004725D7">
        <w:rPr>
          <w:color w:val="000000" w:themeColor="text1"/>
          <w:lang w:val="en-CA"/>
        </w:rPr>
        <w:t xml:space="preserve">Integrated knowledge translation is a </w:t>
      </w:r>
      <w:r w:rsidR="00294169" w:rsidRPr="004725D7">
        <w:rPr>
          <w:color w:val="000000" w:themeColor="text1"/>
          <w:lang w:val="en-CA"/>
        </w:rPr>
        <w:t>fundamental part</w:t>
      </w:r>
      <w:r w:rsidR="00AC6817" w:rsidRPr="004725D7">
        <w:rPr>
          <w:color w:val="000000" w:themeColor="text1"/>
          <w:lang w:val="en-CA"/>
        </w:rPr>
        <w:t xml:space="preserve"> </w:t>
      </w:r>
      <w:r w:rsidR="00294169" w:rsidRPr="004725D7">
        <w:rPr>
          <w:color w:val="000000" w:themeColor="text1"/>
          <w:lang w:val="en-CA"/>
        </w:rPr>
        <w:t xml:space="preserve">of </w:t>
      </w:r>
      <w:r w:rsidR="00AC6817" w:rsidRPr="004725D7">
        <w:rPr>
          <w:color w:val="000000" w:themeColor="text1"/>
          <w:lang w:val="en-CA"/>
        </w:rPr>
        <w:t xml:space="preserve">truly </w:t>
      </w:r>
      <w:r w:rsidR="00294169" w:rsidRPr="004725D7">
        <w:rPr>
          <w:color w:val="000000" w:themeColor="text1"/>
          <w:lang w:val="en-CA"/>
        </w:rPr>
        <w:t xml:space="preserve">participatory processes </w:t>
      </w:r>
      <w:r w:rsidR="006B2868" w:rsidRPr="004725D7">
        <w:rPr>
          <w:color w:val="000000" w:themeColor="text1"/>
          <w:lang w:val="en-CA"/>
        </w:rPr>
        <w:t xml:space="preserve">by </w:t>
      </w:r>
      <w:r w:rsidR="00294169" w:rsidRPr="004725D7">
        <w:rPr>
          <w:color w:val="000000" w:themeColor="text1"/>
          <w:lang w:val="en-CA"/>
        </w:rPr>
        <w:t>which interactive</w:t>
      </w:r>
      <w:r w:rsidR="0010379C" w:rsidRPr="004725D7">
        <w:rPr>
          <w:color w:val="000000" w:themeColor="text1"/>
          <w:lang w:val="en-CA"/>
        </w:rPr>
        <w:t xml:space="preserve"> activities are </w:t>
      </w:r>
      <w:r w:rsidR="00CF28B1" w:rsidRPr="004725D7">
        <w:rPr>
          <w:color w:val="000000" w:themeColor="text1"/>
          <w:lang w:val="en-CA"/>
        </w:rPr>
        <w:t>employed</w:t>
      </w:r>
      <w:r w:rsidR="0010379C" w:rsidRPr="004725D7">
        <w:rPr>
          <w:color w:val="000000" w:themeColor="text1"/>
          <w:lang w:val="en-CA"/>
        </w:rPr>
        <w:t xml:space="preserve"> to</w:t>
      </w:r>
      <w:r w:rsidR="003676FA" w:rsidRPr="004725D7">
        <w:rPr>
          <w:color w:val="000000" w:themeColor="text1"/>
          <w:lang w:val="en-CA"/>
        </w:rPr>
        <w:t xml:space="preserve"> </w:t>
      </w:r>
      <w:r w:rsidR="0010379C" w:rsidRPr="004725D7">
        <w:rPr>
          <w:color w:val="000000" w:themeColor="text1"/>
          <w:lang w:val="en-CA"/>
        </w:rPr>
        <w:t>share knowledge</w:t>
      </w:r>
      <w:r w:rsidR="006B2868" w:rsidRPr="004725D7">
        <w:rPr>
          <w:color w:val="000000" w:themeColor="text1"/>
          <w:lang w:val="en-CA"/>
        </w:rPr>
        <w:t xml:space="preserve"> </w:t>
      </w:r>
      <w:r w:rsidR="0010379C" w:rsidRPr="004725D7">
        <w:rPr>
          <w:color w:val="000000" w:themeColor="text1"/>
          <w:lang w:val="en-CA"/>
        </w:rPr>
        <w:t xml:space="preserve">throughout </w:t>
      </w:r>
      <w:r w:rsidR="006B2868" w:rsidRPr="004725D7">
        <w:rPr>
          <w:color w:val="000000" w:themeColor="text1"/>
          <w:lang w:val="en-CA"/>
        </w:rPr>
        <w:t xml:space="preserve">a </w:t>
      </w:r>
      <w:r w:rsidR="0010379C" w:rsidRPr="004725D7">
        <w:rPr>
          <w:color w:val="000000" w:themeColor="text1"/>
          <w:lang w:val="en-CA"/>
        </w:rPr>
        <w:t xml:space="preserve">project </w:t>
      </w:r>
      <w:r w:rsidR="000F2F81" w:rsidRPr="004725D7">
        <w:rPr>
          <w:lang w:val="en-CA"/>
        </w:rPr>
        <w:fldChar w:fldCharType="begin">
          <w:fldData xml:space="preserve">PEVuZE5vdGU+PENpdGU+PEF1dGhvcj5DSUhSPC9BdXRob3I+PFllYXI+MjAxNjwvWWVhcj48UmVj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</w:fldData>
        </w:fldChar>
      </w:r>
      <w:r w:rsidR="00CD085F">
        <w:rPr>
          <w:lang w:val="en-CA"/>
        </w:rPr>
        <w:instrText xml:space="preserve"> ADDIN EN.CITE </w:instrText>
      </w:r>
      <w:r w:rsidR="00CD085F">
        <w:rPr>
          <w:lang w:val="en-CA"/>
        </w:rPr>
        <w:fldChar w:fldCharType="begin">
          <w:fldData xml:space="preserve">PEVuZE5vdGU+PENpdGU+PEF1dGhvcj5DSUhSPC9BdXRob3I+PFllYXI+MjAxNjwvWWVhcj48UmVj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</w:fldData>
        </w:fldChar>
      </w:r>
      <w:r w:rsidR="00CD085F">
        <w:rPr>
          <w:lang w:val="en-CA"/>
        </w:rPr>
        <w:instrText xml:space="preserve"> ADDIN EN.CITE.DATA </w:instrText>
      </w:r>
      <w:r w:rsidR="00CD085F">
        <w:rPr>
          <w:lang w:val="en-CA"/>
        </w:rPr>
      </w:r>
      <w:r w:rsidR="00CD085F">
        <w:rPr>
          <w:lang w:val="en-CA"/>
        </w:rPr>
        <w:fldChar w:fldCharType="end"/>
      </w:r>
      <w:r w:rsidR="000F2F81" w:rsidRPr="004725D7">
        <w:rPr>
          <w:lang w:val="en-CA"/>
        </w:rPr>
        <w:fldChar w:fldCharType="separate"/>
      </w:r>
      <w:r w:rsidR="00CD085F">
        <w:rPr>
          <w:noProof/>
          <w:lang w:val="en-CA"/>
        </w:rPr>
        <w:t>(CIHR, 2016a; Cornwall &amp; Jewkes, 1995; Gagliardi et al., 2016; Jull et al., 2017)</w:t>
      </w:r>
      <w:r w:rsidR="000F2F81" w:rsidRPr="004725D7">
        <w:rPr>
          <w:lang w:val="en-CA"/>
        </w:rPr>
        <w:fldChar w:fldCharType="end"/>
      </w:r>
      <w:r w:rsidR="6FFF74A2" w:rsidRPr="004725D7">
        <w:rPr>
          <w:lang w:val="en-CA"/>
        </w:rPr>
        <w:t xml:space="preserve">. </w:t>
      </w:r>
    </w:p>
    <w:p w14:paraId="48168890" w14:textId="10034B8E" w:rsidR="001C0322" w:rsidRPr="004725D7" w:rsidRDefault="00A6786D" w:rsidP="3A98AC06">
      <w:pPr>
        <w:rPr>
          <w:lang w:val="en-CA"/>
        </w:rPr>
      </w:pPr>
      <w:r w:rsidRPr="004725D7">
        <w:rPr>
          <w:lang w:val="en-CA"/>
        </w:rPr>
        <w:t>Health inequities may</w:t>
      </w:r>
      <w:r w:rsidR="00DA6FCD" w:rsidRPr="004725D7">
        <w:rPr>
          <w:lang w:val="en-CA"/>
        </w:rPr>
        <w:t xml:space="preserve"> result from various sociodemographic factors and their intersection</w:t>
      </w:r>
      <w:r w:rsidR="003D3C4E" w:rsidRPr="004725D7">
        <w:rPr>
          <w:lang w:val="en-CA"/>
        </w:rPr>
        <w:t xml:space="preserve"> </w:t>
      </w:r>
      <w:r w:rsidR="00C233AC" w:rsidRPr="004725D7">
        <w:rPr>
          <w:lang w:val="en-CA"/>
        </w:rPr>
        <w:fldChar w:fldCharType="begin">
          <w:fldData xml:space="preserve">PEVuZE5vdGU+PENpdGU+PEF1dGhvcj5Db2xsaW5zPC9BdXRob3I+PFllYXI+MjAxOTwvWWVhcj48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</w:fldData>
        </w:fldChar>
      </w:r>
      <w:r w:rsidR="003D3C4E" w:rsidRPr="004725D7">
        <w:rPr>
          <w:lang w:val="en-CA"/>
        </w:rPr>
        <w:instrText xml:space="preserve"> ADDIN EN.CITE </w:instrText>
      </w:r>
      <w:r w:rsidR="003D3C4E" w:rsidRPr="004725D7">
        <w:rPr>
          <w:lang w:val="en-CA"/>
        </w:rPr>
        <w:fldChar w:fldCharType="begin">
          <w:fldData xml:space="preserve">PEVuZE5vdGU+PENpdGU+PEF1dGhvcj5Db2xsaW5zPC9BdXRob3I+PFllYXI+MjAxOTwvWWVhcj48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</w:fldData>
        </w:fldChar>
      </w:r>
      <w:r w:rsidR="003D3C4E" w:rsidRPr="004725D7">
        <w:rPr>
          <w:lang w:val="en-CA"/>
        </w:rPr>
        <w:instrText xml:space="preserve"> ADDIN EN.CITE.DATA </w:instrText>
      </w:r>
      <w:r w:rsidR="003D3C4E" w:rsidRPr="004725D7">
        <w:rPr>
          <w:lang w:val="en-CA"/>
        </w:rPr>
      </w:r>
      <w:r w:rsidR="003D3C4E" w:rsidRPr="004725D7">
        <w:rPr>
          <w:lang w:val="en-CA"/>
        </w:rPr>
        <w:fldChar w:fldCharType="end"/>
      </w:r>
      <w:r w:rsidR="00C233AC" w:rsidRPr="004725D7">
        <w:rPr>
          <w:lang w:val="en-CA"/>
        </w:rPr>
      </w:r>
      <w:r w:rsidR="00C233AC" w:rsidRPr="004725D7">
        <w:rPr>
          <w:lang w:val="en-CA"/>
        </w:rPr>
        <w:fldChar w:fldCharType="separate"/>
      </w:r>
      <w:r w:rsidR="003D3C4E" w:rsidRPr="004725D7">
        <w:rPr>
          <w:noProof/>
          <w:lang w:val="en-CA"/>
        </w:rPr>
        <w:t>(Collins, 2019; Crenshaw, 1989)</w:t>
      </w:r>
      <w:r w:rsidR="00C233AC" w:rsidRPr="004725D7">
        <w:rPr>
          <w:lang w:val="en-CA"/>
        </w:rPr>
        <w:fldChar w:fldCharType="end"/>
      </w:r>
      <w:r w:rsidR="6C42DA0F" w:rsidRPr="004725D7">
        <w:rPr>
          <w:lang w:val="en-CA"/>
        </w:rPr>
        <w:t>.</w:t>
      </w:r>
      <w:r w:rsidR="00FA75EB" w:rsidRPr="004725D7">
        <w:rPr>
          <w:lang w:val="en-CA"/>
        </w:rPr>
        <w:t xml:space="preserve"> </w:t>
      </w:r>
      <w:r w:rsidR="226920F7" w:rsidRPr="004725D7">
        <w:rPr>
          <w:lang w:val="en-CA"/>
        </w:rPr>
        <w:t>T</w:t>
      </w:r>
      <w:r w:rsidR="00CA558A" w:rsidRPr="004725D7">
        <w:rPr>
          <w:lang w:val="en-CA"/>
        </w:rPr>
        <w:t xml:space="preserve">his study </w:t>
      </w:r>
      <w:r w:rsidR="1B0D9A3D" w:rsidRPr="004725D7">
        <w:rPr>
          <w:lang w:val="en-CA"/>
        </w:rPr>
        <w:t>is the result of</w:t>
      </w:r>
      <w:r w:rsidR="00380D5E" w:rsidRPr="004725D7">
        <w:rPr>
          <w:lang w:val="en-CA"/>
        </w:rPr>
        <w:t xml:space="preserve"> a participatory</w:t>
      </w:r>
      <w:r w:rsidR="1B7295F6" w:rsidRPr="004725D7">
        <w:rPr>
          <w:lang w:val="en-CA"/>
        </w:rPr>
        <w:t>,</w:t>
      </w:r>
      <w:r w:rsidR="00380D5E" w:rsidRPr="004725D7">
        <w:rPr>
          <w:lang w:val="en-CA"/>
        </w:rPr>
        <w:t xml:space="preserve"> refle</w:t>
      </w:r>
      <w:r w:rsidR="00F62DB8" w:rsidRPr="004725D7">
        <w:rPr>
          <w:lang w:val="en-CA"/>
        </w:rPr>
        <w:t>x</w:t>
      </w:r>
      <w:r w:rsidR="00380D5E" w:rsidRPr="004725D7">
        <w:rPr>
          <w:lang w:val="en-CA"/>
        </w:rPr>
        <w:t xml:space="preserve">ive </w:t>
      </w:r>
      <w:r w:rsidR="009834D7" w:rsidRPr="004725D7">
        <w:rPr>
          <w:lang w:val="en-CA"/>
        </w:rPr>
        <w:lastRenderedPageBreak/>
        <w:t>process involving</w:t>
      </w:r>
      <w:r w:rsidR="001C700B" w:rsidRPr="004725D7">
        <w:rPr>
          <w:lang w:val="en-CA"/>
        </w:rPr>
        <w:t xml:space="preserve"> academic an</w:t>
      </w:r>
      <w:r w:rsidR="1D340C97" w:rsidRPr="004725D7">
        <w:rPr>
          <w:lang w:val="en-CA"/>
        </w:rPr>
        <w:t>d</w:t>
      </w:r>
      <w:r w:rsidR="001C700B" w:rsidRPr="004725D7">
        <w:rPr>
          <w:lang w:val="en-CA"/>
        </w:rPr>
        <w:t xml:space="preserve"> non-academic partners </w:t>
      </w:r>
      <w:r w:rsidR="5112B531" w:rsidRPr="004725D7">
        <w:rPr>
          <w:lang w:val="en-CA"/>
        </w:rPr>
        <w:t>aimed at</w:t>
      </w:r>
      <w:r w:rsidR="008A14AD" w:rsidRPr="004725D7">
        <w:rPr>
          <w:lang w:val="en-CA"/>
        </w:rPr>
        <w:t xml:space="preserve"> identify</w:t>
      </w:r>
      <w:r w:rsidR="58307906" w:rsidRPr="004725D7">
        <w:rPr>
          <w:lang w:val="en-CA"/>
        </w:rPr>
        <w:t>ing</w:t>
      </w:r>
      <w:r w:rsidR="002134B6" w:rsidRPr="004725D7">
        <w:rPr>
          <w:lang w:val="en-CA"/>
        </w:rPr>
        <w:t xml:space="preserve"> </w:t>
      </w:r>
      <w:r w:rsidR="006A416B" w:rsidRPr="004725D7">
        <w:rPr>
          <w:lang w:val="en-CA"/>
        </w:rPr>
        <w:t>guidelines</w:t>
      </w:r>
      <w:r w:rsidR="008A14AD" w:rsidRPr="004725D7">
        <w:rPr>
          <w:lang w:val="en-CA"/>
        </w:rPr>
        <w:t xml:space="preserve"> to overcome</w:t>
      </w:r>
      <w:r w:rsidR="004D3266" w:rsidRPr="004725D7">
        <w:rPr>
          <w:lang w:val="en-CA"/>
        </w:rPr>
        <w:t xml:space="preserve"> the </w:t>
      </w:r>
      <w:r w:rsidR="007C37D0" w:rsidRPr="004725D7">
        <w:rPr>
          <w:lang w:val="en-CA"/>
        </w:rPr>
        <w:t>specific</w:t>
      </w:r>
      <w:r w:rsidR="00493C51" w:rsidRPr="004725D7">
        <w:rPr>
          <w:lang w:val="en-CA"/>
        </w:rPr>
        <w:t xml:space="preserve"> challenges</w:t>
      </w:r>
      <w:r w:rsidR="0062321B" w:rsidRPr="004725D7">
        <w:rPr>
          <w:lang w:val="en-CA"/>
        </w:rPr>
        <w:t xml:space="preserve"> </w:t>
      </w:r>
      <w:r w:rsidR="004D3266" w:rsidRPr="004725D7">
        <w:rPr>
          <w:lang w:val="en-CA"/>
        </w:rPr>
        <w:t xml:space="preserve">that arise </w:t>
      </w:r>
      <w:r w:rsidR="00BB2F83" w:rsidRPr="004725D7">
        <w:rPr>
          <w:lang w:val="en-CA"/>
        </w:rPr>
        <w:t xml:space="preserve">when </w:t>
      </w:r>
      <w:proofErr w:type="gramStart"/>
      <w:r w:rsidR="00BB2F83" w:rsidRPr="004725D7">
        <w:rPr>
          <w:lang w:val="en-CA"/>
        </w:rPr>
        <w:t>taking into account</w:t>
      </w:r>
      <w:proofErr w:type="gramEnd"/>
      <w:r w:rsidR="00BB2F83" w:rsidRPr="004725D7">
        <w:rPr>
          <w:lang w:val="en-CA"/>
        </w:rPr>
        <w:t xml:space="preserve"> S/G issues in</w:t>
      </w:r>
      <w:r w:rsidR="004D3266" w:rsidRPr="004725D7">
        <w:rPr>
          <w:lang w:val="en-CA"/>
        </w:rPr>
        <w:t xml:space="preserve"> </w:t>
      </w:r>
      <w:r w:rsidR="0062321B" w:rsidRPr="004725D7">
        <w:rPr>
          <w:lang w:val="en-CA"/>
        </w:rPr>
        <w:t>PR</w:t>
      </w:r>
      <w:r w:rsidR="00B608E1" w:rsidRPr="004725D7">
        <w:rPr>
          <w:lang w:val="en-CA"/>
        </w:rPr>
        <w:t>.</w:t>
      </w:r>
    </w:p>
    <w:p w14:paraId="55B487F5" w14:textId="1BAC254A" w:rsidR="00676C53" w:rsidRPr="004725D7" w:rsidRDefault="3208A443" w:rsidP="6E5B61CE">
      <w:pPr>
        <w:rPr>
          <w:lang w:val="en-US"/>
        </w:rPr>
      </w:pPr>
      <w:r w:rsidRPr="004725D7">
        <w:rPr>
          <w:lang w:val="en-US"/>
        </w:rPr>
        <w:t>W</w:t>
      </w:r>
      <w:r w:rsidR="5D29088D" w:rsidRPr="004725D7">
        <w:rPr>
          <w:lang w:val="en-CA"/>
        </w:rPr>
        <w:t xml:space="preserve">hen </w:t>
      </w:r>
      <w:r w:rsidR="00267051" w:rsidRPr="004725D7">
        <w:rPr>
          <w:lang w:val="en-CA"/>
        </w:rPr>
        <w:t>PR</w:t>
      </w:r>
      <w:r w:rsidR="5D29088D" w:rsidRPr="004725D7">
        <w:rPr>
          <w:lang w:val="en-CA"/>
        </w:rPr>
        <w:t xml:space="preserve"> systematically</w:t>
      </w:r>
      <w:r w:rsidR="00E7557B" w:rsidRPr="004725D7">
        <w:rPr>
          <w:lang w:val="en-CA"/>
        </w:rPr>
        <w:t xml:space="preserve"> takes into account</w:t>
      </w:r>
      <w:r w:rsidR="00C10BC1" w:rsidRPr="004725D7">
        <w:rPr>
          <w:lang w:val="en-CA"/>
        </w:rPr>
        <w:t xml:space="preserve"> </w:t>
      </w:r>
      <w:r w:rsidR="5D29088D" w:rsidRPr="004725D7">
        <w:rPr>
          <w:lang w:val="en-CA"/>
        </w:rPr>
        <w:t>S/G</w:t>
      </w:r>
      <w:r w:rsidR="007C678C" w:rsidRPr="004725D7">
        <w:rPr>
          <w:lang w:val="en-CA"/>
        </w:rPr>
        <w:t xml:space="preserve"> issues,</w:t>
      </w:r>
      <w:r w:rsidR="5D29088D" w:rsidRPr="004725D7">
        <w:rPr>
          <w:lang w:val="en-CA"/>
        </w:rPr>
        <w:t xml:space="preserve"> </w:t>
      </w:r>
      <w:r w:rsidR="00BA63BF" w:rsidRPr="004725D7">
        <w:rPr>
          <w:lang w:val="en-CA"/>
        </w:rPr>
        <w:t xml:space="preserve">by involving multiple sub-populations in initiatives that address their diverse needs, </w:t>
      </w:r>
      <w:r w:rsidR="5D29088D" w:rsidRPr="004725D7">
        <w:rPr>
          <w:lang w:val="en-CA"/>
        </w:rPr>
        <w:t>it can improve a project’s relevance and yield better outcomes in terms of sustainability and equity</w:t>
      </w:r>
      <w:r w:rsidR="002B6E91" w:rsidRPr="004725D7">
        <w:rPr>
          <w:lang w:val="en-CA"/>
        </w:rPr>
        <w:t xml:space="preserve"> </w:t>
      </w:r>
      <w:r w:rsidR="00903298" w:rsidRPr="004725D7">
        <w:rPr>
          <w:lang w:val="en-CA"/>
        </w:rPr>
        <w:fldChar w:fldCharType="begin">
          <w:fldData xml:space="preserve">PEVuZE5vdGU+PENpdGU+PEF1dGhvcj5UYW5uZW5iYXVtPC9BdXRob3I+PFllYXI+MjAxNjwvWWVh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</w:fldData>
        </w:fldChar>
      </w:r>
      <w:r w:rsidR="005212BF" w:rsidRPr="004725D7">
        <w:rPr>
          <w:lang w:val="en-CA"/>
        </w:rPr>
        <w:instrText xml:space="preserve"> ADDIN EN.CITE </w:instrText>
      </w:r>
      <w:r w:rsidR="005212BF" w:rsidRPr="004725D7">
        <w:rPr>
          <w:lang w:val="en-CA"/>
        </w:rPr>
        <w:fldChar w:fldCharType="begin">
          <w:fldData xml:space="preserve">PEVuZE5vdGU+PENpdGU+PEF1dGhvcj5UYW5uZW5iYXVtPC9BdXRob3I+PFllYXI+MjAxNjwvWWVh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</w:fldData>
        </w:fldChar>
      </w:r>
      <w:r w:rsidR="005212BF" w:rsidRPr="004725D7">
        <w:rPr>
          <w:lang w:val="en-CA"/>
        </w:rPr>
        <w:instrText xml:space="preserve"> ADDIN EN.CITE.DATA </w:instrText>
      </w:r>
      <w:r w:rsidR="005212BF" w:rsidRPr="004725D7">
        <w:rPr>
          <w:lang w:val="en-CA"/>
        </w:rPr>
      </w:r>
      <w:r w:rsidR="005212BF" w:rsidRPr="004725D7">
        <w:rPr>
          <w:lang w:val="en-CA"/>
        </w:rPr>
        <w:fldChar w:fldCharType="end"/>
      </w:r>
      <w:r w:rsidR="00903298" w:rsidRPr="004725D7">
        <w:rPr>
          <w:lang w:val="en-CA"/>
        </w:rPr>
      </w:r>
      <w:r w:rsidR="00903298" w:rsidRPr="004725D7">
        <w:rPr>
          <w:lang w:val="en-CA"/>
        </w:rPr>
        <w:fldChar w:fldCharType="separate"/>
      </w:r>
      <w:r w:rsidR="005212BF" w:rsidRPr="004725D7">
        <w:rPr>
          <w:noProof/>
          <w:lang w:val="en-CA"/>
        </w:rPr>
        <w:t>(Manandhar et al., 2018; Tannenbaum et al., 2016)</w:t>
      </w:r>
      <w:r w:rsidR="00903298" w:rsidRPr="004725D7">
        <w:rPr>
          <w:lang w:val="en-CA"/>
        </w:rPr>
        <w:fldChar w:fldCharType="end"/>
      </w:r>
      <w:r w:rsidR="5D29088D" w:rsidRPr="004725D7">
        <w:rPr>
          <w:lang w:val="en-CA"/>
        </w:rPr>
        <w:t xml:space="preserve">. </w:t>
      </w:r>
      <w:r w:rsidR="00856C2F" w:rsidRPr="004725D7">
        <w:rPr>
          <w:lang w:val="en-CA"/>
        </w:rPr>
        <w:t>Ta</w:t>
      </w:r>
      <w:r w:rsidR="008035CA" w:rsidRPr="004725D7">
        <w:rPr>
          <w:lang w:val="en-CA"/>
        </w:rPr>
        <w:t xml:space="preserve">king </w:t>
      </w:r>
      <w:r w:rsidR="0031434B" w:rsidRPr="004725D7">
        <w:rPr>
          <w:lang w:val="en-CA"/>
        </w:rPr>
        <w:t>account of</w:t>
      </w:r>
      <w:r w:rsidR="002B6E91" w:rsidRPr="004725D7">
        <w:rPr>
          <w:lang w:val="en-CA"/>
        </w:rPr>
        <w:t xml:space="preserve"> S/G issues in </w:t>
      </w:r>
      <w:r w:rsidR="00267051" w:rsidRPr="004725D7">
        <w:rPr>
          <w:lang w:val="en-CA"/>
        </w:rPr>
        <w:t>PR</w:t>
      </w:r>
      <w:r w:rsidR="002B6E91" w:rsidRPr="004725D7">
        <w:rPr>
          <w:lang w:val="en-CA"/>
        </w:rPr>
        <w:t xml:space="preserve"> </w:t>
      </w:r>
      <w:r w:rsidR="103EF61B" w:rsidRPr="004725D7">
        <w:rPr>
          <w:lang w:val="en-CA"/>
        </w:rPr>
        <w:t xml:space="preserve">means considering power relations </w:t>
      </w:r>
      <w:r w:rsidR="63C71C67" w:rsidRPr="004725D7">
        <w:rPr>
          <w:rFonts w:ascii="Calibri" w:hAnsi="Calibri"/>
          <w:color w:val="000000" w:themeColor="text1"/>
          <w:lang w:val="en-CA"/>
        </w:rPr>
        <w:t>and normative social interactions</w:t>
      </w:r>
      <w:r w:rsidR="00EF6664" w:rsidRPr="004725D7">
        <w:rPr>
          <w:color w:val="000000" w:themeColor="text1"/>
          <w:lang w:val="en-US"/>
        </w:rPr>
        <w:t xml:space="preserve"> </w:t>
      </w:r>
      <w:r w:rsidR="103EF61B" w:rsidRPr="004725D7">
        <w:rPr>
          <w:lang w:val="en-CA"/>
        </w:rPr>
        <w:t>among genders (women, non-binary</w:t>
      </w:r>
      <w:r w:rsidR="002B6E91" w:rsidRPr="004725D7">
        <w:rPr>
          <w:lang w:val="en-CA"/>
        </w:rPr>
        <w:t>, men</w:t>
      </w:r>
      <w:r w:rsidR="103EF61B" w:rsidRPr="004725D7">
        <w:rPr>
          <w:lang w:val="en-CA"/>
        </w:rPr>
        <w:t xml:space="preserve">) </w:t>
      </w:r>
      <w:r w:rsidR="002F7657" w:rsidRPr="004725D7">
        <w:rPr>
          <w:lang w:val="en-CA"/>
        </w:rPr>
        <w:t>as they relate to</w:t>
      </w:r>
      <w:r w:rsidR="103EF61B" w:rsidRPr="004725D7">
        <w:rPr>
          <w:lang w:val="en-CA"/>
        </w:rPr>
        <w:t xml:space="preserve"> </w:t>
      </w:r>
      <w:r w:rsidR="39399490" w:rsidRPr="004725D7">
        <w:rPr>
          <w:lang w:val="en-CA"/>
        </w:rPr>
        <w:t xml:space="preserve">macro-level structures, </w:t>
      </w:r>
      <w:r w:rsidR="103EF61B" w:rsidRPr="004725D7">
        <w:rPr>
          <w:lang w:val="en-CA"/>
        </w:rPr>
        <w:t>health behaviours, outcomes</w:t>
      </w:r>
      <w:r w:rsidR="00ED6E62" w:rsidRPr="004725D7">
        <w:rPr>
          <w:lang w:val="en-CA"/>
        </w:rPr>
        <w:t>,</w:t>
      </w:r>
      <w:r w:rsidR="103EF61B" w:rsidRPr="004725D7">
        <w:rPr>
          <w:lang w:val="en-CA"/>
        </w:rPr>
        <w:t xml:space="preserve"> access to health services</w:t>
      </w:r>
      <w:r w:rsidR="00AB584A" w:rsidRPr="004725D7">
        <w:rPr>
          <w:lang w:val="en-CA"/>
        </w:rPr>
        <w:t>,</w:t>
      </w:r>
      <w:r w:rsidR="00ED6E62" w:rsidRPr="004725D7">
        <w:rPr>
          <w:lang w:val="en-CA"/>
        </w:rPr>
        <w:t xml:space="preserve"> and </w:t>
      </w:r>
      <w:r w:rsidR="00921730" w:rsidRPr="004725D7">
        <w:rPr>
          <w:lang w:val="en-CA"/>
        </w:rPr>
        <w:t>people’s engagement with integrated knowledge translation</w:t>
      </w:r>
      <w:r w:rsidR="00645A95" w:rsidRPr="004725D7">
        <w:rPr>
          <w:lang w:val="en-CA"/>
        </w:rPr>
        <w:t xml:space="preserve"> activities</w:t>
      </w:r>
      <w:r w:rsidR="103EF61B" w:rsidRPr="004725D7">
        <w:rPr>
          <w:lang w:val="en-CA"/>
        </w:rPr>
        <w:t xml:space="preserve">. It also means using a “S/G lens” in the analysis of </w:t>
      </w:r>
      <w:r w:rsidR="00ED6E62" w:rsidRPr="004725D7">
        <w:rPr>
          <w:lang w:val="en-CA"/>
        </w:rPr>
        <w:t xml:space="preserve">systemic factors, </w:t>
      </w:r>
      <w:r w:rsidR="103EF61B" w:rsidRPr="004725D7">
        <w:rPr>
          <w:lang w:val="en-CA"/>
        </w:rPr>
        <w:t>health situations, individual characteristics, exposures</w:t>
      </w:r>
      <w:r w:rsidR="00904C26" w:rsidRPr="004725D7">
        <w:rPr>
          <w:lang w:val="en-CA"/>
        </w:rPr>
        <w:t>,</w:t>
      </w:r>
      <w:r w:rsidR="103EF61B" w:rsidRPr="004725D7">
        <w:rPr>
          <w:lang w:val="en-CA"/>
        </w:rPr>
        <w:t xml:space="preserve"> and</w:t>
      </w:r>
      <w:r w:rsidR="0048764B" w:rsidRPr="004725D7">
        <w:rPr>
          <w:lang w:val="en-CA"/>
        </w:rPr>
        <w:t xml:space="preserve"> the</w:t>
      </w:r>
      <w:r w:rsidR="103EF61B" w:rsidRPr="004725D7">
        <w:rPr>
          <w:lang w:val="en-CA"/>
        </w:rPr>
        <w:t xml:space="preserve"> impacts</w:t>
      </w:r>
      <w:r w:rsidR="62B13B1A" w:rsidRPr="004725D7">
        <w:rPr>
          <w:lang w:val="en-CA"/>
        </w:rPr>
        <w:t xml:space="preserve"> </w:t>
      </w:r>
      <w:r w:rsidR="103EF61B" w:rsidRPr="004725D7">
        <w:rPr>
          <w:lang w:val="en-CA"/>
        </w:rPr>
        <w:t>of changes</w:t>
      </w:r>
      <w:r w:rsidR="4EF361FE" w:rsidRPr="004725D7">
        <w:rPr>
          <w:lang w:val="en-CA"/>
        </w:rPr>
        <w:t>,</w:t>
      </w:r>
      <w:r w:rsidR="103EF61B" w:rsidRPr="004725D7">
        <w:rPr>
          <w:lang w:val="en-CA"/>
        </w:rPr>
        <w:t xml:space="preserve"> </w:t>
      </w:r>
      <w:r w:rsidR="00E1539F" w:rsidRPr="004725D7">
        <w:rPr>
          <w:lang w:val="en-CA"/>
        </w:rPr>
        <w:t xml:space="preserve">including </w:t>
      </w:r>
      <w:r w:rsidR="00E1539F" w:rsidRPr="004725D7">
        <w:rPr>
          <w:lang w:val="en-US"/>
        </w:rPr>
        <w:t>mechanisms that lead to detrimental health outcomes, reinforce stereotypes</w:t>
      </w:r>
      <w:r w:rsidR="00A66DEA" w:rsidRPr="004725D7">
        <w:rPr>
          <w:lang w:val="en-US"/>
        </w:rPr>
        <w:t>,</w:t>
      </w:r>
      <w:r w:rsidR="00E1539F" w:rsidRPr="004725D7">
        <w:rPr>
          <w:lang w:val="en-US"/>
        </w:rPr>
        <w:t xml:space="preserve"> or exacerbate S/G inequities in health</w:t>
      </w:r>
      <w:r w:rsidR="00895B76" w:rsidRPr="004725D7">
        <w:rPr>
          <w:lang w:val="en-US"/>
        </w:rPr>
        <w:t xml:space="preserve"> </w:t>
      </w:r>
      <w:r w:rsidR="00895B76" w:rsidRPr="004725D7">
        <w:rPr>
          <w:lang w:val="en-US"/>
        </w:rPr>
        <w:fldChar w:fldCharType="begin"/>
      </w:r>
      <w:r w:rsidR="005212BF" w:rsidRPr="004725D7">
        <w:rPr>
          <w:lang w:val="en-US"/>
        </w:rPr>
        <w:instrText xml:space="preserve"> ADDIN EN.CITE &lt;EndNote&gt;&lt;Cite&gt;&lt;Author&gt;Tannenbaum&lt;/Author&gt;&lt;Year&gt;2016&lt;/Year&gt;&lt;RecNum&gt;2815&lt;/RecNum&gt;&lt;DisplayText&gt;(Tannenbaum et al., 2016)&lt;/DisplayText&gt;&lt;record&gt;&lt;rec-number&gt;2815&lt;/rec-number&gt;&lt;foreign-keys&gt;&lt;key app="EN" db-id="zpttzt0pofttfeestv2xtefzwdevwrt0zvfv" timestamp="1642799567"&gt;2815&lt;/key&gt;&lt;/foreign-keys&gt;&lt;ref-type name="Journal Article"&gt;17&lt;/ref-type&gt;&lt;contributors&gt;&lt;authors&gt;&lt;author&gt;Tannenbaum, Cara&lt;/author&gt;&lt;author&gt;Greaves, Lorraine&lt;/author&gt;&lt;author&gt;Graham, Ian D.&lt;/author&gt;&lt;/authors&gt;&lt;/contributors&gt;&lt;titles&gt;&lt;title&gt;Why sex and gender matter in implementation research&lt;/title&gt;&lt;secondary-title&gt;BMC Med. Res. Methodol.&lt;/secondary-title&gt;&lt;alt-title&gt;BMC Medical Research Methodology&lt;/alt-title&gt;&lt;/titles&gt;&lt;periodical&gt;&lt;full-title&gt;BMC Medical Research Methodology&lt;/full-title&gt;&lt;abbr-1&gt;BMC Med. Res. Methodol.&lt;/abbr-1&gt;&lt;abbr-2&gt;BMC Med Res Methodol&lt;/abbr-2&gt;&lt;/periodical&gt;&lt;alt-periodical&gt;&lt;full-title&gt;BMC Medical Research Methodology&lt;/full-title&gt;&lt;abbr-1&gt;BMC Med. Res. Methodol.&lt;/abbr-1&gt;&lt;abbr-2&gt;BMC Med Res Methodol&lt;/abbr-2&gt;&lt;/alt-periodical&gt;&lt;pages&gt;145&lt;/pages&gt;&lt;volume&gt;16&lt;/volume&gt;&lt;number&gt;1&lt;/number&gt;&lt;keywords&gt;&lt;keyword&gt;INTRO&lt;/keyword&gt;&lt;/keywords&gt;&lt;dates&gt;&lt;year&gt;2016&lt;/year&gt;&lt;pub-dates&gt;&lt;date&gt;2016/10/27&lt;/date&gt;&lt;/pub-dates&gt;&lt;/dates&gt;&lt;isbn&gt;1471-2288&lt;/isbn&gt;&lt;urls&gt;&lt;related-urls&gt;&lt;url&gt;https://doi.org/10.1186/s12874-016-0247-7&lt;/url&gt;&lt;/related-urls&gt;&lt;/urls&gt;&lt;electronic-resource-num&gt;10.1186/s12874-016-0247-7&lt;/electronic-resource-num&gt;&lt;/record&gt;&lt;/Cite&gt;&lt;/EndNote&gt;</w:instrText>
      </w:r>
      <w:r w:rsidR="00895B76" w:rsidRPr="004725D7">
        <w:rPr>
          <w:lang w:val="en-US"/>
        </w:rPr>
        <w:fldChar w:fldCharType="separate"/>
      </w:r>
      <w:r w:rsidR="005212BF" w:rsidRPr="004725D7">
        <w:rPr>
          <w:noProof/>
          <w:lang w:val="en-US"/>
        </w:rPr>
        <w:t>(Tannenbaum et al., 2016)</w:t>
      </w:r>
      <w:r w:rsidR="00895B76" w:rsidRPr="004725D7">
        <w:rPr>
          <w:lang w:val="en-US"/>
        </w:rPr>
        <w:fldChar w:fldCharType="end"/>
      </w:r>
      <w:r w:rsidR="103EF61B" w:rsidRPr="004725D7">
        <w:rPr>
          <w:lang w:val="en-US"/>
        </w:rPr>
        <w:t xml:space="preserve">. </w:t>
      </w:r>
      <w:r w:rsidR="00D01C7C" w:rsidRPr="004725D7">
        <w:rPr>
          <w:lang w:val="en-CA"/>
        </w:rPr>
        <w:t xml:space="preserve">In sum, considering S/G in health studies </w:t>
      </w:r>
      <w:r w:rsidR="035A5850" w:rsidRPr="004725D7">
        <w:rPr>
          <w:lang w:val="en-CA"/>
        </w:rPr>
        <w:t xml:space="preserve">has been shown to </w:t>
      </w:r>
      <w:r w:rsidR="00D01C7C" w:rsidRPr="004725D7">
        <w:rPr>
          <w:lang w:val="en-CA"/>
        </w:rPr>
        <w:t xml:space="preserve">favour improved conditions for women, men, non-binary people and society in general </w:t>
      </w:r>
      <w:r w:rsidR="00D01C7C" w:rsidRPr="004725D7">
        <w:rPr>
          <w:lang w:val="en-CA"/>
        </w:rPr>
        <w:fldChar w:fldCharType="begin"/>
      </w:r>
      <w:r w:rsidR="00CD085F">
        <w:rPr>
          <w:lang w:val="en-CA"/>
        </w:rPr>
        <w:instrText xml:space="preserve"> ADDIN EN.CITE &lt;EndNote&gt;&lt;Cite&gt;&lt;Author&gt;Messing&lt;/Author&gt;&lt;Year&gt;2021&lt;/Year&gt;&lt;RecNum&gt;2817&lt;/RecNum&gt;&lt;DisplayText&gt;(Messing, 2021; Spitzer, 2005)&lt;/DisplayText&gt;&lt;record&gt;&lt;rec-number&gt;2817&lt;/rec-number&gt;&lt;foreign-keys&gt;&lt;key app="EN" db-id="zpttzt0pofttfeestv2xtefzwdevwrt0zvfv" timestamp="1642799567"&gt;2817&lt;/key&gt;&lt;/foreign-keys&gt;&lt;ref-type name="Book"&gt;6&lt;/ref-type&gt;&lt;contributors&gt;&lt;authors&gt;&lt;author&gt;Messing, Karen&lt;/author&gt;&lt;/authors&gt;&lt;/contributors&gt;&lt;titles&gt;&lt;title&gt;Bent out of shape : shame, solidarity, and womens bodies at work&lt;/title&gt;&lt;/titles&gt;&lt;pages&gt;276&lt;/pages&gt;&lt;dates&gt;&lt;year&gt;2021&lt;/year&gt;&lt;/dates&gt;&lt;pub-location&gt;Toronto&lt;/pub-location&gt;&lt;publisher&gt;Between the lines&lt;/publisher&gt;&lt;isbn&gt;9781771135412&lt;/isbn&gt;&lt;urls&gt;&lt;/urls&gt;&lt;remote-database-name&gt;/z-wcorg/&lt;/remote-database-name&gt;&lt;remote-database-provider&gt;http://worldcat.org&lt;/remote-database-provider&gt;&lt;language&gt;English&lt;/language&gt;&lt;/record&gt;&lt;/Cite&gt;&lt;Cite&gt;&lt;Author&gt;Spitzer&lt;/Author&gt;&lt;Year&gt;2005&lt;/Year&gt;&lt;RecNum&gt;2818&lt;/RecNum&gt;&lt;record&gt;&lt;rec-number&gt;2818&lt;/rec-number&gt;&lt;foreign-keys&gt;&lt;key app="EN" db-id="zpttzt0pofttfeestv2xtefzwdevwrt0zvfv" timestamp="1642799567"&gt;2818&lt;/key&gt;&lt;/foreign-keys&gt;&lt;ref-type name="Journal Article"&gt;17&lt;/ref-type&gt;&lt;contributors&gt;&lt;authors&gt;&lt;author&gt;Spitzer, Denise L.&lt;/author&gt;&lt;/authors&gt;&lt;/contributors&gt;&lt;titles&gt;&lt;title&gt;Engendering Health Disparities&lt;/title&gt;&lt;secondary-title&gt;Can. J. Public Health&lt;/secondary-title&gt;&lt;alt-title&gt;Canadian Journal of Public Health&lt;/alt-title&gt;&lt;/titles&gt;&lt;periodical&gt;&lt;full-title&gt;Candian Journal of Public Health&lt;/full-title&gt;&lt;abbr-1&gt;Can. J. Public Health&lt;/abbr-1&gt;&lt;/periodical&gt;&lt;pages&gt;S78-S96&lt;/pages&gt;&lt;volume&gt;96&lt;/volume&gt;&lt;number&gt;2&lt;/number&gt;&lt;keywords&gt;&lt;keyword&gt;INTRO&lt;/keyword&gt;&lt;/keywords&gt;&lt;dates&gt;&lt;year&gt;2005&lt;/year&gt;&lt;pub-dates&gt;&lt;date&gt;2005/03/01&lt;/date&gt;&lt;/pub-dates&gt;&lt;/dates&gt;&lt;isbn&gt;1920-7476&lt;/isbn&gt;&lt;urls&gt;&lt;related-urls&gt;&lt;url&gt;https://doi.org/10.1007/BF03403704&lt;/url&gt;&lt;/related-urls&gt;&lt;/urls&gt;&lt;electronic-resource-num&gt;10.1007/BF03403704&lt;/electronic-resource-num&gt;&lt;/record&gt;&lt;/Cite&gt;&lt;/EndNote&gt;</w:instrText>
      </w:r>
      <w:r w:rsidR="00D01C7C" w:rsidRPr="004725D7">
        <w:rPr>
          <w:lang w:val="en-CA"/>
        </w:rPr>
        <w:fldChar w:fldCharType="separate"/>
      </w:r>
      <w:r w:rsidR="00D01C7C" w:rsidRPr="004725D7">
        <w:rPr>
          <w:noProof/>
          <w:lang w:val="en-CA"/>
        </w:rPr>
        <w:t>(Messing, 2021; Spitzer, 2005)</w:t>
      </w:r>
      <w:r w:rsidR="00D01C7C" w:rsidRPr="004725D7">
        <w:rPr>
          <w:lang w:val="en-CA"/>
        </w:rPr>
        <w:fldChar w:fldCharType="end"/>
      </w:r>
      <w:r w:rsidR="00D01C7C" w:rsidRPr="004725D7">
        <w:rPr>
          <w:lang w:val="en-CA"/>
        </w:rPr>
        <w:t>.</w:t>
      </w:r>
    </w:p>
    <w:p w14:paraId="3B103DAF" w14:textId="726CF644" w:rsidR="00903298" w:rsidRPr="004725D7" w:rsidRDefault="35BAB30D" w:rsidP="0FA552CA">
      <w:pPr>
        <w:rPr>
          <w:color w:val="000000" w:themeColor="text1"/>
          <w:lang w:val="en-US"/>
        </w:rPr>
      </w:pPr>
      <w:r w:rsidRPr="004725D7">
        <w:rPr>
          <w:lang w:val="en-CA"/>
        </w:rPr>
        <w:t xml:space="preserve">For the past 40 years, </w:t>
      </w:r>
      <w:r w:rsidR="593CFAB7" w:rsidRPr="004725D7">
        <w:rPr>
          <w:lang w:val="en-CA"/>
        </w:rPr>
        <w:t xml:space="preserve">a </w:t>
      </w:r>
      <w:r w:rsidR="00CC09B7" w:rsidRPr="004725D7">
        <w:rPr>
          <w:lang w:val="en-CA"/>
        </w:rPr>
        <w:t xml:space="preserve">Canadian </w:t>
      </w:r>
      <w:r w:rsidR="593CFAB7" w:rsidRPr="004725D7">
        <w:rPr>
          <w:lang w:val="en-CA"/>
        </w:rPr>
        <w:t>research centre</w:t>
      </w:r>
      <w:r w:rsidR="00921730" w:rsidRPr="004725D7">
        <w:rPr>
          <w:lang w:val="en-CA"/>
        </w:rPr>
        <w:t xml:space="preserve">, </w:t>
      </w:r>
      <w:r w:rsidR="008C5624">
        <w:rPr>
          <w:lang w:val="en-CA"/>
        </w:rPr>
        <w:t>CINBIOSE</w:t>
      </w:r>
      <w:r w:rsidR="00921730" w:rsidRPr="004725D7">
        <w:rPr>
          <w:lang w:val="en-CA"/>
        </w:rPr>
        <w:t>,</w:t>
      </w:r>
      <w:r w:rsidR="593CFAB7" w:rsidRPr="004725D7">
        <w:rPr>
          <w:lang w:val="en-CA"/>
        </w:rPr>
        <w:t xml:space="preserve"> </w:t>
      </w:r>
      <w:r w:rsidR="002F7657" w:rsidRPr="004725D7">
        <w:rPr>
          <w:lang w:val="en-CA"/>
        </w:rPr>
        <w:t xml:space="preserve">specializing </w:t>
      </w:r>
      <w:r w:rsidRPr="004725D7">
        <w:rPr>
          <w:lang w:val="en-CA"/>
        </w:rPr>
        <w:t xml:space="preserve">in occupational (OH) and environmental health (EH), has been </w:t>
      </w:r>
      <w:r w:rsidR="00235CF4" w:rsidRPr="004725D7">
        <w:rPr>
          <w:lang w:val="en-CA"/>
        </w:rPr>
        <w:t xml:space="preserve">conducting participatory </w:t>
      </w:r>
      <w:r w:rsidR="00BA63BF" w:rsidRPr="004725D7">
        <w:rPr>
          <w:lang w:val="en-CA"/>
        </w:rPr>
        <w:t xml:space="preserve">action </w:t>
      </w:r>
      <w:r w:rsidR="00235CF4" w:rsidRPr="004725D7">
        <w:rPr>
          <w:lang w:val="en-CA"/>
        </w:rPr>
        <w:t>research</w:t>
      </w:r>
      <w:r w:rsidR="6D2B7EF8" w:rsidRPr="004725D7">
        <w:rPr>
          <w:lang w:val="en-CA"/>
        </w:rPr>
        <w:t xml:space="preserve"> integrating </w:t>
      </w:r>
      <w:r w:rsidR="00235CF4" w:rsidRPr="004725D7">
        <w:rPr>
          <w:lang w:val="en-CA"/>
        </w:rPr>
        <w:t xml:space="preserve">knowledge translation and </w:t>
      </w:r>
      <w:r w:rsidR="00BA63BF" w:rsidRPr="004725D7">
        <w:rPr>
          <w:lang w:val="en-CA"/>
        </w:rPr>
        <w:t xml:space="preserve">using </w:t>
      </w:r>
      <w:r w:rsidR="00235CF4" w:rsidRPr="004725D7">
        <w:rPr>
          <w:lang w:val="en-CA"/>
        </w:rPr>
        <w:t xml:space="preserve">a </w:t>
      </w:r>
      <w:r w:rsidR="6D2B7EF8" w:rsidRPr="004725D7">
        <w:rPr>
          <w:lang w:val="en-CA"/>
        </w:rPr>
        <w:t>S/G</w:t>
      </w:r>
      <w:r w:rsidR="00235CF4" w:rsidRPr="004725D7">
        <w:rPr>
          <w:lang w:val="en-CA"/>
        </w:rPr>
        <w:t xml:space="preserve"> lens</w:t>
      </w:r>
      <w:r w:rsidR="00BA63BF" w:rsidRPr="004725D7">
        <w:rPr>
          <w:lang w:val="en-CA"/>
        </w:rPr>
        <w:t>, directed toward</w:t>
      </w:r>
      <w:r w:rsidRPr="004725D7">
        <w:rPr>
          <w:lang w:val="en-CA"/>
        </w:rPr>
        <w:t xml:space="preserve"> </w:t>
      </w:r>
      <w:r w:rsidR="003A48A7" w:rsidRPr="004725D7">
        <w:rPr>
          <w:lang w:val="en-CA"/>
        </w:rPr>
        <w:t xml:space="preserve">improving health and </w:t>
      </w:r>
      <w:r w:rsidR="00BA63BF" w:rsidRPr="004725D7">
        <w:rPr>
          <w:lang w:val="en-CA"/>
        </w:rPr>
        <w:t xml:space="preserve">reducing </w:t>
      </w:r>
      <w:r w:rsidR="007F5380" w:rsidRPr="004725D7">
        <w:rPr>
          <w:lang w:val="en-CA"/>
        </w:rPr>
        <w:t xml:space="preserve">social </w:t>
      </w:r>
      <w:r w:rsidRPr="004725D7">
        <w:rPr>
          <w:lang w:val="en-CA"/>
        </w:rPr>
        <w:t>inequities</w:t>
      </w:r>
      <w:r w:rsidR="008C5624">
        <w:rPr>
          <w:lang w:val="en-CA"/>
        </w:rPr>
        <w:t xml:space="preserve"> </w:t>
      </w:r>
      <w:r w:rsidR="00A36163">
        <w:rPr>
          <w:lang w:val="en-CA"/>
        </w:rPr>
        <w:fldChar w:fldCharType="begin">
          <w:fldData xml:space="preserve">PEVuZE5vdGU+PENpdGU+PEF1dGhvcj5NZXJnbGVyPC9BdXRob3I+PFllYXI+MjAxMjwvWWVhcj48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</w:fldData>
        </w:fldChar>
      </w:r>
      <w:r w:rsidR="00CD085F">
        <w:rPr>
          <w:lang w:val="en-CA"/>
        </w:rPr>
        <w:instrText xml:space="preserve"> ADDIN EN.CITE </w:instrText>
      </w:r>
      <w:r w:rsidR="00CD085F">
        <w:rPr>
          <w:lang w:val="en-CA"/>
        </w:rPr>
        <w:fldChar w:fldCharType="begin">
          <w:fldData xml:space="preserve">PEVuZE5vdGU+PENpdGU+PEF1dGhvcj5NZXJnbGVyPC9BdXRob3I+PFllYXI+MjAxMjwvWWVhcj48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</w:fldData>
        </w:fldChar>
      </w:r>
      <w:r w:rsidR="00CD085F">
        <w:rPr>
          <w:lang w:val="en-CA"/>
        </w:rPr>
        <w:instrText xml:space="preserve"> ADDIN EN.CITE.DATA </w:instrText>
      </w:r>
      <w:r w:rsidR="00CD085F">
        <w:rPr>
          <w:lang w:val="en-CA"/>
        </w:rPr>
      </w:r>
      <w:r w:rsidR="00CD085F">
        <w:rPr>
          <w:lang w:val="en-CA"/>
        </w:rPr>
        <w:fldChar w:fldCharType="end"/>
      </w:r>
      <w:r w:rsidR="00A36163">
        <w:rPr>
          <w:lang w:val="en-CA"/>
        </w:rPr>
        <w:fldChar w:fldCharType="separate"/>
      </w:r>
      <w:r w:rsidR="000C5804">
        <w:rPr>
          <w:noProof/>
          <w:lang w:val="en-CA"/>
        </w:rPr>
        <w:t>(Mergler, 2012; Messing, 2014, 2021)</w:t>
      </w:r>
      <w:r w:rsidR="00A36163">
        <w:rPr>
          <w:lang w:val="en-CA"/>
        </w:rPr>
        <w:fldChar w:fldCharType="end"/>
      </w:r>
      <w:r w:rsidRPr="004725D7">
        <w:rPr>
          <w:lang w:val="en-CA"/>
        </w:rPr>
        <w:t xml:space="preserve">. One of </w:t>
      </w:r>
      <w:r w:rsidR="00E66B38" w:rsidRPr="004725D7">
        <w:rPr>
          <w:lang w:val="en-CA"/>
        </w:rPr>
        <w:t>these</w:t>
      </w:r>
      <w:r w:rsidR="00500FBE" w:rsidRPr="004725D7">
        <w:rPr>
          <w:lang w:val="en-CA"/>
        </w:rPr>
        <w:t xml:space="preserve"> </w:t>
      </w:r>
      <w:r w:rsidR="5D29088D" w:rsidRPr="004725D7">
        <w:rPr>
          <w:lang w:val="en-US"/>
        </w:rPr>
        <w:t>stud</w:t>
      </w:r>
      <w:r w:rsidR="7ABFA9F4" w:rsidRPr="004725D7">
        <w:rPr>
          <w:lang w:val="en-US"/>
        </w:rPr>
        <w:t>ies</w:t>
      </w:r>
      <w:r w:rsidR="00AE04D4" w:rsidRPr="004725D7">
        <w:rPr>
          <w:lang w:val="en-US"/>
        </w:rPr>
        <w:t>, in OH,</w:t>
      </w:r>
      <w:r w:rsidR="5D29088D" w:rsidRPr="004725D7">
        <w:rPr>
          <w:lang w:val="en-US"/>
        </w:rPr>
        <w:t xml:space="preserve"> </w:t>
      </w:r>
      <w:r w:rsidR="00AE04D4" w:rsidRPr="004725D7">
        <w:rPr>
          <w:lang w:val="en-US"/>
        </w:rPr>
        <w:t>investigated</w:t>
      </w:r>
      <w:r w:rsidR="5D29088D" w:rsidRPr="004725D7">
        <w:rPr>
          <w:lang w:val="en-US"/>
        </w:rPr>
        <w:t xml:space="preserve"> </w:t>
      </w:r>
      <w:r w:rsidR="00500FBE" w:rsidRPr="004725D7">
        <w:rPr>
          <w:lang w:val="en-US"/>
        </w:rPr>
        <w:t xml:space="preserve">the </w:t>
      </w:r>
      <w:r w:rsidR="00F93328" w:rsidRPr="004725D7">
        <w:rPr>
          <w:lang w:val="en-US"/>
        </w:rPr>
        <w:t>impact</w:t>
      </w:r>
      <w:r w:rsidR="005B2BFE" w:rsidRPr="004725D7">
        <w:rPr>
          <w:lang w:val="en-US"/>
        </w:rPr>
        <w:t>s</w:t>
      </w:r>
      <w:r w:rsidR="00F93328" w:rsidRPr="004725D7">
        <w:rPr>
          <w:lang w:val="en-US"/>
        </w:rPr>
        <w:t xml:space="preserve"> </w:t>
      </w:r>
      <w:r w:rsidR="00500FBE" w:rsidRPr="004725D7">
        <w:rPr>
          <w:lang w:val="en-US"/>
        </w:rPr>
        <w:t xml:space="preserve">of twelve </w:t>
      </w:r>
      <w:r w:rsidR="00267051" w:rsidRPr="004725D7">
        <w:rPr>
          <w:lang w:val="en-US"/>
        </w:rPr>
        <w:t>PR</w:t>
      </w:r>
      <w:r w:rsidR="00500FBE" w:rsidRPr="004725D7">
        <w:rPr>
          <w:lang w:val="en-US"/>
        </w:rPr>
        <w:t xml:space="preserve"> projects that used a variety of </w:t>
      </w:r>
      <w:r w:rsidR="0DE6321E" w:rsidRPr="004725D7">
        <w:rPr>
          <w:lang w:val="en-US"/>
        </w:rPr>
        <w:t xml:space="preserve">strategies to </w:t>
      </w:r>
      <w:r w:rsidR="5D29088D" w:rsidRPr="004725D7">
        <w:rPr>
          <w:lang w:val="en-US"/>
        </w:rPr>
        <w:t xml:space="preserve">consider S/G differences in </w:t>
      </w:r>
      <w:r w:rsidR="00817421" w:rsidRPr="004725D7">
        <w:rPr>
          <w:lang w:val="en-US"/>
        </w:rPr>
        <w:t>workplaces</w:t>
      </w:r>
      <w:r w:rsidR="00320FB4" w:rsidRPr="004725D7">
        <w:rPr>
          <w:lang w:val="en-US"/>
        </w:rPr>
        <w:t>. T</w:t>
      </w:r>
      <w:r w:rsidR="00500FBE" w:rsidRPr="004725D7">
        <w:rPr>
          <w:lang w:val="en-US"/>
        </w:rPr>
        <w:t>he authors</w:t>
      </w:r>
      <w:r w:rsidR="002C0A8A" w:rsidRPr="004725D7">
        <w:rPr>
          <w:lang w:val="en-US"/>
        </w:rPr>
        <w:t xml:space="preserve"> found that </w:t>
      </w:r>
      <w:r w:rsidR="00500FBE" w:rsidRPr="004725D7">
        <w:rPr>
          <w:lang w:val="en-US"/>
        </w:rPr>
        <w:t xml:space="preserve">such </w:t>
      </w:r>
      <w:r w:rsidR="002C0A8A" w:rsidRPr="004725D7">
        <w:rPr>
          <w:lang w:val="en-US"/>
        </w:rPr>
        <w:t xml:space="preserve">strategies </w:t>
      </w:r>
      <w:r w:rsidR="007054FD" w:rsidRPr="004725D7">
        <w:rPr>
          <w:lang w:val="en-US"/>
        </w:rPr>
        <w:t>result</w:t>
      </w:r>
      <w:r w:rsidR="0012739F" w:rsidRPr="004725D7">
        <w:rPr>
          <w:lang w:val="en-US"/>
        </w:rPr>
        <w:t>ed</w:t>
      </w:r>
      <w:r w:rsidR="007054FD" w:rsidRPr="004725D7">
        <w:rPr>
          <w:lang w:val="en-US"/>
        </w:rPr>
        <w:t xml:space="preserve"> in</w:t>
      </w:r>
      <w:r w:rsidR="6D2B7EF8" w:rsidRPr="004725D7">
        <w:rPr>
          <w:lang w:val="en-US"/>
        </w:rPr>
        <w:t xml:space="preserve"> </w:t>
      </w:r>
      <w:r w:rsidR="00C92E8E" w:rsidRPr="004725D7">
        <w:rPr>
          <w:lang w:val="en-US"/>
        </w:rPr>
        <w:t xml:space="preserve">improved S/G equity at the </w:t>
      </w:r>
      <w:r w:rsidR="5D29088D" w:rsidRPr="004725D7">
        <w:rPr>
          <w:lang w:val="en-US"/>
        </w:rPr>
        <w:t>macrosystem</w:t>
      </w:r>
      <w:r w:rsidR="00C92E8E" w:rsidRPr="004725D7">
        <w:rPr>
          <w:lang w:val="en-US"/>
        </w:rPr>
        <w:t xml:space="preserve"> </w:t>
      </w:r>
      <w:r w:rsidR="5D29088D" w:rsidRPr="004725D7">
        <w:rPr>
          <w:lang w:val="en-US"/>
        </w:rPr>
        <w:t>level</w:t>
      </w:r>
      <w:r w:rsidR="00F93328" w:rsidRPr="004725D7">
        <w:rPr>
          <w:lang w:val="en-US"/>
        </w:rPr>
        <w:t xml:space="preserve"> </w:t>
      </w:r>
      <w:r w:rsidR="5D29088D" w:rsidRPr="004725D7">
        <w:rPr>
          <w:lang w:val="en-US"/>
        </w:rPr>
        <w:t xml:space="preserve">(e.g. laws, regulations, policies) </w:t>
      </w:r>
      <w:r w:rsidR="007054FD" w:rsidRPr="004725D7">
        <w:rPr>
          <w:lang w:val="en-US"/>
        </w:rPr>
        <w:t>and</w:t>
      </w:r>
      <w:r w:rsidR="5D29088D" w:rsidRPr="004725D7">
        <w:rPr>
          <w:lang w:val="en-US"/>
        </w:rPr>
        <w:t xml:space="preserve"> </w:t>
      </w:r>
      <w:r w:rsidR="00C92E8E" w:rsidRPr="004725D7">
        <w:rPr>
          <w:lang w:val="en-US"/>
        </w:rPr>
        <w:t xml:space="preserve">at </w:t>
      </w:r>
      <w:r w:rsidR="00C92E8E" w:rsidRPr="004725D7">
        <w:rPr>
          <w:lang w:val="en-US"/>
        </w:rPr>
        <w:lastRenderedPageBreak/>
        <w:t xml:space="preserve">the </w:t>
      </w:r>
      <w:r w:rsidR="5D29088D" w:rsidRPr="004725D7">
        <w:rPr>
          <w:lang w:val="en-US"/>
        </w:rPr>
        <w:t>workplace</w:t>
      </w:r>
      <w:r w:rsidR="00C92E8E" w:rsidRPr="004725D7">
        <w:rPr>
          <w:lang w:val="en-US"/>
        </w:rPr>
        <w:t xml:space="preserve"> </w:t>
      </w:r>
      <w:r w:rsidR="5D29088D" w:rsidRPr="004725D7">
        <w:rPr>
          <w:lang w:val="en-US"/>
        </w:rPr>
        <w:t>level</w:t>
      </w:r>
      <w:r w:rsidR="007857A8" w:rsidRPr="004725D7">
        <w:rPr>
          <w:lang w:val="en-US"/>
        </w:rPr>
        <w:t xml:space="preserve"> </w:t>
      </w:r>
      <w:r w:rsidR="61B1B92F" w:rsidRPr="004725D7">
        <w:rPr>
          <w:lang w:val="en-US"/>
        </w:rPr>
        <w:t>(e.g. adapted tools, improved work</w:t>
      </w:r>
      <w:r w:rsidR="00500FBE" w:rsidRPr="004725D7">
        <w:rPr>
          <w:lang w:val="en-US"/>
        </w:rPr>
        <w:t>ing</w:t>
      </w:r>
      <w:r w:rsidR="61B1B92F" w:rsidRPr="004725D7">
        <w:rPr>
          <w:lang w:val="en-US"/>
        </w:rPr>
        <w:t xml:space="preserve"> conditions)</w:t>
      </w:r>
      <w:r w:rsidR="5D29088D" w:rsidRPr="004725D7">
        <w:rPr>
          <w:lang w:val="en-US"/>
        </w:rPr>
        <w:t xml:space="preserve"> </w:t>
      </w:r>
      <w:r w:rsidR="00FC71E8">
        <w:rPr>
          <w:lang w:val="en-US"/>
        </w:rPr>
        <w:fldChar w:fldCharType="begin"/>
      </w:r>
      <w:r w:rsidR="00FC71E8">
        <w:rPr>
          <w:lang w:val="en-US"/>
        </w:rPr>
        <w:instrText xml:space="preserve"> ADDIN EN.CITE &lt;EndNote&gt;&lt;Cite&gt;&lt;Author&gt;Laberge&lt;/Author&gt;&lt;Year&gt;2020&lt;/Year&gt;&lt;RecNum&gt;2819&lt;/RecNum&gt;&lt;DisplayText&gt;(Laberge et al., 2020)&lt;/DisplayText&gt;&lt;record&gt;&lt;rec-number&gt;2819&lt;/rec-number&gt;&lt;foreign-keys&gt;&lt;key app="EN" db-id="zpttzt0pofttfeestv2xtefzwdevwrt0zvfv" timestamp="1642799567"&gt;2819&lt;/key&gt;&lt;/foreign-keys&gt;&lt;ref-type name="Journal Article"&gt;17&lt;/ref-type&gt;&lt;contributors&gt;&lt;authors&gt;&lt;author&gt;Laberge, M.&lt;/author&gt;&lt;author&gt;Blanchette-Luong, V.&lt;/author&gt;&lt;author&gt;Blanchard, A.&lt;/author&gt;&lt;author&gt;Sultan-Taïeb, H.&lt;/author&gt;&lt;author&gt;Riel, J.&lt;/author&gt;&lt;author&gt;Lederer, V.&lt;/author&gt;&lt;author&gt;Saint-Charles, J.&lt;/author&gt;&lt;author&gt;Chatigny, C.&lt;/author&gt;&lt;author&gt;Lefrançois, M.&lt;/author&gt;&lt;author&gt;Webb, J.&lt;/author&gt;&lt;author&gt;Major, Mè&lt;/author&gt;&lt;author&gt;Vaillancourt, C.&lt;/author&gt;&lt;author&gt;Messing, K.&lt;/author&gt;&lt;/authors&gt;&lt;/contributors&gt;&lt;titles&gt;&lt;title&gt;Impacts of considering sex and gender during intervention studies in occupational health: Researchers&amp;apos; perspectives&lt;/title&gt;&lt;secondary-title&gt;Applied ergonomics&lt;/secondary-title&gt;&lt;/titles&gt;&lt;periodical&gt;&lt;full-title&gt;Applied Ergonomics&lt;/full-title&gt;&lt;abbr-1&gt;Appl. Ergon.&lt;/abbr-1&gt;&lt;abbr-2&gt;Appl Ergon&lt;/abbr-2&gt;&lt;/periodical&gt;&lt;pages&gt;102960&lt;/pages&gt;&lt;volume&gt;82&lt;/volume&gt;&lt;section&gt;102960&lt;/section&gt;&lt;keywords&gt;&lt;keyword&gt;INTRO&lt;/keyword&gt;&lt;/keywords&gt;&lt;dates&gt;&lt;year&gt;2020&lt;/year&gt;&lt;/dates&gt;&lt;isbn&gt;0003-6870&lt;/isbn&gt;&lt;urls&gt;&lt;/urls&gt;&lt;electronic-resource-num&gt;10.1016/j.apergo.2019.102960&lt;/electronic-resource-num&gt;&lt;remote-database-name&gt;WorldCat.org&lt;/remote-database-name&gt;&lt;/record&gt;&lt;/Cite&gt;&lt;/EndNote&gt;</w:instrText>
      </w:r>
      <w:r w:rsidR="00FC71E8">
        <w:rPr>
          <w:lang w:val="en-US"/>
        </w:rPr>
        <w:fldChar w:fldCharType="separate"/>
      </w:r>
      <w:r w:rsidR="00FC71E8">
        <w:rPr>
          <w:noProof/>
          <w:lang w:val="en-US"/>
        </w:rPr>
        <w:t>(Laberge et al., 2020)</w:t>
      </w:r>
      <w:r w:rsidR="00FC71E8">
        <w:rPr>
          <w:lang w:val="en-US"/>
        </w:rPr>
        <w:fldChar w:fldCharType="end"/>
      </w:r>
      <w:r w:rsidR="5D29088D" w:rsidRPr="004725D7">
        <w:rPr>
          <w:lang w:val="en-US"/>
        </w:rPr>
        <w:t xml:space="preserve">. </w:t>
      </w:r>
      <w:r w:rsidR="5D29088D" w:rsidRPr="004725D7">
        <w:rPr>
          <w:lang w:val="en-CA"/>
        </w:rPr>
        <w:t xml:space="preserve">Some approaches used </w:t>
      </w:r>
      <w:r w:rsidR="09C64974" w:rsidRPr="004725D7">
        <w:rPr>
          <w:lang w:val="en-CA"/>
        </w:rPr>
        <w:t>under</w:t>
      </w:r>
      <w:r w:rsidR="5D29088D" w:rsidRPr="004725D7">
        <w:rPr>
          <w:lang w:val="en-CA"/>
        </w:rPr>
        <w:t xml:space="preserve"> </w:t>
      </w:r>
      <w:r w:rsidR="437344C8" w:rsidRPr="004725D7">
        <w:rPr>
          <w:lang w:val="en-CA"/>
        </w:rPr>
        <w:t xml:space="preserve">the umbrella of </w:t>
      </w:r>
      <w:r w:rsidR="5D29088D" w:rsidRPr="004725D7">
        <w:rPr>
          <w:lang w:val="en-CA"/>
        </w:rPr>
        <w:t>EH, such as ecosystem approaches to health, recognize the need</w:t>
      </w:r>
      <w:r w:rsidR="00500FBE" w:rsidRPr="004725D7">
        <w:rPr>
          <w:lang w:val="en-CA"/>
        </w:rPr>
        <w:t xml:space="preserve"> both</w:t>
      </w:r>
      <w:r w:rsidR="5D29088D" w:rsidRPr="004725D7">
        <w:rPr>
          <w:lang w:val="en-CA"/>
        </w:rPr>
        <w:t xml:space="preserve"> to collaborate with a broad array of stakeholders, especially those most impacted by health injustice(s), and to apply a gender and social equity lens</w:t>
      </w:r>
      <w:r w:rsidR="00B8562A" w:rsidRPr="004725D7">
        <w:rPr>
          <w:lang w:val="en-CA"/>
        </w:rPr>
        <w:t xml:space="preserve"> </w:t>
      </w:r>
      <w:r w:rsidR="00FC71E8">
        <w:rPr>
          <w:lang w:val="en-CA"/>
        </w:rPr>
        <w:fldChar w:fldCharType="begin"/>
      </w:r>
      <w:r w:rsidR="00FC71E8">
        <w:rPr>
          <w:lang w:val="en-CA"/>
        </w:rPr>
        <w:instrText xml:space="preserve"> ADDIN EN.CITE &lt;EndNote&gt;&lt;Cite&gt;&lt;Author&gt;Webb&lt;/Author&gt;&lt;Year&gt;2010&lt;/Year&gt;&lt;RecNum&gt;2820&lt;/RecNum&gt;&lt;DisplayText&gt;(Webb et al., 2010)&lt;/DisplayText&gt;&lt;record&gt;&lt;rec-number&gt;2820&lt;/rec-number&gt;&lt;foreign-keys&gt;&lt;key app="EN" db-id="zpttzt0pofttfeestv2xtefzwdevwrt0zvfv" timestamp="1642799567"&gt;2820&lt;/key&gt;&lt;/foreign-keys&gt;&lt;ref-type name="Journal Article"&gt;17&lt;/ref-type&gt;&lt;contributors&gt;&lt;authors&gt;&lt;author&gt;Webb, J. C.&lt;/author&gt;&lt;author&gt;Mergler, D.&lt;/author&gt;&lt;author&gt;Parkes, M. W.&lt;/author&gt;&lt;author&gt;Saint-Charles, J.&lt;/author&gt;&lt;author&gt;Spiegel, J.&lt;/author&gt;&lt;author&gt;Waltner-Toews, D.&lt;/author&gt;&lt;author&gt;Yassi, A.&lt;/author&gt;&lt;author&gt;Woollard, R. F.&lt;/author&gt;&lt;/authors&gt;&lt;/contributors&gt;&lt;titles&gt;&lt;title&gt;Tools for thoughtful action : The role of ecosystem approaches to health in enhancing public health&lt;/title&gt;&lt;secondary-title&gt;Can. J. Public Health&lt;/secondary-title&gt;&lt;/titles&gt;&lt;periodical&gt;&lt;full-title&gt;Candian Journal of Public Health&lt;/full-title&gt;&lt;abbr-1&gt;Can. J. Public Health&lt;/abbr-1&gt;&lt;/periodical&gt;&lt;pages&gt;439</w:instrText>
      </w:r>
      <w:r w:rsidR="00FC71E8">
        <w:rPr>
          <w:rFonts w:ascii="Cambria Math" w:hAnsi="Cambria Math" w:cs="Cambria Math"/>
          <w:lang w:val="en-CA"/>
        </w:rPr>
        <w:instrText>‑</w:instrText>
      </w:r>
      <w:r w:rsidR="00FC71E8">
        <w:rPr>
          <w:lang w:val="en-CA"/>
        </w:rPr>
        <w:instrText>441&lt;/pages&gt;&lt;volume&gt;10&lt;/volume&gt;&lt;number&gt;6&lt;/number&gt;&lt;dates&gt;&lt;year&gt;2010&lt;/year&gt;&lt;/dates&gt;&lt;urls&gt;&lt;/urls&gt;&lt;electronic-resource-num&gt; https://doi.org/10.1007/bf03403959&lt;/electronic-resource-num&gt;&lt;/record&gt;&lt;/Cite&gt;&lt;/EndNote&gt;</w:instrText>
      </w:r>
      <w:r w:rsidR="00FC71E8">
        <w:rPr>
          <w:lang w:val="en-CA"/>
        </w:rPr>
        <w:fldChar w:fldCharType="separate"/>
      </w:r>
      <w:r w:rsidR="00FC71E8">
        <w:rPr>
          <w:noProof/>
          <w:lang w:val="en-CA"/>
        </w:rPr>
        <w:t>(Webb et al., 2010)</w:t>
      </w:r>
      <w:r w:rsidR="00FC71E8">
        <w:rPr>
          <w:lang w:val="en-CA"/>
        </w:rPr>
        <w:fldChar w:fldCharType="end"/>
      </w:r>
      <w:r w:rsidR="5D29088D" w:rsidRPr="004725D7">
        <w:rPr>
          <w:lang w:val="en-CA"/>
        </w:rPr>
        <w:t>.</w:t>
      </w:r>
    </w:p>
    <w:p w14:paraId="0BEBEDBA" w14:textId="1C771C73" w:rsidR="00752942" w:rsidRPr="004725D7" w:rsidRDefault="2E31F641" w:rsidP="00903298">
      <w:pPr>
        <w:rPr>
          <w:lang w:val="en-CA"/>
        </w:rPr>
      </w:pPr>
      <w:r w:rsidRPr="004725D7">
        <w:rPr>
          <w:lang w:val="en-US"/>
        </w:rPr>
        <w:t xml:space="preserve">Despite </w:t>
      </w:r>
      <w:r w:rsidR="00500FBE" w:rsidRPr="004725D7">
        <w:rPr>
          <w:lang w:val="en-US"/>
        </w:rPr>
        <w:t xml:space="preserve">its </w:t>
      </w:r>
      <w:r w:rsidR="229A7A12" w:rsidRPr="004725D7">
        <w:rPr>
          <w:lang w:val="en-US"/>
        </w:rPr>
        <w:t xml:space="preserve">potential </w:t>
      </w:r>
      <w:r w:rsidRPr="004725D7">
        <w:rPr>
          <w:lang w:val="en-US"/>
        </w:rPr>
        <w:t xml:space="preserve">to reduce health inequities, </w:t>
      </w:r>
      <w:r w:rsidR="75C88637" w:rsidRPr="004725D7">
        <w:rPr>
          <w:lang w:val="en-US"/>
        </w:rPr>
        <w:t>r</w:t>
      </w:r>
      <w:proofErr w:type="spellStart"/>
      <w:r w:rsidR="0976CBA0" w:rsidRPr="004725D7">
        <w:rPr>
          <w:lang w:val="en-CA"/>
        </w:rPr>
        <w:t>esearchers</w:t>
      </w:r>
      <w:proofErr w:type="spellEnd"/>
      <w:r w:rsidR="0976CBA0" w:rsidRPr="004725D7">
        <w:rPr>
          <w:lang w:val="en-CA"/>
        </w:rPr>
        <w:t xml:space="preserve"> </w:t>
      </w:r>
      <w:r w:rsidR="3908D3AE" w:rsidRPr="004725D7">
        <w:rPr>
          <w:lang w:val="en-CA"/>
        </w:rPr>
        <w:t xml:space="preserve">have </w:t>
      </w:r>
      <w:r w:rsidR="0976CBA0" w:rsidRPr="004725D7">
        <w:rPr>
          <w:lang w:val="en-CA"/>
        </w:rPr>
        <w:t xml:space="preserve">found that integrating S/G in </w:t>
      </w:r>
      <w:r w:rsidR="00267051" w:rsidRPr="004725D7">
        <w:rPr>
          <w:lang w:val="en-CA"/>
        </w:rPr>
        <w:t>PR</w:t>
      </w:r>
      <w:r w:rsidR="00C5479F" w:rsidRPr="004725D7">
        <w:rPr>
          <w:lang w:val="en-CA"/>
        </w:rPr>
        <w:t xml:space="preserve"> </w:t>
      </w:r>
      <w:r w:rsidR="0976CBA0" w:rsidRPr="004725D7">
        <w:rPr>
          <w:lang w:val="en-CA"/>
        </w:rPr>
        <w:t>projects is complex</w:t>
      </w:r>
      <w:r w:rsidR="67D0A203" w:rsidRPr="004725D7">
        <w:rPr>
          <w:lang w:val="en-CA"/>
        </w:rPr>
        <w:t xml:space="preserve"> and sometimes challenging</w:t>
      </w:r>
      <w:r w:rsidR="0012739F" w:rsidRPr="004725D7">
        <w:rPr>
          <w:lang w:val="en-CA"/>
        </w:rPr>
        <w:t>, f</w:t>
      </w:r>
      <w:r w:rsidR="003113A9" w:rsidRPr="004725D7">
        <w:rPr>
          <w:color w:val="000000" w:themeColor="text1"/>
          <w:lang w:val="en-CA"/>
        </w:rPr>
        <w:t>or example</w:t>
      </w:r>
      <w:r w:rsidR="000F205B" w:rsidRPr="004725D7">
        <w:rPr>
          <w:color w:val="000000" w:themeColor="text1"/>
          <w:lang w:val="en-CA"/>
        </w:rPr>
        <w:t>,</w:t>
      </w:r>
      <w:r w:rsidR="003113A9" w:rsidRPr="004725D7">
        <w:rPr>
          <w:color w:val="000000" w:themeColor="text1"/>
          <w:lang w:val="en-CA"/>
        </w:rPr>
        <w:t xml:space="preserve"> </w:t>
      </w:r>
      <w:r w:rsidR="001F2E1B" w:rsidRPr="004725D7">
        <w:rPr>
          <w:color w:val="000000" w:themeColor="text1"/>
          <w:lang w:val="en-CA"/>
        </w:rPr>
        <w:t>in reaching consensus</w:t>
      </w:r>
      <w:r w:rsidR="001F2E1B" w:rsidRPr="004725D7">
        <w:rPr>
          <w:lang w:val="en-CA"/>
        </w:rPr>
        <w:t xml:space="preserve"> with stakeholders</w:t>
      </w:r>
      <w:r w:rsidR="003113A9" w:rsidRPr="004725D7">
        <w:rPr>
          <w:lang w:val="en-CA"/>
        </w:rPr>
        <w:t xml:space="preserve"> and in accessing techniques for </w:t>
      </w:r>
      <w:r w:rsidR="001F2E1B" w:rsidRPr="004725D7">
        <w:rPr>
          <w:lang w:val="en-CA"/>
        </w:rPr>
        <w:t>collaborative knowledge construction</w:t>
      </w:r>
      <w:r w:rsidR="007D1788" w:rsidRPr="004725D7">
        <w:rPr>
          <w:lang w:val="en-CA"/>
        </w:rPr>
        <w:t xml:space="preserve"> </w:t>
      </w:r>
      <w:r w:rsidR="00696A3A" w:rsidRPr="004725D7">
        <w:rPr>
          <w:lang w:val="en-CA"/>
        </w:rPr>
        <w:fldChar w:fldCharType="begin"/>
      </w:r>
      <w:r w:rsidR="00A251C0" w:rsidRPr="004725D7">
        <w:rPr>
          <w:lang w:val="en-CA"/>
        </w:rPr>
        <w:instrText xml:space="preserve"> ADDIN EN.CITE &lt;EndNote&gt;&lt;Cite&gt;&lt;Author&gt;Gagliardi&lt;/Author&gt;&lt;Year&gt;2016&lt;/Year&gt;&lt;RecNum&gt;2814&lt;/RecNum&gt;&lt;DisplayText&gt;(Gagliardi et al., 2016)&lt;/DisplayText&gt;&lt;record&gt;&lt;rec-number&gt;2814&lt;/rec-number&gt;&lt;foreign-keys&gt;&lt;key app="EN" db-id="zpttzt0pofttfeestv2xtefzwdevwrt0zvfv" timestamp="1642799567"&gt;2814&lt;/key&gt;&lt;/foreign-keys&gt;&lt;ref-type name="Journal Article"&gt;17&lt;/ref-type&gt;&lt;contributors&gt;&lt;authors&gt;&lt;author&gt;Gagliardi, Anna R.&lt;/author&gt;&lt;author&gt;Berta, Whitney&lt;/author&gt;&lt;author&gt;Kothari, Anita&lt;/author&gt;&lt;author&gt;Boyko, Jennifer&lt;/author&gt;&lt;author&gt;Urquhart, Robin&lt;/author&gt;&lt;/authors&gt;&lt;/contributors&gt;&lt;titles&gt;&lt;title&gt;Integrated knowledge translation (IKT) in health care: a scoping review&lt;/title&gt;&lt;secondary-title&gt;Implement. Sci.&lt;/secondary-title&gt;&lt;alt-title&gt;Implementation Science&lt;/alt-title&gt;&lt;/titles&gt;&lt;periodical&gt;&lt;full-title&gt;Implement. Sci.&lt;/full-title&gt;&lt;abbr-1&gt;Implementation Science&lt;/abbr-1&gt;&lt;/periodical&gt;&lt;alt-periodical&gt;&lt;full-title&gt;Implement. Sci.&lt;/full-title&gt;&lt;abbr-1&gt;Implementation Science&lt;/abbr-1&gt;&lt;/alt-periodical&gt;&lt;pages&gt;38&lt;/pages&gt;&lt;volume&gt;11&lt;/volume&gt;&lt;number&gt;1&lt;/number&gt;&lt;keywords&gt;&lt;keyword&gt;INTRO&lt;/keyword&gt;&lt;/keywords&gt;&lt;dates&gt;&lt;year&gt;2016&lt;/year&gt;&lt;pub-dates&gt;&lt;date&gt;2016/03/17&lt;/date&gt;&lt;/pub-dates&gt;&lt;/dates&gt;&lt;isbn&gt;1748-5908&lt;/isbn&gt;&lt;urls&gt;&lt;related-urls&gt;&lt;url&gt;https://doi.org/10.1186/s13012-016-0399-1&lt;/url&gt;&lt;/related-urls&gt;&lt;/urls&gt;&lt;electronic-resource-num&gt;10.1186/s13012-016-0399-1&lt;/electronic-resource-num&gt;&lt;/record&gt;&lt;/Cite&gt;&lt;/EndNote&gt;</w:instrText>
      </w:r>
      <w:r w:rsidR="00696A3A" w:rsidRPr="004725D7">
        <w:rPr>
          <w:lang w:val="en-CA"/>
        </w:rPr>
        <w:fldChar w:fldCharType="separate"/>
      </w:r>
      <w:r w:rsidR="00696A3A" w:rsidRPr="004725D7">
        <w:rPr>
          <w:noProof/>
          <w:lang w:val="en-CA"/>
        </w:rPr>
        <w:t>(Gagliardi et al., 2016)</w:t>
      </w:r>
      <w:r w:rsidR="00696A3A" w:rsidRPr="004725D7">
        <w:rPr>
          <w:lang w:val="en-CA"/>
        </w:rPr>
        <w:fldChar w:fldCharType="end"/>
      </w:r>
      <w:r w:rsidR="00E66B38" w:rsidRPr="004725D7">
        <w:rPr>
          <w:lang w:val="en-CA"/>
        </w:rPr>
        <w:t>.</w:t>
      </w:r>
      <w:r w:rsidR="001F2E1B" w:rsidRPr="004725D7">
        <w:rPr>
          <w:lang w:val="en-CA"/>
        </w:rPr>
        <w:t xml:space="preserve"> </w:t>
      </w:r>
      <w:r w:rsidR="00736375" w:rsidRPr="004725D7">
        <w:rPr>
          <w:lang w:val="en-CA"/>
        </w:rPr>
        <w:t xml:space="preserve">Taking account of S/G adds a layer of complexity and </w:t>
      </w:r>
      <w:r w:rsidR="003113A9" w:rsidRPr="004725D7">
        <w:rPr>
          <w:lang w:val="en-CA"/>
        </w:rPr>
        <w:t xml:space="preserve">supplementary </w:t>
      </w:r>
      <w:r w:rsidR="00F6677E" w:rsidRPr="004725D7">
        <w:rPr>
          <w:lang w:val="en-CA"/>
        </w:rPr>
        <w:t>obstacles</w:t>
      </w:r>
      <w:r w:rsidR="003113A9" w:rsidRPr="004725D7">
        <w:rPr>
          <w:lang w:val="en-CA"/>
        </w:rPr>
        <w:t>,</w:t>
      </w:r>
      <w:r w:rsidR="00F6677E" w:rsidRPr="004725D7">
        <w:rPr>
          <w:lang w:val="en-CA"/>
        </w:rPr>
        <w:t xml:space="preserve"> </w:t>
      </w:r>
      <w:r w:rsidR="003113A9" w:rsidRPr="004725D7">
        <w:rPr>
          <w:lang w:val="en-CA"/>
        </w:rPr>
        <w:t xml:space="preserve">inducing </w:t>
      </w:r>
      <w:r w:rsidR="00736375" w:rsidRPr="004725D7">
        <w:rPr>
          <w:lang w:val="en-CA"/>
        </w:rPr>
        <w:t xml:space="preserve">resistance on the part of some stakeholders, </w:t>
      </w:r>
      <w:r w:rsidR="003113A9" w:rsidRPr="004725D7">
        <w:rPr>
          <w:lang w:val="en-CA"/>
        </w:rPr>
        <w:t>uncertainty about</w:t>
      </w:r>
      <w:r w:rsidR="00642B13" w:rsidRPr="004725D7">
        <w:rPr>
          <w:lang w:val="en-CA"/>
        </w:rPr>
        <w:t xml:space="preserve"> how to use </w:t>
      </w:r>
      <w:r w:rsidR="003113A9" w:rsidRPr="004725D7">
        <w:rPr>
          <w:lang w:val="en-CA"/>
        </w:rPr>
        <w:t xml:space="preserve">the </w:t>
      </w:r>
      <w:r w:rsidR="00642B13" w:rsidRPr="004725D7">
        <w:rPr>
          <w:lang w:val="en-CA"/>
        </w:rPr>
        <w:t xml:space="preserve">proposed </w:t>
      </w:r>
      <w:r w:rsidR="00D14981" w:rsidRPr="004725D7">
        <w:rPr>
          <w:lang w:val="en-CA"/>
        </w:rPr>
        <w:t xml:space="preserve">S/G </w:t>
      </w:r>
      <w:r w:rsidR="0052356B" w:rsidRPr="004725D7">
        <w:rPr>
          <w:lang w:val="en-CA"/>
        </w:rPr>
        <w:t>frameworks</w:t>
      </w:r>
      <w:r w:rsidR="00F6677E" w:rsidRPr="004725D7">
        <w:rPr>
          <w:lang w:val="en-CA"/>
        </w:rPr>
        <w:t>,</w:t>
      </w:r>
      <w:r w:rsidR="00642B13" w:rsidRPr="004725D7">
        <w:rPr>
          <w:lang w:val="en-CA"/>
        </w:rPr>
        <w:t xml:space="preserve"> </w:t>
      </w:r>
      <w:r w:rsidR="003113A9" w:rsidRPr="004725D7">
        <w:rPr>
          <w:lang w:val="en-CA"/>
        </w:rPr>
        <w:t xml:space="preserve">and </w:t>
      </w:r>
      <w:r w:rsidR="00642B13" w:rsidRPr="004725D7">
        <w:rPr>
          <w:lang w:val="en-CA"/>
        </w:rPr>
        <w:t>methodological limitations when taking into account S/G</w:t>
      </w:r>
      <w:r w:rsidR="3FD84C7B" w:rsidRPr="004725D7">
        <w:rPr>
          <w:lang w:val="en-CA"/>
        </w:rPr>
        <w:t xml:space="preserve"> </w:t>
      </w:r>
      <w:r w:rsidRPr="004725D7">
        <w:rPr>
          <w:color w:val="000000" w:themeColor="text1"/>
          <w:lang w:val="en-CA"/>
        </w:rPr>
        <w:fldChar w:fldCharType="begin">
          <w:fldData xml:space="preserve">PEVuZE5vdGU+PENpdGUgRXhjbHVkZUF1dGg9IjEiPjxBdXRob3I+R29nb3ZvcjwvQXV0aG9yPjxZ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</w:fldData>
        </w:fldChar>
      </w:r>
      <w:r w:rsidR="00A251C0" w:rsidRPr="004725D7">
        <w:rPr>
          <w:color w:val="000000" w:themeColor="text1"/>
          <w:lang w:val="en-CA"/>
        </w:rPr>
        <w:instrText xml:space="preserve"> ADDIN EN.CITE </w:instrText>
      </w:r>
      <w:r w:rsidR="00A251C0" w:rsidRPr="004725D7">
        <w:rPr>
          <w:color w:val="000000" w:themeColor="text1"/>
          <w:lang w:val="en-CA"/>
        </w:rPr>
        <w:fldChar w:fldCharType="begin">
          <w:fldData xml:space="preserve">PEVuZE5vdGU+PENpdGUgRXhjbHVkZUF1dGg9IjEiPjxBdXRob3I+R29nb3ZvcjwvQXV0aG9yPjxZ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</w:fldData>
        </w:fldChar>
      </w:r>
      <w:r w:rsidR="00A251C0" w:rsidRPr="004725D7">
        <w:rPr>
          <w:color w:val="000000" w:themeColor="text1"/>
          <w:lang w:val="en-CA"/>
        </w:rPr>
        <w:instrText xml:space="preserve"> ADDIN EN.CITE.DATA </w:instrText>
      </w:r>
      <w:r w:rsidR="00A251C0" w:rsidRPr="004725D7">
        <w:rPr>
          <w:color w:val="000000" w:themeColor="text1"/>
          <w:lang w:val="en-CA"/>
        </w:rPr>
      </w:r>
      <w:r w:rsidR="00A251C0" w:rsidRPr="004725D7">
        <w:rPr>
          <w:color w:val="000000" w:themeColor="text1"/>
          <w:lang w:val="en-CA"/>
        </w:rPr>
        <w:fldChar w:fldCharType="end"/>
      </w:r>
      <w:r w:rsidRPr="004725D7">
        <w:rPr>
          <w:color w:val="000000" w:themeColor="text1"/>
          <w:lang w:val="en-CA"/>
        </w:rPr>
      </w:r>
      <w:r w:rsidRPr="004725D7">
        <w:rPr>
          <w:color w:val="000000" w:themeColor="text1"/>
          <w:lang w:val="en-CA"/>
        </w:rPr>
        <w:fldChar w:fldCharType="separate"/>
      </w:r>
      <w:r w:rsidR="00CC24FA" w:rsidRPr="004725D7">
        <w:rPr>
          <w:noProof/>
          <w:color w:val="000000" w:themeColor="text1"/>
          <w:lang w:val="en-CA"/>
        </w:rPr>
        <w:t>(Gogovor et al.,2020; Laberge et al., 2020)</w:t>
      </w:r>
      <w:r w:rsidRPr="004725D7">
        <w:rPr>
          <w:color w:val="000000" w:themeColor="text1"/>
          <w:lang w:val="en-CA"/>
        </w:rPr>
        <w:fldChar w:fldCharType="end"/>
      </w:r>
      <w:r w:rsidR="5D5E267B" w:rsidRPr="004725D7">
        <w:rPr>
          <w:color w:val="000000" w:themeColor="text1"/>
          <w:lang w:val="en-CA"/>
        </w:rPr>
        <w:t>.</w:t>
      </w:r>
      <w:r w:rsidR="00BB5CC3" w:rsidRPr="004725D7">
        <w:rPr>
          <w:lang w:val="en-CA"/>
        </w:rPr>
        <w:t xml:space="preserve"> In</w:t>
      </w:r>
      <w:r w:rsidR="5B69A36F" w:rsidRPr="004725D7">
        <w:rPr>
          <w:lang w:val="en-CA"/>
        </w:rPr>
        <w:t xml:space="preserve"> </w:t>
      </w:r>
      <w:r w:rsidR="00F6677E" w:rsidRPr="004725D7">
        <w:rPr>
          <w:lang w:val="en-CA"/>
        </w:rPr>
        <w:t xml:space="preserve">participatory </w:t>
      </w:r>
      <w:r w:rsidR="190D3DFC" w:rsidRPr="004725D7">
        <w:rPr>
          <w:lang w:val="en-CA"/>
        </w:rPr>
        <w:t>OH research</w:t>
      </w:r>
      <w:r w:rsidR="00BB5CC3" w:rsidRPr="004725D7">
        <w:rPr>
          <w:lang w:val="en-CA"/>
        </w:rPr>
        <w:t>, for instance</w:t>
      </w:r>
      <w:r w:rsidR="00E67EF7" w:rsidRPr="004725D7">
        <w:rPr>
          <w:lang w:val="en-CA"/>
        </w:rPr>
        <w:t>,</w:t>
      </w:r>
      <w:r w:rsidR="190D3DFC" w:rsidRPr="004725D7">
        <w:rPr>
          <w:lang w:val="en-CA"/>
        </w:rPr>
        <w:t xml:space="preserve"> workers</w:t>
      </w:r>
      <w:r w:rsidR="0066207D" w:rsidRPr="004725D7">
        <w:rPr>
          <w:lang w:val="en-CA"/>
        </w:rPr>
        <w:t xml:space="preserve"> and</w:t>
      </w:r>
      <w:r w:rsidR="190D3DFC" w:rsidRPr="004725D7">
        <w:rPr>
          <w:lang w:val="en-CA"/>
        </w:rPr>
        <w:t xml:space="preserve"> employers</w:t>
      </w:r>
      <w:r w:rsidR="0066207D" w:rsidRPr="004725D7">
        <w:rPr>
          <w:lang w:val="en-CA"/>
        </w:rPr>
        <w:t xml:space="preserve"> </w:t>
      </w:r>
      <w:r w:rsidR="00186916" w:rsidRPr="004725D7">
        <w:rPr>
          <w:lang w:val="en-CA"/>
        </w:rPr>
        <w:t>may</w:t>
      </w:r>
      <w:r w:rsidR="0014224C" w:rsidRPr="004725D7">
        <w:rPr>
          <w:lang w:val="en-CA"/>
        </w:rPr>
        <w:t xml:space="preserve"> </w:t>
      </w:r>
      <w:r w:rsidR="00F6677E" w:rsidRPr="004725D7">
        <w:rPr>
          <w:lang w:val="en-CA"/>
        </w:rPr>
        <w:t xml:space="preserve">have </w:t>
      </w:r>
      <w:r w:rsidR="0014224C" w:rsidRPr="004725D7">
        <w:rPr>
          <w:lang w:val="en-CA"/>
        </w:rPr>
        <w:t>opposi</w:t>
      </w:r>
      <w:r w:rsidR="00F6677E" w:rsidRPr="004725D7">
        <w:rPr>
          <w:lang w:val="en-CA"/>
        </w:rPr>
        <w:t>ng</w:t>
      </w:r>
      <w:r w:rsidR="0014224C" w:rsidRPr="004725D7">
        <w:rPr>
          <w:lang w:val="en-CA"/>
        </w:rPr>
        <w:t xml:space="preserve"> interests</w:t>
      </w:r>
      <w:r w:rsidR="0066207D" w:rsidRPr="004725D7">
        <w:rPr>
          <w:lang w:val="en-CA"/>
        </w:rPr>
        <w:t xml:space="preserve"> and different views on gender issues</w:t>
      </w:r>
      <w:r w:rsidR="002E477D" w:rsidRPr="004725D7">
        <w:rPr>
          <w:lang w:val="en-CA"/>
        </w:rPr>
        <w:t xml:space="preserve"> </w:t>
      </w:r>
      <w:r w:rsidR="002E477D" w:rsidRPr="004725D7">
        <w:rPr>
          <w:lang w:val="en-CA"/>
        </w:rPr>
        <w:fldChar w:fldCharType="begin"/>
      </w:r>
      <w:r w:rsidR="00CD085F">
        <w:rPr>
          <w:lang w:val="en-CA"/>
        </w:rPr>
        <w:instrText xml:space="preserve"> ADDIN EN.CITE &lt;EndNote&gt;&lt;Cite&gt;&lt;Author&gt;Messing&lt;/Author&gt;&lt;Year&gt;2021&lt;/Year&gt;&lt;RecNum&gt;2817&lt;/RecNum&gt;&lt;DisplayText&gt;(Messing, 2021)&lt;/DisplayText&gt;&lt;record&gt;&lt;rec-number&gt;2817&lt;/rec-number&gt;&lt;foreign-keys&gt;&lt;key app="EN" db-id="zpttzt0pofttfeestv2xtefzwdevwrt0zvfv" timestamp="1642799567"&gt;2817&lt;/key&gt;&lt;/foreign-keys&gt;&lt;ref-type name="Book"&gt;6&lt;/ref-type&gt;&lt;contributors&gt;&lt;authors&gt;&lt;author&gt;Messing, Karen&lt;/author&gt;&lt;/authors&gt;&lt;/contributors&gt;&lt;titles&gt;&lt;title&gt;Bent out of shape : shame, solidarity, and womens bodies at work&lt;/title&gt;&lt;/titles&gt;&lt;pages&gt;276&lt;/pages&gt;&lt;dates&gt;&lt;year&gt;2021&lt;/year&gt;&lt;/dates&gt;&lt;pub-location&gt;Toronto&lt;/pub-location&gt;&lt;publisher&gt;Between the lines&lt;/publisher&gt;&lt;isbn&gt;9781771135412&lt;/isbn&gt;&lt;urls&gt;&lt;/urls&gt;&lt;remote-database-name&gt;/z-wcorg/&lt;/remote-database-name&gt;&lt;remote-database-provider&gt;http://worldcat.org&lt;/remote-database-provider&gt;&lt;language&gt;English&lt;/language&gt;&lt;/record&gt;&lt;/Cite&gt;&lt;/EndNote&gt;</w:instrText>
      </w:r>
      <w:r w:rsidR="002E477D" w:rsidRPr="004725D7">
        <w:rPr>
          <w:lang w:val="en-CA"/>
        </w:rPr>
        <w:fldChar w:fldCharType="separate"/>
      </w:r>
      <w:r w:rsidR="0070084A" w:rsidRPr="004725D7">
        <w:rPr>
          <w:noProof/>
          <w:lang w:val="en-CA"/>
        </w:rPr>
        <w:t>(Messing, 2021)</w:t>
      </w:r>
      <w:r w:rsidR="002E477D" w:rsidRPr="004725D7">
        <w:rPr>
          <w:lang w:val="en-CA"/>
        </w:rPr>
        <w:fldChar w:fldCharType="end"/>
      </w:r>
      <w:r w:rsidR="5B69A36F" w:rsidRPr="004725D7">
        <w:rPr>
          <w:lang w:val="en-CA"/>
        </w:rPr>
        <w:t>.</w:t>
      </w:r>
      <w:r w:rsidR="00677996" w:rsidRPr="004725D7">
        <w:rPr>
          <w:lang w:val="en-CA"/>
        </w:rPr>
        <w:t xml:space="preserve"> </w:t>
      </w:r>
      <w:r w:rsidR="00395594" w:rsidRPr="004725D7">
        <w:rPr>
          <w:lang w:val="en-CA"/>
        </w:rPr>
        <w:t xml:space="preserve">In </w:t>
      </w:r>
      <w:r w:rsidR="007E2073" w:rsidRPr="004725D7">
        <w:rPr>
          <w:lang w:val="en-CA"/>
        </w:rPr>
        <w:t xml:space="preserve">EH, </w:t>
      </w:r>
      <w:r w:rsidR="00395594" w:rsidRPr="004725D7">
        <w:rPr>
          <w:lang w:val="en-CA"/>
        </w:rPr>
        <w:t>p</w:t>
      </w:r>
      <w:r w:rsidR="69CB53C0" w:rsidRPr="004725D7">
        <w:rPr>
          <w:lang w:val="en-CA"/>
        </w:rPr>
        <w:t>articipatory</w:t>
      </w:r>
      <w:r w:rsidR="00F6677E" w:rsidRPr="004725D7">
        <w:rPr>
          <w:lang w:val="en-CA"/>
        </w:rPr>
        <w:t xml:space="preserve"> </w:t>
      </w:r>
      <w:r w:rsidR="001E78E9" w:rsidRPr="004725D7">
        <w:rPr>
          <w:lang w:val="en-CA"/>
        </w:rPr>
        <w:t xml:space="preserve">approaches </w:t>
      </w:r>
      <w:r w:rsidR="4C5E2D1A" w:rsidRPr="004725D7">
        <w:rPr>
          <w:lang w:val="en-CA"/>
        </w:rPr>
        <w:t xml:space="preserve">that integrate social </w:t>
      </w:r>
      <w:r w:rsidR="00B5422E" w:rsidRPr="004725D7">
        <w:rPr>
          <w:lang w:val="en-CA"/>
        </w:rPr>
        <w:t xml:space="preserve">as well as </w:t>
      </w:r>
      <w:r w:rsidR="4C5E2D1A" w:rsidRPr="004725D7">
        <w:rPr>
          <w:lang w:val="en-CA"/>
        </w:rPr>
        <w:t>gender equity</w:t>
      </w:r>
      <w:r w:rsidR="006D2D4C" w:rsidRPr="004725D7">
        <w:rPr>
          <w:lang w:val="en-CA"/>
        </w:rPr>
        <w:t xml:space="preserve"> </w:t>
      </w:r>
      <w:r w:rsidR="540852E1" w:rsidRPr="004725D7">
        <w:rPr>
          <w:lang w:val="en-CA"/>
        </w:rPr>
        <w:t>have been developed and are increasingly called for</w:t>
      </w:r>
      <w:r w:rsidR="10F8E9D3" w:rsidRPr="004725D7">
        <w:rPr>
          <w:lang w:val="en-CA"/>
        </w:rPr>
        <w:t xml:space="preserve"> but are not yet the norm</w:t>
      </w:r>
      <w:r w:rsidR="004B0572" w:rsidRPr="004725D7">
        <w:rPr>
          <w:lang w:val="en-CA"/>
        </w:rPr>
        <w:t>, partly due to the complexity</w:t>
      </w:r>
      <w:r w:rsidR="003E2CDD" w:rsidRPr="004725D7">
        <w:rPr>
          <w:lang w:val="en-CA"/>
        </w:rPr>
        <w:t xml:space="preserve"> of issues being studied and a </w:t>
      </w:r>
      <w:r w:rsidR="00B5422E" w:rsidRPr="004725D7">
        <w:rPr>
          <w:lang w:val="en-CA"/>
        </w:rPr>
        <w:t xml:space="preserve">dearth </w:t>
      </w:r>
      <w:r w:rsidR="00344217" w:rsidRPr="004725D7">
        <w:rPr>
          <w:lang w:val="en-CA"/>
        </w:rPr>
        <w:t xml:space="preserve">of </w:t>
      </w:r>
      <w:r w:rsidR="003E2CDD" w:rsidRPr="004725D7">
        <w:rPr>
          <w:lang w:val="en-CA"/>
        </w:rPr>
        <w:t>training</w:t>
      </w:r>
      <w:r w:rsidR="004B0572" w:rsidRPr="004725D7">
        <w:rPr>
          <w:lang w:val="en-CA"/>
        </w:rPr>
        <w:t xml:space="preserve"> </w:t>
      </w:r>
      <w:r w:rsidR="00B80C35" w:rsidRPr="004725D7">
        <w:rPr>
          <w:lang w:val="en-CA"/>
        </w:rPr>
        <w:fldChar w:fldCharType="begin"/>
      </w:r>
      <w:r w:rsidR="00726267" w:rsidRPr="004725D7">
        <w:rPr>
          <w:lang w:val="en-CA"/>
        </w:rPr>
        <w:instrText xml:space="preserve"> ADDIN EN.CITE &lt;EndNote&gt;&lt;Cite&gt;&lt;Author&gt;Berbés-Blázquez&lt;/Author&gt;&lt;Year&gt;2014&lt;/Year&gt;&lt;RecNum&gt;2823&lt;/RecNum&gt;&lt;DisplayText&gt;(Berbés-Blázquez et al., 2014; Mertens et al., 2005)&lt;/DisplayText&gt;&lt;record&gt;&lt;rec-number&gt;2823&lt;/rec-number&gt;&lt;foreign-keys&gt;&lt;key app="EN" db-id="zpttzt0pofttfeestv2xtefzwdevwrt0zvfv" timestamp="1642799567"&gt;2823&lt;/key&gt;&lt;/foreign-keys&gt;&lt;ref-type name="Journal Article"&gt;17&lt;/ref-type&gt;&lt;contributors&gt;&lt;authors&gt;&lt;author&gt;Berbés-Blázquez, M.&lt;/author&gt;&lt;author&gt;Oestreicher, J. S.&lt;/author&gt;&lt;author&gt;Mertens, F.&lt;/author&gt;&lt;author&gt;Saint-Charles, J.&lt;/author&gt;&lt;/authors&gt;&lt;/contributors&gt;&lt;titles&gt;&lt;title&gt;Ecohealth and resilience thinking : A dialog from experiences in research and practice&lt;/title&gt;&lt;secondary-title&gt;Ecol. Soc.&lt;/secondary-title&gt;&lt;alt-title&gt;Ecology and Society&lt;/alt-title&gt;&lt;/titles&gt;&lt;periodical&gt;&lt;full-title&gt;Ecol. Soc.&lt;/full-title&gt;&lt;abbr-1&gt;Ecology and Society&lt;/abbr-1&gt;&lt;/periodical&gt;&lt;alt-periodical&gt;&lt;full-title&gt;Ecol. Soc.&lt;/full-title&gt;&lt;abbr-1&gt;Ecology and Society&lt;/abbr-1&gt;&lt;/alt-periodical&gt;&lt;volume&gt;19&lt;/volume&gt;&lt;number&gt;2&lt;/number&gt;&lt;dates&gt;&lt;year&gt;2014&lt;/year&gt;&lt;/dates&gt;&lt;urls&gt;&lt;/urls&gt;&lt;electronic-resource-num&gt;10.5751/ES-06264-190224&lt;/electronic-resource-num&gt;&lt;/record&gt;&lt;/Cite&gt;&lt;Cite&gt;&lt;Author&gt;Mertens&lt;/Author&gt;&lt;Year&gt;2005&lt;/Year&gt;&lt;RecNum&gt;2869&lt;/RecNum&gt;&lt;record&gt;&lt;rec-number&gt;2869&lt;/rec-number&gt;&lt;foreign-keys&gt;&lt;key app="EN" db-id="zpttzt0pofttfeestv2xtefzwdevwrt0zvfv" timestamp="1642800591"&gt;2869&lt;/key&gt;&lt;/foreign-keys&gt;&lt;ref-type name="Journal Article"&gt;17&lt;/ref-type&gt;&lt;contributors&gt;&lt;authors&gt;&lt;author&gt;Mertens, F.&lt;/author&gt;&lt;author&gt;Saint-Charles, J.&lt;/author&gt;&lt;author&gt;Mergler, D.&lt;/author&gt;&lt;author&gt;Passos, C. J.&lt;/author&gt;&lt;author&gt;Lucotte, M.&lt;/author&gt;&lt;/authors&gt;&lt;/contributors&gt;&lt;titles&gt;&lt;title&gt;A network approach for analysing equity in community involvement in participatory research&lt;/title&gt;&lt;secondary-title&gt;Ecohealth&lt;/secondary-title&gt;&lt;/titles&gt;&lt;pages&gt;113-126&lt;/pages&gt;&lt;volume&gt;2&lt;/volume&gt;&lt;dates&gt;&lt;year&gt;2005&lt;/year&gt;&lt;/dates&gt;&lt;urls&gt;&lt;/urls&gt;&lt;electronic-resource-num&gt;10.1007/s10393-004-0162-y&lt;/electronic-resource-num&gt;&lt;/record&gt;&lt;/Cite&gt;&lt;/EndNote&gt;</w:instrText>
      </w:r>
      <w:r w:rsidR="00B80C35" w:rsidRPr="004725D7">
        <w:rPr>
          <w:lang w:val="en-CA"/>
        </w:rPr>
        <w:fldChar w:fldCharType="separate"/>
      </w:r>
      <w:r w:rsidR="00EF7916" w:rsidRPr="004725D7">
        <w:rPr>
          <w:noProof/>
          <w:lang w:val="en-CA"/>
        </w:rPr>
        <w:t>(Berbés-Blázquez et al., 2014; Mertens et al., 2005)</w:t>
      </w:r>
      <w:r w:rsidR="00B80C35" w:rsidRPr="004725D7">
        <w:rPr>
          <w:lang w:val="en-CA"/>
        </w:rPr>
        <w:fldChar w:fldCharType="end"/>
      </w:r>
      <w:r w:rsidR="00B80C35" w:rsidRPr="004725D7">
        <w:rPr>
          <w:lang w:val="en-US"/>
        </w:rPr>
        <w:t>.</w:t>
      </w:r>
      <w:r w:rsidR="00146163" w:rsidRPr="004725D7">
        <w:rPr>
          <w:lang w:val="en-US"/>
        </w:rPr>
        <w:t xml:space="preserve"> </w:t>
      </w:r>
      <w:r w:rsidR="00E94670" w:rsidRPr="004725D7">
        <w:rPr>
          <w:lang w:val="en-CA"/>
        </w:rPr>
        <w:t>Taking account of S/G can sometimes lead to conflicts with stakeholders or</w:t>
      </w:r>
      <w:r w:rsidR="00AA2499" w:rsidRPr="004725D7">
        <w:rPr>
          <w:lang w:val="en-CA"/>
        </w:rPr>
        <w:t xml:space="preserve"> </w:t>
      </w:r>
      <w:r w:rsidR="00B5422E" w:rsidRPr="004725D7">
        <w:rPr>
          <w:lang w:val="en-CA"/>
        </w:rPr>
        <w:t>threaten</w:t>
      </w:r>
      <w:r w:rsidR="00E94670" w:rsidRPr="004725D7">
        <w:rPr>
          <w:lang w:val="en-CA"/>
        </w:rPr>
        <w:t xml:space="preserve"> strategies </w:t>
      </w:r>
      <w:r w:rsidR="1D58C97F" w:rsidRPr="004725D7">
        <w:rPr>
          <w:lang w:val="en-CA"/>
        </w:rPr>
        <w:t xml:space="preserve">employed </w:t>
      </w:r>
      <w:r w:rsidR="00E94670" w:rsidRPr="004725D7">
        <w:rPr>
          <w:lang w:val="en-CA"/>
        </w:rPr>
        <w:t>to maintain partnerships</w:t>
      </w:r>
      <w:r w:rsidR="00C36FE8" w:rsidRPr="004725D7">
        <w:rPr>
          <w:lang w:val="en-CA"/>
        </w:rPr>
        <w:t xml:space="preserve"> </w:t>
      </w:r>
      <w:r w:rsidR="002129DF" w:rsidRPr="004725D7">
        <w:rPr>
          <w:lang w:val="en-CA"/>
        </w:rPr>
        <w:fldChar w:fldCharType="begin">
          <w:fldData xml:space="preserve">PEVuZE5vdGU+PENpdGU+PEF1dGhvcj5Hb2dvdm9yPC9BdXRob3I+PFllYXI+MjAyMDwvWWVhcj48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</w:fldData>
        </w:fldChar>
      </w:r>
      <w:r w:rsidR="00A251C0" w:rsidRPr="004725D7">
        <w:rPr>
          <w:lang w:val="en-CA"/>
        </w:rPr>
        <w:instrText xml:space="preserve"> ADDIN EN.CITE </w:instrText>
      </w:r>
      <w:r w:rsidR="00A251C0" w:rsidRPr="004725D7">
        <w:rPr>
          <w:lang w:val="en-CA"/>
        </w:rPr>
        <w:fldChar w:fldCharType="begin">
          <w:fldData xml:space="preserve">PEVuZE5vdGU+PENpdGU+PEF1dGhvcj5Hb2dvdm9yPC9BdXRob3I+PFllYXI+MjAyMDwvWWVhcj48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</w:fldData>
        </w:fldChar>
      </w:r>
      <w:r w:rsidR="00A251C0" w:rsidRPr="004725D7">
        <w:rPr>
          <w:lang w:val="en-CA"/>
        </w:rPr>
        <w:instrText xml:space="preserve"> ADDIN EN.CITE.DATA </w:instrText>
      </w:r>
      <w:r w:rsidR="00A251C0" w:rsidRPr="004725D7">
        <w:rPr>
          <w:lang w:val="en-CA"/>
        </w:rPr>
      </w:r>
      <w:r w:rsidR="00A251C0" w:rsidRPr="004725D7">
        <w:rPr>
          <w:lang w:val="en-CA"/>
        </w:rPr>
        <w:fldChar w:fldCharType="end"/>
      </w:r>
      <w:r w:rsidR="002129DF" w:rsidRPr="004725D7">
        <w:rPr>
          <w:lang w:val="en-CA"/>
        </w:rPr>
      </w:r>
      <w:r w:rsidR="002129DF" w:rsidRPr="004725D7">
        <w:rPr>
          <w:lang w:val="en-CA"/>
        </w:rPr>
        <w:fldChar w:fldCharType="separate"/>
      </w:r>
      <w:r w:rsidR="002129DF" w:rsidRPr="004725D7">
        <w:rPr>
          <w:noProof/>
          <w:lang w:val="en-CA"/>
        </w:rPr>
        <w:t>(Gogovor et al., 2020)</w:t>
      </w:r>
      <w:r w:rsidR="002129DF" w:rsidRPr="004725D7">
        <w:rPr>
          <w:lang w:val="en-CA"/>
        </w:rPr>
        <w:fldChar w:fldCharType="end"/>
      </w:r>
      <w:r w:rsidR="00146163" w:rsidRPr="004725D7">
        <w:rPr>
          <w:lang w:val="en-CA"/>
        </w:rPr>
        <w:t>.</w:t>
      </w:r>
    </w:p>
    <w:p w14:paraId="357A20F3" w14:textId="527D752D" w:rsidR="001D5DDC" w:rsidRPr="004725D7" w:rsidRDefault="00F2200A" w:rsidP="00C63408">
      <w:pPr>
        <w:rPr>
          <w:color w:val="000000" w:themeColor="text1"/>
          <w:lang w:val="en-CA"/>
        </w:rPr>
      </w:pPr>
      <w:r w:rsidRPr="004725D7">
        <w:rPr>
          <w:color w:val="000000" w:themeColor="text1"/>
          <w:lang w:val="en-CA"/>
        </w:rPr>
        <w:t xml:space="preserve">Thus, </w:t>
      </w:r>
      <w:r w:rsidR="327D1C89" w:rsidRPr="004725D7">
        <w:rPr>
          <w:color w:val="000000" w:themeColor="text1"/>
          <w:lang w:val="en-CA"/>
        </w:rPr>
        <w:t>integrating</w:t>
      </w:r>
      <w:r w:rsidR="2586F665" w:rsidRPr="004725D7">
        <w:rPr>
          <w:color w:val="000000" w:themeColor="text1"/>
          <w:lang w:val="en-CA"/>
        </w:rPr>
        <w:t xml:space="preserve"> S/G</w:t>
      </w:r>
      <w:r w:rsidR="23848537" w:rsidRPr="004725D7">
        <w:rPr>
          <w:color w:val="000000" w:themeColor="text1"/>
          <w:lang w:val="en-CA"/>
        </w:rPr>
        <w:t xml:space="preserve"> into health-related </w:t>
      </w:r>
      <w:r w:rsidR="00267051" w:rsidRPr="004725D7">
        <w:rPr>
          <w:color w:val="000000" w:themeColor="text1"/>
          <w:lang w:val="en-CA"/>
        </w:rPr>
        <w:t>PR</w:t>
      </w:r>
      <w:r w:rsidR="23848537" w:rsidRPr="004725D7">
        <w:rPr>
          <w:color w:val="000000" w:themeColor="text1"/>
          <w:lang w:val="en-CA"/>
        </w:rPr>
        <w:t xml:space="preserve"> </w:t>
      </w:r>
      <w:r w:rsidR="004B0572" w:rsidRPr="004725D7">
        <w:rPr>
          <w:color w:val="000000" w:themeColor="text1"/>
          <w:lang w:val="en-CA"/>
        </w:rPr>
        <w:t xml:space="preserve">and associated integrated knowledge translation activities </w:t>
      </w:r>
      <w:r w:rsidR="2586F665" w:rsidRPr="004725D7">
        <w:rPr>
          <w:color w:val="000000" w:themeColor="text1"/>
          <w:lang w:val="en-CA"/>
        </w:rPr>
        <w:t>require</w:t>
      </w:r>
      <w:r w:rsidR="03C09CCB" w:rsidRPr="004725D7">
        <w:rPr>
          <w:color w:val="000000" w:themeColor="text1"/>
          <w:lang w:val="en-CA"/>
        </w:rPr>
        <w:t>s</w:t>
      </w:r>
      <w:r w:rsidR="2586F665" w:rsidRPr="004725D7">
        <w:rPr>
          <w:color w:val="000000" w:themeColor="text1"/>
          <w:lang w:val="en-CA"/>
        </w:rPr>
        <w:t xml:space="preserve"> specific skills</w:t>
      </w:r>
      <w:r w:rsidR="00733179" w:rsidRPr="004725D7">
        <w:rPr>
          <w:color w:val="000000" w:themeColor="text1"/>
          <w:lang w:val="en-CA"/>
        </w:rPr>
        <w:t xml:space="preserve"> </w:t>
      </w:r>
      <w:r w:rsidR="009F3409" w:rsidRPr="004725D7">
        <w:rPr>
          <w:lang w:val="en-CA"/>
        </w:rPr>
        <w:t xml:space="preserve">to engage </w:t>
      </w:r>
      <w:r w:rsidR="00B5422E" w:rsidRPr="004725D7">
        <w:rPr>
          <w:lang w:val="en-CA"/>
        </w:rPr>
        <w:t xml:space="preserve">simultaneously </w:t>
      </w:r>
      <w:r w:rsidR="009F3409" w:rsidRPr="004725D7">
        <w:rPr>
          <w:lang w:val="en-CA"/>
        </w:rPr>
        <w:t xml:space="preserve">with two </w:t>
      </w:r>
      <w:r w:rsidR="009F3409" w:rsidRPr="004725D7">
        <w:rPr>
          <w:color w:val="000000" w:themeColor="text1"/>
          <w:lang w:val="en-CA"/>
        </w:rPr>
        <w:t xml:space="preserve">inseparable processes: the partnership process </w:t>
      </w:r>
      <w:r w:rsidR="009F3409" w:rsidRPr="004725D7">
        <w:rPr>
          <w:lang w:val="en-CA"/>
        </w:rPr>
        <w:t xml:space="preserve">and the research process. </w:t>
      </w:r>
      <w:r w:rsidR="00B5422E" w:rsidRPr="004725D7">
        <w:rPr>
          <w:lang w:val="en-CA"/>
        </w:rPr>
        <w:t xml:space="preserve">The two </w:t>
      </w:r>
      <w:r w:rsidR="009F3409" w:rsidRPr="004725D7">
        <w:rPr>
          <w:lang w:val="en-CA"/>
        </w:rPr>
        <w:t xml:space="preserve">are </w:t>
      </w:r>
      <w:r w:rsidR="009F3409" w:rsidRPr="004725D7">
        <w:rPr>
          <w:lang w:val="en-CA"/>
        </w:rPr>
        <w:lastRenderedPageBreak/>
        <w:t xml:space="preserve">equally important </w:t>
      </w:r>
      <w:r w:rsidR="00B5422E" w:rsidRPr="004725D7">
        <w:rPr>
          <w:lang w:val="en-CA"/>
        </w:rPr>
        <w:t xml:space="preserve">since </w:t>
      </w:r>
      <w:r w:rsidR="009F3409" w:rsidRPr="004725D7">
        <w:rPr>
          <w:lang w:val="en-CA"/>
        </w:rPr>
        <w:t xml:space="preserve">they enhance partners’ capacity, </w:t>
      </w:r>
      <w:r w:rsidR="0012739F" w:rsidRPr="004725D7">
        <w:rPr>
          <w:lang w:val="en-CA"/>
        </w:rPr>
        <w:t xml:space="preserve">promote reflexivity, </w:t>
      </w:r>
      <w:r w:rsidR="009F3409" w:rsidRPr="004725D7">
        <w:rPr>
          <w:lang w:val="en-CA"/>
        </w:rPr>
        <w:t xml:space="preserve">contribute to building trust, </w:t>
      </w:r>
      <w:r w:rsidR="00E57E75" w:rsidRPr="004725D7">
        <w:rPr>
          <w:lang w:val="en-CA"/>
        </w:rPr>
        <w:t xml:space="preserve">encourage knowledge translation, </w:t>
      </w:r>
      <w:r w:rsidR="009F3409" w:rsidRPr="004725D7">
        <w:rPr>
          <w:lang w:val="en-CA"/>
        </w:rPr>
        <w:t>yield better results, and, ultimately, have the potential to transform inequities and improve health and well-being</w:t>
      </w:r>
      <w:r w:rsidR="004B7E45" w:rsidRPr="004725D7">
        <w:rPr>
          <w:lang w:val="en-CA"/>
        </w:rPr>
        <w:t xml:space="preserve"> </w:t>
      </w:r>
      <w:r w:rsidR="00696A3A" w:rsidRPr="004725D7">
        <w:rPr>
          <w:lang w:val="en-CA"/>
        </w:rPr>
        <w:fldChar w:fldCharType="begin">
          <w:fldData xml:space="preserve">PEVuZE5vdGU+PENpdGU+PEF1dGhvcj5CYWdub2w8L0F1dGhvcj48WWVhcj4yMDE1PC9ZZWFyPjxS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</w:fldData>
        </w:fldChar>
      </w:r>
      <w:r w:rsidR="00A251C0" w:rsidRPr="004725D7">
        <w:rPr>
          <w:lang w:val="en-CA"/>
        </w:rPr>
        <w:instrText xml:space="preserve"> ADDIN EN.CITE </w:instrText>
      </w:r>
      <w:r w:rsidR="00A251C0" w:rsidRPr="004725D7">
        <w:rPr>
          <w:lang w:val="en-CA"/>
        </w:rPr>
        <w:fldChar w:fldCharType="begin">
          <w:fldData xml:space="preserve">PEVuZE5vdGU+PENpdGU+PEF1dGhvcj5CYWdub2w8L0F1dGhvcj48WWVhcj4yMDE1PC9ZZWFyPjxS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</w:fldData>
        </w:fldChar>
      </w:r>
      <w:r w:rsidR="00A251C0" w:rsidRPr="004725D7">
        <w:rPr>
          <w:lang w:val="en-CA"/>
        </w:rPr>
        <w:instrText xml:space="preserve"> ADDIN EN.CITE.DATA </w:instrText>
      </w:r>
      <w:r w:rsidR="00A251C0" w:rsidRPr="004725D7">
        <w:rPr>
          <w:lang w:val="en-CA"/>
        </w:rPr>
      </w:r>
      <w:r w:rsidR="00A251C0" w:rsidRPr="004725D7">
        <w:rPr>
          <w:lang w:val="en-CA"/>
        </w:rPr>
        <w:fldChar w:fldCharType="end"/>
      </w:r>
      <w:r w:rsidR="00696A3A" w:rsidRPr="004725D7">
        <w:rPr>
          <w:lang w:val="en-CA"/>
        </w:rPr>
      </w:r>
      <w:r w:rsidR="00696A3A" w:rsidRPr="004725D7">
        <w:rPr>
          <w:lang w:val="en-CA"/>
        </w:rPr>
        <w:fldChar w:fldCharType="separate"/>
      </w:r>
      <w:r w:rsidR="00EF7916" w:rsidRPr="004725D7">
        <w:rPr>
          <w:noProof/>
          <w:lang w:val="en-CA"/>
        </w:rPr>
        <w:t>(Bagnol et al., 2015; Friedson-Ridenour et al., 2019; Masuda et al., 2014; Ward et al., 2018)</w:t>
      </w:r>
      <w:r w:rsidR="00696A3A" w:rsidRPr="004725D7">
        <w:rPr>
          <w:lang w:val="en-CA"/>
        </w:rPr>
        <w:fldChar w:fldCharType="end"/>
      </w:r>
      <w:r w:rsidR="009F3409" w:rsidRPr="004725D7">
        <w:rPr>
          <w:lang w:val="en-CA"/>
        </w:rPr>
        <w:t xml:space="preserve">. </w:t>
      </w:r>
      <w:r w:rsidR="0017160D" w:rsidRPr="004725D7">
        <w:rPr>
          <w:color w:val="000000" w:themeColor="text1"/>
          <w:lang w:val="en-CA"/>
        </w:rPr>
        <w:t xml:space="preserve">There are guidelines for successful partnership building in </w:t>
      </w:r>
      <w:r w:rsidR="00267051" w:rsidRPr="004725D7">
        <w:rPr>
          <w:color w:val="000000" w:themeColor="text1"/>
          <w:lang w:val="en-CA"/>
        </w:rPr>
        <w:t>PR</w:t>
      </w:r>
      <w:r w:rsidR="0017160D" w:rsidRPr="004725D7">
        <w:rPr>
          <w:color w:val="000000" w:themeColor="text1"/>
          <w:lang w:val="en-CA"/>
        </w:rPr>
        <w:t>, providing recommendations on issues such as engagement</w:t>
      </w:r>
      <w:r w:rsidR="0012739F" w:rsidRPr="004725D7">
        <w:rPr>
          <w:color w:val="000000" w:themeColor="text1"/>
          <w:lang w:val="en-CA"/>
        </w:rPr>
        <w:t xml:space="preserve">, </w:t>
      </w:r>
      <w:r w:rsidR="00541C26" w:rsidRPr="004725D7">
        <w:rPr>
          <w:color w:val="000000" w:themeColor="text1"/>
          <w:lang w:val="en-CA"/>
        </w:rPr>
        <w:t>reflection on process</w:t>
      </w:r>
      <w:r w:rsidR="00821839" w:rsidRPr="004725D7">
        <w:rPr>
          <w:color w:val="000000" w:themeColor="text1"/>
          <w:lang w:val="en-CA"/>
        </w:rPr>
        <w:t xml:space="preserve"> and relationships</w:t>
      </w:r>
      <w:r w:rsidR="0012739F" w:rsidRPr="004725D7">
        <w:rPr>
          <w:color w:val="000000" w:themeColor="text1"/>
          <w:lang w:val="en-CA"/>
        </w:rPr>
        <w:t>,</w:t>
      </w:r>
      <w:r w:rsidR="0017160D" w:rsidRPr="004725D7">
        <w:rPr>
          <w:color w:val="000000" w:themeColor="text1"/>
          <w:lang w:val="en-CA"/>
        </w:rPr>
        <w:t xml:space="preserve"> and collaboration </w:t>
      </w:r>
      <w:r w:rsidR="0017160D" w:rsidRPr="004725D7">
        <w:rPr>
          <w:color w:val="000000" w:themeColor="text1"/>
          <w:lang w:val="en-CA"/>
        </w:rPr>
        <w:fldChar w:fldCharType="begin">
          <w:fldData xml:space="preserve">PEVuZE5vdGU+PENpdGU+PEF1dGhvcj5EcmFob3RhPC9BdXRob3I+PFllYXI+MjAxNjwvWWVhcj48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</w:fldData>
        </w:fldChar>
      </w:r>
      <w:r w:rsidR="00A251C0" w:rsidRPr="004725D7">
        <w:rPr>
          <w:color w:val="000000" w:themeColor="text1"/>
          <w:lang w:val="en-CA"/>
        </w:rPr>
        <w:instrText xml:space="preserve"> ADDIN EN.CITE </w:instrText>
      </w:r>
      <w:r w:rsidR="00A251C0" w:rsidRPr="004725D7">
        <w:rPr>
          <w:color w:val="000000" w:themeColor="text1"/>
          <w:lang w:val="en-CA"/>
        </w:rPr>
        <w:fldChar w:fldCharType="begin">
          <w:fldData xml:space="preserve">PEVuZE5vdGU+PENpdGU+PEF1dGhvcj5EcmFob3RhPC9BdXRob3I+PFllYXI+MjAxNjwvWWVhcj48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</w:fldData>
        </w:fldChar>
      </w:r>
      <w:r w:rsidR="00A251C0" w:rsidRPr="004725D7">
        <w:rPr>
          <w:color w:val="000000" w:themeColor="text1"/>
          <w:lang w:val="en-CA"/>
        </w:rPr>
        <w:instrText xml:space="preserve"> ADDIN EN.CITE.DATA </w:instrText>
      </w:r>
      <w:r w:rsidR="00A251C0" w:rsidRPr="004725D7">
        <w:rPr>
          <w:color w:val="000000" w:themeColor="text1"/>
          <w:lang w:val="en-CA"/>
        </w:rPr>
      </w:r>
      <w:r w:rsidR="00A251C0" w:rsidRPr="004725D7">
        <w:rPr>
          <w:color w:val="000000" w:themeColor="text1"/>
          <w:lang w:val="en-CA"/>
        </w:rPr>
        <w:fldChar w:fldCharType="end"/>
      </w:r>
      <w:r w:rsidR="0017160D" w:rsidRPr="004725D7">
        <w:rPr>
          <w:color w:val="000000" w:themeColor="text1"/>
          <w:lang w:val="en-CA"/>
        </w:rPr>
      </w:r>
      <w:r w:rsidR="0017160D" w:rsidRPr="004725D7">
        <w:rPr>
          <w:color w:val="000000" w:themeColor="text1"/>
          <w:lang w:val="en-CA"/>
        </w:rPr>
        <w:fldChar w:fldCharType="separate"/>
      </w:r>
      <w:r w:rsidR="0017160D" w:rsidRPr="004725D7">
        <w:rPr>
          <w:noProof/>
          <w:color w:val="000000" w:themeColor="text1"/>
          <w:lang w:val="en-CA"/>
        </w:rPr>
        <w:t>(Drahota et al., 2016; Huang et al., 2018; Sarkies et al., 2017)</w:t>
      </w:r>
      <w:r w:rsidR="0017160D" w:rsidRPr="004725D7">
        <w:rPr>
          <w:color w:val="000000" w:themeColor="text1"/>
          <w:lang w:val="en-CA"/>
        </w:rPr>
        <w:fldChar w:fldCharType="end"/>
      </w:r>
      <w:r w:rsidR="0017160D" w:rsidRPr="004725D7">
        <w:rPr>
          <w:color w:val="000000" w:themeColor="text1"/>
          <w:lang w:val="en-CA"/>
        </w:rPr>
        <w:t xml:space="preserve">. </w:t>
      </w:r>
      <w:r w:rsidR="1FA00980" w:rsidRPr="004725D7">
        <w:rPr>
          <w:lang w:val="en-US"/>
        </w:rPr>
        <w:t xml:space="preserve">There are </w:t>
      </w:r>
      <w:r w:rsidR="0017160D" w:rsidRPr="004725D7">
        <w:rPr>
          <w:lang w:val="en-US"/>
        </w:rPr>
        <w:t xml:space="preserve">also </w:t>
      </w:r>
      <w:r w:rsidR="17C791AF" w:rsidRPr="004725D7">
        <w:rPr>
          <w:color w:val="000000" w:themeColor="text1"/>
          <w:lang w:val="en-CA"/>
        </w:rPr>
        <w:t>gu</w:t>
      </w:r>
      <w:r w:rsidR="74ED2AB8" w:rsidRPr="004725D7">
        <w:rPr>
          <w:color w:val="000000" w:themeColor="text1"/>
          <w:lang w:val="en-CA"/>
        </w:rPr>
        <w:t xml:space="preserve">idelines on how to </w:t>
      </w:r>
      <w:r w:rsidR="5548344A" w:rsidRPr="004725D7">
        <w:rPr>
          <w:color w:val="000000" w:themeColor="text1"/>
          <w:lang w:val="en-CA"/>
        </w:rPr>
        <w:t>consider</w:t>
      </w:r>
      <w:r w:rsidR="74ED2AB8" w:rsidRPr="004725D7">
        <w:rPr>
          <w:color w:val="000000" w:themeColor="text1"/>
          <w:lang w:val="en-CA"/>
        </w:rPr>
        <w:t xml:space="preserve"> S/G in researc</w:t>
      </w:r>
      <w:r w:rsidR="0AE321DB" w:rsidRPr="004725D7">
        <w:rPr>
          <w:color w:val="000000" w:themeColor="text1"/>
          <w:lang w:val="en-CA"/>
        </w:rPr>
        <w:t>h</w:t>
      </w:r>
      <w:r w:rsidR="6673DB7A" w:rsidRPr="004725D7">
        <w:rPr>
          <w:color w:val="000000" w:themeColor="text1"/>
          <w:lang w:val="en-CA"/>
        </w:rPr>
        <w:t xml:space="preserve">, from selecting theoretical </w:t>
      </w:r>
      <w:r w:rsidR="00B5422E" w:rsidRPr="004725D7">
        <w:rPr>
          <w:color w:val="000000" w:themeColor="text1"/>
          <w:lang w:val="en-CA"/>
        </w:rPr>
        <w:t xml:space="preserve">approaches </w:t>
      </w:r>
      <w:r w:rsidR="6673DB7A" w:rsidRPr="004725D7">
        <w:rPr>
          <w:color w:val="000000" w:themeColor="text1"/>
          <w:lang w:val="en-CA"/>
        </w:rPr>
        <w:t xml:space="preserve">to collecting and analyzing data </w:t>
      </w:r>
      <w:r w:rsidR="00B5422E" w:rsidRPr="004725D7">
        <w:rPr>
          <w:color w:val="000000" w:themeColor="text1"/>
          <w:lang w:val="en-CA"/>
        </w:rPr>
        <w:t xml:space="preserve">and </w:t>
      </w:r>
      <w:r w:rsidR="6673DB7A" w:rsidRPr="004725D7">
        <w:rPr>
          <w:color w:val="000000" w:themeColor="text1"/>
          <w:lang w:val="en-CA"/>
        </w:rPr>
        <w:t>planning</w:t>
      </w:r>
      <w:r w:rsidR="1534609D" w:rsidRPr="004725D7">
        <w:rPr>
          <w:color w:val="000000" w:themeColor="text1"/>
          <w:lang w:val="en-CA"/>
        </w:rPr>
        <w:t xml:space="preserve"> </w:t>
      </w:r>
      <w:r w:rsidR="00D67B4C" w:rsidRPr="004725D7">
        <w:rPr>
          <w:color w:val="000000" w:themeColor="text1"/>
          <w:lang w:val="en-CA"/>
        </w:rPr>
        <w:t>end-of-grant knowledge trans</w:t>
      </w:r>
      <w:r w:rsidR="00346557" w:rsidRPr="004725D7">
        <w:rPr>
          <w:color w:val="000000" w:themeColor="text1"/>
          <w:lang w:val="en-CA"/>
        </w:rPr>
        <w:t>lation</w:t>
      </w:r>
      <w:r w:rsidR="00D67B4C" w:rsidRPr="004725D7">
        <w:rPr>
          <w:color w:val="000000" w:themeColor="text1"/>
          <w:lang w:val="en-CA"/>
        </w:rPr>
        <w:t xml:space="preserve"> activities</w:t>
      </w:r>
      <w:r w:rsidR="6673DB7A" w:rsidRPr="004725D7">
        <w:rPr>
          <w:color w:val="000000" w:themeColor="text1"/>
          <w:shd w:val="clear" w:color="auto" w:fill="E6E6E6"/>
          <w:lang w:val="en-CA"/>
        </w:rPr>
        <w:t xml:space="preserve"> </w:t>
      </w:r>
      <w:r w:rsidR="004C6E97" w:rsidRPr="004725D7">
        <w:rPr>
          <w:color w:val="000000" w:themeColor="text1"/>
          <w:lang w:val="en-CA"/>
        </w:rPr>
        <w:fldChar w:fldCharType="begin">
          <w:fldData xml:space="preserve">PEVuZE5vdGU+PENpdGU+PEF1dGhvcj5EYXk8L0F1dGhvcj48WWVhcj4yMDE3PC9ZZWFyPjxSZWNO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</w:fldData>
        </w:fldChar>
      </w:r>
      <w:r w:rsidR="005212BF" w:rsidRPr="004725D7">
        <w:rPr>
          <w:color w:val="000000" w:themeColor="text1"/>
          <w:lang w:val="en-CA"/>
        </w:rPr>
        <w:instrText xml:space="preserve"> ADDIN EN.CITE </w:instrText>
      </w:r>
      <w:r w:rsidR="005212BF" w:rsidRPr="004725D7">
        <w:rPr>
          <w:color w:val="000000" w:themeColor="text1"/>
          <w:lang w:val="en-CA"/>
        </w:rPr>
        <w:fldChar w:fldCharType="begin">
          <w:fldData xml:space="preserve">PEVuZE5vdGU+PENpdGU+PEF1dGhvcj5EYXk8L0F1dGhvcj48WWVhcj4yMDE3PC9ZZWFyPjxSZWNO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</w:fldData>
        </w:fldChar>
      </w:r>
      <w:r w:rsidR="005212BF" w:rsidRPr="004725D7">
        <w:rPr>
          <w:color w:val="000000" w:themeColor="text1"/>
          <w:lang w:val="en-CA"/>
        </w:rPr>
        <w:instrText xml:space="preserve"> ADDIN EN.CITE.DATA </w:instrText>
      </w:r>
      <w:r w:rsidR="005212BF" w:rsidRPr="004725D7">
        <w:rPr>
          <w:color w:val="000000" w:themeColor="text1"/>
          <w:lang w:val="en-CA"/>
        </w:rPr>
      </w:r>
      <w:r w:rsidR="005212BF" w:rsidRPr="004725D7">
        <w:rPr>
          <w:color w:val="000000" w:themeColor="text1"/>
          <w:lang w:val="en-CA"/>
        </w:rPr>
        <w:fldChar w:fldCharType="end"/>
      </w:r>
      <w:r w:rsidR="004C6E97" w:rsidRPr="004725D7">
        <w:rPr>
          <w:color w:val="000000" w:themeColor="text1"/>
          <w:lang w:val="en-CA"/>
        </w:rPr>
      </w:r>
      <w:r w:rsidR="004C6E97" w:rsidRPr="004725D7">
        <w:rPr>
          <w:color w:val="000000" w:themeColor="text1"/>
          <w:lang w:val="en-CA"/>
        </w:rPr>
        <w:fldChar w:fldCharType="separate"/>
      </w:r>
      <w:r w:rsidR="005212BF" w:rsidRPr="004725D7">
        <w:rPr>
          <w:noProof/>
          <w:color w:val="000000" w:themeColor="text1"/>
          <w:lang w:val="en-CA"/>
        </w:rPr>
        <w:t>(Day et al., 2017; Gendered Innovations, 2021; Hankivsky et al., 2018; Heidari et al., 2016; Morgan et al., 2016; Morgan et al., 2017; Tannenbaum et al., 2016; Tomás et al., 2015)</w:t>
      </w:r>
      <w:r w:rsidR="004C6E97" w:rsidRPr="004725D7">
        <w:rPr>
          <w:color w:val="000000" w:themeColor="text1"/>
          <w:lang w:val="en-CA"/>
        </w:rPr>
        <w:fldChar w:fldCharType="end"/>
      </w:r>
      <w:r w:rsidR="6C4F7526" w:rsidRPr="004725D7">
        <w:rPr>
          <w:color w:val="000000" w:themeColor="text1"/>
          <w:lang w:val="en-CA"/>
        </w:rPr>
        <w:t>.</w:t>
      </w:r>
      <w:r w:rsidR="008653C9" w:rsidRPr="004725D7">
        <w:rPr>
          <w:color w:val="000000" w:themeColor="text1"/>
          <w:lang w:val="en-CA"/>
        </w:rPr>
        <w:t xml:space="preserve"> </w:t>
      </w:r>
      <w:r w:rsidR="00344217" w:rsidRPr="004725D7">
        <w:rPr>
          <w:color w:val="000000" w:themeColor="text1"/>
          <w:lang w:val="en-CA"/>
        </w:rPr>
        <w:t>H</w:t>
      </w:r>
      <w:r w:rsidR="12F80AED" w:rsidRPr="004725D7">
        <w:rPr>
          <w:color w:val="000000" w:themeColor="text1"/>
          <w:lang w:val="en-CA"/>
        </w:rPr>
        <w:t>owever, h</w:t>
      </w:r>
      <w:r w:rsidR="00D022CF" w:rsidRPr="004725D7">
        <w:rPr>
          <w:color w:val="000000" w:themeColor="text1"/>
          <w:lang w:val="en-CA"/>
        </w:rPr>
        <w:t>aving evolved separately</w:t>
      </w:r>
      <w:r w:rsidR="11CF8F22" w:rsidRPr="004725D7">
        <w:rPr>
          <w:color w:val="000000" w:themeColor="text1"/>
          <w:lang w:val="en-CA"/>
        </w:rPr>
        <w:t xml:space="preserve">, </w:t>
      </w:r>
      <w:r w:rsidR="6809D75C" w:rsidRPr="004725D7">
        <w:rPr>
          <w:color w:val="000000" w:themeColor="text1"/>
          <w:lang w:val="en-CA"/>
        </w:rPr>
        <w:t xml:space="preserve">the literature is </w:t>
      </w:r>
      <w:r w:rsidR="7F527F50" w:rsidRPr="004725D7">
        <w:rPr>
          <w:color w:val="000000" w:themeColor="text1"/>
          <w:lang w:val="en-CA"/>
        </w:rPr>
        <w:t>scant</w:t>
      </w:r>
      <w:r w:rsidR="6809D75C" w:rsidRPr="004725D7">
        <w:rPr>
          <w:color w:val="000000" w:themeColor="text1"/>
          <w:lang w:val="en-CA"/>
        </w:rPr>
        <w:t xml:space="preserve"> on guidelines</w:t>
      </w:r>
      <w:r w:rsidR="00DC7AD6" w:rsidRPr="004725D7">
        <w:rPr>
          <w:color w:val="000000" w:themeColor="text1"/>
          <w:lang w:val="en-CA"/>
        </w:rPr>
        <w:t xml:space="preserve"> combining </w:t>
      </w:r>
      <w:r w:rsidR="00E75685" w:rsidRPr="004725D7">
        <w:rPr>
          <w:color w:val="000000" w:themeColor="text1"/>
          <w:lang w:val="en-CA"/>
        </w:rPr>
        <w:t xml:space="preserve">S/G analysis and </w:t>
      </w:r>
      <w:r w:rsidR="00267051" w:rsidRPr="004725D7">
        <w:rPr>
          <w:lang w:val="en-CA"/>
        </w:rPr>
        <w:t>PR</w:t>
      </w:r>
      <w:r w:rsidR="7885C996" w:rsidRPr="004725D7">
        <w:rPr>
          <w:lang w:val="en-CA"/>
        </w:rPr>
        <w:t xml:space="preserve">. </w:t>
      </w:r>
    </w:p>
    <w:p w14:paraId="21E1C85A" w14:textId="1E1842DA" w:rsidR="004D5526" w:rsidRPr="004725D7" w:rsidRDefault="56B8BB5E" w:rsidP="6EE893D7">
      <w:pPr>
        <w:rPr>
          <w:lang w:val="en-CA"/>
        </w:rPr>
      </w:pPr>
      <w:r w:rsidRPr="004725D7">
        <w:rPr>
          <w:lang w:val="en-CA"/>
        </w:rPr>
        <w:t>T</w:t>
      </w:r>
      <w:r w:rsidR="5452D8AE" w:rsidRPr="004725D7">
        <w:rPr>
          <w:lang w:val="en-CA"/>
        </w:rPr>
        <w:t>he</w:t>
      </w:r>
      <w:r w:rsidR="5106ED62" w:rsidRPr="004725D7">
        <w:rPr>
          <w:lang w:val="en-CA"/>
        </w:rPr>
        <w:t xml:space="preserve"> </w:t>
      </w:r>
      <w:r w:rsidR="00AE6537" w:rsidRPr="004725D7">
        <w:rPr>
          <w:lang w:val="en-CA"/>
        </w:rPr>
        <w:t xml:space="preserve">present </w:t>
      </w:r>
      <w:r w:rsidR="004B6BFC" w:rsidRPr="004725D7">
        <w:rPr>
          <w:lang w:val="en-CA"/>
        </w:rPr>
        <w:t>study</w:t>
      </w:r>
      <w:r w:rsidR="2685DE33" w:rsidRPr="004725D7">
        <w:rPr>
          <w:lang w:val="en-CA"/>
        </w:rPr>
        <w:t xml:space="preserve"> </w:t>
      </w:r>
      <w:r w:rsidR="00AE6537" w:rsidRPr="004725D7">
        <w:rPr>
          <w:lang w:val="en-CA"/>
        </w:rPr>
        <w:t>is</w:t>
      </w:r>
      <w:r w:rsidR="00953855" w:rsidRPr="004725D7">
        <w:rPr>
          <w:lang w:val="en-CA"/>
        </w:rPr>
        <w:t xml:space="preserve"> </w:t>
      </w:r>
      <w:r w:rsidR="009C594D" w:rsidRPr="004725D7">
        <w:rPr>
          <w:lang w:val="en-CA"/>
        </w:rPr>
        <w:t xml:space="preserve">intended to produce </w:t>
      </w:r>
      <w:r w:rsidR="344D11F7" w:rsidRPr="004725D7">
        <w:rPr>
          <w:lang w:val="en-CA"/>
        </w:rPr>
        <w:t>a scoping review</w:t>
      </w:r>
      <w:r w:rsidR="32C7C5F9" w:rsidRPr="004725D7">
        <w:rPr>
          <w:lang w:val="en-CA"/>
        </w:rPr>
        <w:t xml:space="preserve"> </w:t>
      </w:r>
      <w:r w:rsidR="0055444B" w:rsidRPr="004725D7">
        <w:rPr>
          <w:lang w:val="en-CA"/>
        </w:rPr>
        <w:t xml:space="preserve">that </w:t>
      </w:r>
      <w:r w:rsidR="344D11F7" w:rsidRPr="004725D7">
        <w:rPr>
          <w:lang w:val="en-CA"/>
        </w:rPr>
        <w:t>provide</w:t>
      </w:r>
      <w:r w:rsidR="0055444B" w:rsidRPr="004725D7">
        <w:rPr>
          <w:lang w:val="en-CA"/>
        </w:rPr>
        <w:t>s</w:t>
      </w:r>
      <w:r w:rsidR="344D11F7" w:rsidRPr="004725D7">
        <w:rPr>
          <w:lang w:val="en-CA"/>
        </w:rPr>
        <w:t xml:space="preserve"> a</w:t>
      </w:r>
      <w:r w:rsidR="003B7E7F" w:rsidRPr="004725D7">
        <w:rPr>
          <w:lang w:val="en-CA"/>
        </w:rPr>
        <w:t>n</w:t>
      </w:r>
      <w:r w:rsidR="0055444B" w:rsidRPr="004725D7">
        <w:rPr>
          <w:lang w:val="en-CA"/>
        </w:rPr>
        <w:t xml:space="preserve"> </w:t>
      </w:r>
      <w:r w:rsidR="00AD7548" w:rsidRPr="004725D7">
        <w:rPr>
          <w:lang w:val="en-CA"/>
        </w:rPr>
        <w:t>inventory</w:t>
      </w:r>
      <w:r w:rsidR="0055444B" w:rsidRPr="004725D7">
        <w:rPr>
          <w:lang w:val="en-CA"/>
        </w:rPr>
        <w:t xml:space="preserve"> and</w:t>
      </w:r>
      <w:r w:rsidR="344D11F7" w:rsidRPr="004725D7">
        <w:rPr>
          <w:lang w:val="en-CA"/>
        </w:rPr>
        <w:t xml:space="preserve"> typology of </w:t>
      </w:r>
      <w:r w:rsidR="71DFAB72" w:rsidRPr="004725D7">
        <w:rPr>
          <w:lang w:val="en-CA"/>
        </w:rPr>
        <w:t>existing guidelines</w:t>
      </w:r>
      <w:r w:rsidR="69248C2D" w:rsidRPr="004725D7">
        <w:rPr>
          <w:lang w:val="en-CA"/>
        </w:rPr>
        <w:t xml:space="preserve"> </w:t>
      </w:r>
      <w:r w:rsidR="5A393554" w:rsidRPr="004725D7">
        <w:rPr>
          <w:lang w:val="en-CA"/>
        </w:rPr>
        <w:t>for</w:t>
      </w:r>
      <w:r w:rsidR="7AD5F39A" w:rsidRPr="004725D7">
        <w:rPr>
          <w:lang w:val="en-CA"/>
        </w:rPr>
        <w:t xml:space="preserve"> </w:t>
      </w:r>
      <w:r w:rsidR="5F8446F8" w:rsidRPr="004725D7">
        <w:rPr>
          <w:lang w:val="en-CA"/>
        </w:rPr>
        <w:t xml:space="preserve">researchers </w:t>
      </w:r>
      <w:r w:rsidR="69248C2D" w:rsidRPr="004725D7">
        <w:rPr>
          <w:lang w:val="en-CA"/>
        </w:rPr>
        <w:t>on</w:t>
      </w:r>
      <w:r w:rsidR="5F8446F8" w:rsidRPr="004725D7">
        <w:rPr>
          <w:lang w:val="en-CA"/>
        </w:rPr>
        <w:t xml:space="preserve"> how to take account of</w:t>
      </w:r>
      <w:r w:rsidR="69248C2D" w:rsidRPr="004725D7">
        <w:rPr>
          <w:lang w:val="en-CA"/>
        </w:rPr>
        <w:t xml:space="preserve"> S/G in the context of </w:t>
      </w:r>
      <w:r w:rsidR="00267051" w:rsidRPr="004725D7">
        <w:rPr>
          <w:lang w:val="en-CA"/>
        </w:rPr>
        <w:t>PR</w:t>
      </w:r>
      <w:r w:rsidR="009D3C87" w:rsidRPr="004725D7">
        <w:rPr>
          <w:lang w:val="en-CA"/>
        </w:rPr>
        <w:t xml:space="preserve"> </w:t>
      </w:r>
      <w:r w:rsidR="00346557" w:rsidRPr="004725D7">
        <w:rPr>
          <w:lang w:val="en-CA"/>
        </w:rPr>
        <w:t>involving</w:t>
      </w:r>
      <w:r w:rsidR="00344217" w:rsidRPr="004725D7">
        <w:rPr>
          <w:lang w:val="en-CA"/>
        </w:rPr>
        <w:t xml:space="preserve"> integrated knowledge translation</w:t>
      </w:r>
      <w:r w:rsidR="69248C2D" w:rsidRPr="004725D7">
        <w:rPr>
          <w:lang w:val="en-CA"/>
        </w:rPr>
        <w:t xml:space="preserve"> </w:t>
      </w:r>
      <w:r w:rsidR="00346557" w:rsidRPr="004725D7">
        <w:rPr>
          <w:lang w:val="en-CA"/>
        </w:rPr>
        <w:t xml:space="preserve">and </w:t>
      </w:r>
      <w:r w:rsidR="69248C2D" w:rsidRPr="004725D7">
        <w:rPr>
          <w:lang w:val="en-CA"/>
        </w:rPr>
        <w:t xml:space="preserve">aimed at </w:t>
      </w:r>
      <w:r w:rsidR="00B131BF" w:rsidRPr="004725D7">
        <w:rPr>
          <w:lang w:val="en-CA"/>
        </w:rPr>
        <w:t>improving health</w:t>
      </w:r>
      <w:r w:rsidR="005B6857" w:rsidRPr="004725D7">
        <w:rPr>
          <w:lang w:val="en-CA"/>
        </w:rPr>
        <w:t xml:space="preserve">, </w:t>
      </w:r>
      <w:r w:rsidR="0055444B" w:rsidRPr="004725D7">
        <w:rPr>
          <w:lang w:val="en-CA"/>
        </w:rPr>
        <w:t xml:space="preserve">especially </w:t>
      </w:r>
      <w:r w:rsidR="00261751" w:rsidRPr="004725D7">
        <w:rPr>
          <w:lang w:val="en-CA"/>
        </w:rPr>
        <w:t xml:space="preserve">reducing </w:t>
      </w:r>
      <w:r w:rsidR="005B6857" w:rsidRPr="004725D7">
        <w:rPr>
          <w:lang w:val="en-CA"/>
        </w:rPr>
        <w:t>health inequities</w:t>
      </w:r>
      <w:r w:rsidR="79707348" w:rsidRPr="004725D7">
        <w:rPr>
          <w:lang w:val="en-CA"/>
        </w:rPr>
        <w:t xml:space="preserve">. </w:t>
      </w:r>
      <w:r w:rsidR="600B1DEC" w:rsidRPr="004725D7">
        <w:rPr>
          <w:lang w:val="en-CA"/>
        </w:rPr>
        <w:t>To our knowledge, it is the first time that such a</w:t>
      </w:r>
      <w:r w:rsidR="001C5825" w:rsidRPr="004725D7">
        <w:rPr>
          <w:lang w:val="en-CA"/>
        </w:rPr>
        <w:t xml:space="preserve"> </w:t>
      </w:r>
      <w:r w:rsidR="600B1DEC" w:rsidRPr="004725D7">
        <w:rPr>
          <w:lang w:val="en-CA"/>
        </w:rPr>
        <w:t xml:space="preserve">typology of guidelines </w:t>
      </w:r>
      <w:r w:rsidR="00353D54" w:rsidRPr="004725D7">
        <w:rPr>
          <w:lang w:val="en-CA"/>
        </w:rPr>
        <w:t xml:space="preserve">intended </w:t>
      </w:r>
      <w:r w:rsidR="001C5825" w:rsidRPr="004725D7">
        <w:rPr>
          <w:lang w:val="en-CA"/>
        </w:rPr>
        <w:t>for</w:t>
      </w:r>
      <w:r w:rsidR="00353D54" w:rsidRPr="004725D7">
        <w:rPr>
          <w:lang w:val="en-CA"/>
        </w:rPr>
        <w:t xml:space="preserve"> researchers </w:t>
      </w:r>
      <w:r w:rsidR="29CC62EF" w:rsidRPr="004725D7">
        <w:rPr>
          <w:lang w:val="en-CA"/>
        </w:rPr>
        <w:t>has been</w:t>
      </w:r>
      <w:r w:rsidR="600B1DEC" w:rsidRPr="004725D7">
        <w:rPr>
          <w:lang w:val="en-CA"/>
        </w:rPr>
        <w:t xml:space="preserve"> </w:t>
      </w:r>
      <w:r w:rsidR="006B5008" w:rsidRPr="004725D7">
        <w:rPr>
          <w:lang w:val="en-CA"/>
        </w:rPr>
        <w:t>carried out</w:t>
      </w:r>
      <w:r w:rsidR="600B1DEC" w:rsidRPr="004725D7">
        <w:rPr>
          <w:lang w:val="en-CA"/>
        </w:rPr>
        <w:t xml:space="preserve"> on this subject.</w:t>
      </w:r>
    </w:p>
    <w:p w14:paraId="7D8AB574" w14:textId="2A75B315" w:rsidR="00287B26" w:rsidRPr="004725D7" w:rsidRDefault="00144A15" w:rsidP="00354B13">
      <w:pPr>
        <w:pStyle w:val="Titre1"/>
      </w:pPr>
      <w:r w:rsidRPr="004725D7">
        <w:t>M</w:t>
      </w:r>
      <w:r w:rsidR="001D5DDC" w:rsidRPr="004725D7">
        <w:t>e</w:t>
      </w:r>
      <w:r w:rsidRPr="004725D7">
        <w:t>thods</w:t>
      </w:r>
      <w:r w:rsidR="00CC2EF4" w:rsidRPr="004725D7">
        <w:t xml:space="preserve"> </w:t>
      </w:r>
    </w:p>
    <w:p w14:paraId="7B4FEEA7" w14:textId="6E087921" w:rsidR="004E2D5E" w:rsidRPr="004725D7" w:rsidRDefault="0010398F" w:rsidP="57FDA3BF">
      <w:pPr>
        <w:rPr>
          <w:lang w:val="en-CA"/>
        </w:rPr>
      </w:pPr>
      <w:r w:rsidRPr="004725D7">
        <w:rPr>
          <w:lang w:val="en-CA"/>
        </w:rPr>
        <w:t>As part of a participatory</w:t>
      </w:r>
      <w:r w:rsidR="0012739F" w:rsidRPr="004725D7">
        <w:rPr>
          <w:lang w:val="en-CA"/>
        </w:rPr>
        <w:t>,</w:t>
      </w:r>
      <w:r w:rsidRPr="004725D7">
        <w:rPr>
          <w:lang w:val="en-CA"/>
        </w:rPr>
        <w:t xml:space="preserve"> inductive research design, this </w:t>
      </w:r>
      <w:r w:rsidR="004826A7" w:rsidRPr="004725D7">
        <w:rPr>
          <w:lang w:val="en-CA"/>
        </w:rPr>
        <w:t xml:space="preserve">scoping </w:t>
      </w:r>
      <w:r w:rsidR="68295604" w:rsidRPr="004725D7">
        <w:rPr>
          <w:lang w:val="en-CA"/>
        </w:rPr>
        <w:t xml:space="preserve">review </w:t>
      </w:r>
      <w:r w:rsidR="00236A3C" w:rsidRPr="004725D7">
        <w:rPr>
          <w:lang w:val="en-CA"/>
        </w:rPr>
        <w:fldChar w:fldCharType="begin">
          <w:fldData xml:space="preserve">PEVuZE5vdGU+PENpdGU+PEF1dGhvcj5BcmtzZXk8L0F1dGhvcj48WWVhcj4yMDA1PC9ZZWFyPjxS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==
</w:fldData>
        </w:fldChar>
      </w:r>
      <w:r w:rsidR="00726267" w:rsidRPr="004725D7">
        <w:rPr>
          <w:lang w:val="en-CA"/>
        </w:rPr>
        <w:instrText xml:space="preserve"> ADDIN EN.CITE </w:instrText>
      </w:r>
      <w:r w:rsidR="00726267" w:rsidRPr="004725D7">
        <w:rPr>
          <w:lang w:val="en-CA"/>
        </w:rPr>
        <w:fldChar w:fldCharType="begin">
          <w:fldData xml:space="preserve">PEVuZE5vdGU+PENpdGU+PEF1dGhvcj5BcmtzZXk8L0F1dGhvcj48WWVhcj4yMDA1PC9ZZWFyPjxS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==
</w:fldData>
        </w:fldChar>
      </w:r>
      <w:r w:rsidR="00726267" w:rsidRPr="004725D7">
        <w:rPr>
          <w:lang w:val="en-CA"/>
        </w:rPr>
        <w:instrText xml:space="preserve"> ADDIN EN.CITE.DATA </w:instrText>
      </w:r>
      <w:r w:rsidR="00726267" w:rsidRPr="004725D7">
        <w:rPr>
          <w:lang w:val="en-CA"/>
        </w:rPr>
      </w:r>
      <w:r w:rsidR="00726267" w:rsidRPr="004725D7">
        <w:rPr>
          <w:lang w:val="en-CA"/>
        </w:rPr>
        <w:fldChar w:fldCharType="end"/>
      </w:r>
      <w:r w:rsidR="00236A3C" w:rsidRPr="004725D7">
        <w:rPr>
          <w:lang w:val="en-CA"/>
        </w:rPr>
      </w:r>
      <w:r w:rsidR="00236A3C" w:rsidRPr="004725D7">
        <w:rPr>
          <w:lang w:val="en-CA"/>
        </w:rPr>
        <w:fldChar w:fldCharType="separate"/>
      </w:r>
      <w:r w:rsidR="00236A3C" w:rsidRPr="004725D7">
        <w:rPr>
          <w:noProof/>
          <w:lang w:val="en-CA"/>
        </w:rPr>
        <w:t>(Arksey &amp; O’Malley, 2005; Pham et al., 2014)</w:t>
      </w:r>
      <w:r w:rsidR="00236A3C" w:rsidRPr="004725D7">
        <w:rPr>
          <w:lang w:val="en-CA"/>
        </w:rPr>
        <w:fldChar w:fldCharType="end"/>
      </w:r>
      <w:r w:rsidR="00236A3C" w:rsidRPr="004725D7">
        <w:rPr>
          <w:lang w:val="en-CA"/>
        </w:rPr>
        <w:t xml:space="preserve"> </w:t>
      </w:r>
      <w:r w:rsidR="097E7C83" w:rsidRPr="004725D7">
        <w:rPr>
          <w:lang w:val="en-CA"/>
        </w:rPr>
        <w:t xml:space="preserve">included </w:t>
      </w:r>
      <w:r w:rsidR="007D1EA3" w:rsidRPr="004725D7">
        <w:rPr>
          <w:lang w:val="en-CA"/>
        </w:rPr>
        <w:t xml:space="preserve">studies from </w:t>
      </w:r>
      <w:r w:rsidR="0055444B" w:rsidRPr="004725D7">
        <w:rPr>
          <w:lang w:val="en-CA"/>
        </w:rPr>
        <w:t>various sub</w:t>
      </w:r>
      <w:r w:rsidR="56E9FD56" w:rsidRPr="004725D7">
        <w:rPr>
          <w:lang w:val="en-CA"/>
        </w:rPr>
        <w:t xml:space="preserve">fields </w:t>
      </w:r>
      <w:r w:rsidR="7EC1E2F3" w:rsidRPr="004725D7">
        <w:rPr>
          <w:lang w:val="en-CA"/>
        </w:rPr>
        <w:t xml:space="preserve">of </w:t>
      </w:r>
      <w:r w:rsidR="0A09F069" w:rsidRPr="004725D7">
        <w:rPr>
          <w:lang w:val="en-CA"/>
        </w:rPr>
        <w:t>public health</w:t>
      </w:r>
      <w:r w:rsidR="00353D54" w:rsidRPr="004725D7">
        <w:rPr>
          <w:lang w:val="en-CA"/>
        </w:rPr>
        <w:t xml:space="preserve"> (including OH and EH)</w:t>
      </w:r>
      <w:r w:rsidR="56E9FD56" w:rsidRPr="004725D7">
        <w:rPr>
          <w:lang w:val="en-CA"/>
        </w:rPr>
        <w:t xml:space="preserve"> and covering a wide range of designs and methodologies.</w:t>
      </w:r>
      <w:r w:rsidR="402E856B" w:rsidRPr="004725D7">
        <w:rPr>
          <w:lang w:val="en-CA"/>
        </w:rPr>
        <w:t xml:space="preserve"> </w:t>
      </w:r>
      <w:r w:rsidR="1927C1ED" w:rsidRPr="004725D7">
        <w:rPr>
          <w:lang w:val="en-CA"/>
        </w:rPr>
        <w:t xml:space="preserve">Given </w:t>
      </w:r>
      <w:r w:rsidR="600B1DEC" w:rsidRPr="004725D7">
        <w:rPr>
          <w:lang w:val="en-CA"/>
        </w:rPr>
        <w:lastRenderedPageBreak/>
        <w:t>the diversity of approaches, fields</w:t>
      </w:r>
      <w:r w:rsidR="00227846" w:rsidRPr="004725D7">
        <w:rPr>
          <w:lang w:val="en-CA"/>
        </w:rPr>
        <w:t>,</w:t>
      </w:r>
      <w:r w:rsidR="600B1DEC" w:rsidRPr="004725D7">
        <w:rPr>
          <w:lang w:val="en-CA"/>
        </w:rPr>
        <w:t xml:space="preserve"> and underlying conceptualizations</w:t>
      </w:r>
      <w:r w:rsidR="280B9796" w:rsidRPr="004725D7">
        <w:rPr>
          <w:lang w:val="en-CA"/>
        </w:rPr>
        <w:t xml:space="preserve"> </w:t>
      </w:r>
      <w:r w:rsidR="4A15D87E" w:rsidRPr="004725D7">
        <w:rPr>
          <w:lang w:val="en-CA"/>
        </w:rPr>
        <w:t>covered</w:t>
      </w:r>
      <w:r w:rsidR="1927C1ED" w:rsidRPr="004725D7">
        <w:rPr>
          <w:lang w:val="en-CA"/>
        </w:rPr>
        <w:t>,</w:t>
      </w:r>
      <w:r w:rsidR="69E6F7EC" w:rsidRPr="004725D7">
        <w:rPr>
          <w:lang w:val="en-CA"/>
        </w:rPr>
        <w:t xml:space="preserve"> </w:t>
      </w:r>
      <w:r w:rsidR="1927C1ED" w:rsidRPr="004725D7">
        <w:rPr>
          <w:lang w:val="en-CA"/>
        </w:rPr>
        <w:t>we</w:t>
      </w:r>
      <w:r w:rsidR="002D095F" w:rsidRPr="004725D7">
        <w:rPr>
          <w:lang w:val="en-CA"/>
        </w:rPr>
        <w:t xml:space="preserve"> built a typology</w:t>
      </w:r>
      <w:r w:rsidR="1927C1ED" w:rsidRPr="004725D7">
        <w:rPr>
          <w:lang w:val="en-CA"/>
        </w:rPr>
        <w:t xml:space="preserve"> </w:t>
      </w:r>
      <w:r w:rsidR="002D095F" w:rsidRPr="004725D7">
        <w:rPr>
          <w:lang w:val="en-CA"/>
        </w:rPr>
        <w:t xml:space="preserve">through </w:t>
      </w:r>
      <w:r w:rsidR="1927C1ED" w:rsidRPr="004725D7">
        <w:rPr>
          <w:lang w:val="en-CA"/>
        </w:rPr>
        <w:t xml:space="preserve">a </w:t>
      </w:r>
      <w:r w:rsidR="00A76126" w:rsidRPr="004725D7">
        <w:rPr>
          <w:lang w:val="en-CA"/>
        </w:rPr>
        <w:t xml:space="preserve">mixed-method </w:t>
      </w:r>
      <w:r w:rsidR="1927C1ED" w:rsidRPr="004725D7">
        <w:rPr>
          <w:lang w:val="en-CA"/>
        </w:rPr>
        <w:t>synthesis</w:t>
      </w:r>
      <w:r w:rsidR="00F647F7" w:rsidRPr="004725D7">
        <w:rPr>
          <w:lang w:val="en-CA"/>
        </w:rPr>
        <w:t xml:space="preserve">. The types emerged </w:t>
      </w:r>
      <w:r w:rsidR="0077762A" w:rsidRPr="004725D7">
        <w:rPr>
          <w:lang w:val="en-CA"/>
        </w:rPr>
        <w:t>from a</w:t>
      </w:r>
      <w:r w:rsidR="066FAFC8" w:rsidRPr="004725D7">
        <w:rPr>
          <w:lang w:val="en-CA"/>
        </w:rPr>
        <w:t xml:space="preserve"> cluster analysis</w:t>
      </w:r>
      <w:r w:rsidR="0077762A" w:rsidRPr="004725D7">
        <w:rPr>
          <w:lang w:val="en-CA"/>
        </w:rPr>
        <w:t xml:space="preserve"> </w:t>
      </w:r>
      <w:r w:rsidR="00F93C1D" w:rsidRPr="004725D7">
        <w:rPr>
          <w:lang w:val="en-CA"/>
        </w:rPr>
        <w:t xml:space="preserve">based on </w:t>
      </w:r>
      <w:r w:rsidR="004A2F2E" w:rsidRPr="004725D7">
        <w:rPr>
          <w:lang w:val="en-CA"/>
        </w:rPr>
        <w:t xml:space="preserve">variables stemming from </w:t>
      </w:r>
      <w:r w:rsidR="00F93C1D" w:rsidRPr="004725D7">
        <w:rPr>
          <w:lang w:val="en-CA"/>
        </w:rPr>
        <w:t xml:space="preserve">a qualitative analysis </w:t>
      </w:r>
      <w:r w:rsidR="004C42E0" w:rsidRPr="004725D7">
        <w:rPr>
          <w:lang w:val="en-CA"/>
        </w:rPr>
        <w:t>of the documents</w:t>
      </w:r>
      <w:r w:rsidR="00227846" w:rsidRPr="004725D7">
        <w:rPr>
          <w:lang w:val="en-CA"/>
        </w:rPr>
        <w:t xml:space="preserve"> considered for this review</w:t>
      </w:r>
      <w:r w:rsidR="1927C1ED" w:rsidRPr="004725D7">
        <w:rPr>
          <w:lang w:val="en-CA"/>
        </w:rPr>
        <w:t xml:space="preserve">. </w:t>
      </w:r>
      <w:r w:rsidR="008B1666" w:rsidRPr="004725D7">
        <w:rPr>
          <w:lang w:val="en-CA"/>
        </w:rPr>
        <w:t>Each step of th</w:t>
      </w:r>
      <w:r w:rsidR="00CC67E9" w:rsidRPr="004725D7">
        <w:rPr>
          <w:lang w:val="en-CA"/>
        </w:rPr>
        <w:t>is</w:t>
      </w:r>
      <w:r w:rsidR="008B1666" w:rsidRPr="004725D7">
        <w:rPr>
          <w:lang w:val="en-CA"/>
        </w:rPr>
        <w:t xml:space="preserve"> project</w:t>
      </w:r>
      <w:r w:rsidR="00160E30" w:rsidRPr="004725D7">
        <w:rPr>
          <w:lang w:val="en-CA"/>
        </w:rPr>
        <w:t xml:space="preserve"> </w:t>
      </w:r>
      <w:r w:rsidR="00F526FB" w:rsidRPr="004725D7">
        <w:rPr>
          <w:lang w:val="en-CA"/>
        </w:rPr>
        <w:t>result</w:t>
      </w:r>
      <w:r w:rsidR="00CC67E9" w:rsidRPr="004725D7">
        <w:rPr>
          <w:lang w:val="en-CA"/>
        </w:rPr>
        <w:t>ed</w:t>
      </w:r>
      <w:r w:rsidR="00F526FB" w:rsidRPr="004725D7">
        <w:rPr>
          <w:lang w:val="en-CA"/>
        </w:rPr>
        <w:t xml:space="preserve"> from </w:t>
      </w:r>
      <w:r w:rsidR="00CC67E9" w:rsidRPr="004725D7">
        <w:rPr>
          <w:lang w:val="en-CA"/>
        </w:rPr>
        <w:t>the combined efforts of</w:t>
      </w:r>
      <w:r w:rsidR="00922E45" w:rsidRPr="004725D7">
        <w:rPr>
          <w:lang w:val="en-CA"/>
        </w:rPr>
        <w:t xml:space="preserve"> </w:t>
      </w:r>
      <w:r w:rsidR="00F526FB" w:rsidRPr="004725D7">
        <w:rPr>
          <w:lang w:val="en-CA"/>
        </w:rPr>
        <w:t xml:space="preserve">a </w:t>
      </w:r>
      <w:r w:rsidR="0012739F" w:rsidRPr="004725D7">
        <w:rPr>
          <w:lang w:val="en-CA"/>
        </w:rPr>
        <w:t>trans</w:t>
      </w:r>
      <w:r w:rsidR="008B1666" w:rsidRPr="004725D7">
        <w:rPr>
          <w:lang w:val="en-CA"/>
        </w:rPr>
        <w:t xml:space="preserve">disciplinary </w:t>
      </w:r>
      <w:r w:rsidR="00B257FB" w:rsidRPr="004725D7">
        <w:rPr>
          <w:lang w:val="en-CA"/>
        </w:rPr>
        <w:t>advisory committee composed of academic and non-academic researchers</w:t>
      </w:r>
      <w:r w:rsidRPr="004725D7">
        <w:rPr>
          <w:lang w:val="en-CA"/>
        </w:rPr>
        <w:t xml:space="preserve"> </w:t>
      </w:r>
      <w:r w:rsidR="00DE494D" w:rsidRPr="004725D7">
        <w:rPr>
          <w:lang w:val="en-CA"/>
        </w:rPr>
        <w:t xml:space="preserve">as well as students </w:t>
      </w:r>
      <w:r w:rsidR="007671FD" w:rsidRPr="004725D7">
        <w:rPr>
          <w:lang w:val="en-CA"/>
        </w:rPr>
        <w:t>from</w:t>
      </w:r>
      <w:r w:rsidR="00DE494D" w:rsidRPr="004725D7">
        <w:rPr>
          <w:lang w:val="en-CA"/>
        </w:rPr>
        <w:t xml:space="preserve"> diverse public health domains</w:t>
      </w:r>
      <w:r w:rsidR="00D32037" w:rsidRPr="004725D7">
        <w:rPr>
          <w:lang w:val="en-CA"/>
        </w:rPr>
        <w:t xml:space="preserve"> and</w:t>
      </w:r>
      <w:r w:rsidR="00DE494D" w:rsidRPr="004725D7">
        <w:rPr>
          <w:lang w:val="en-CA"/>
        </w:rPr>
        <w:t xml:space="preserve"> sociocultural</w:t>
      </w:r>
      <w:r w:rsidR="0058701D" w:rsidRPr="004725D7">
        <w:rPr>
          <w:lang w:val="en-CA"/>
        </w:rPr>
        <w:t>/linguistic backgrounds</w:t>
      </w:r>
      <w:r w:rsidR="008B1666" w:rsidRPr="004725D7">
        <w:rPr>
          <w:lang w:val="en-CA"/>
        </w:rPr>
        <w:t>.</w:t>
      </w:r>
      <w:r w:rsidR="00191488" w:rsidRPr="004725D7">
        <w:rPr>
          <w:lang w:val="en-CA"/>
        </w:rPr>
        <w:t xml:space="preserve"> </w:t>
      </w:r>
      <w:r w:rsidR="000A3251" w:rsidRPr="004725D7">
        <w:rPr>
          <w:lang w:val="en-CA"/>
        </w:rPr>
        <w:t>The</w:t>
      </w:r>
      <w:r w:rsidR="00191488" w:rsidRPr="004725D7">
        <w:rPr>
          <w:lang w:val="en-CA"/>
        </w:rPr>
        <w:t xml:space="preserve"> </w:t>
      </w:r>
      <w:r w:rsidR="00293C20" w:rsidRPr="004725D7">
        <w:rPr>
          <w:lang w:val="en-CA"/>
        </w:rPr>
        <w:t>participatory</w:t>
      </w:r>
      <w:r w:rsidR="000A3251" w:rsidRPr="004725D7">
        <w:rPr>
          <w:lang w:val="en-CA"/>
        </w:rPr>
        <w:t xml:space="preserve"> component of this project </w:t>
      </w:r>
      <w:r w:rsidR="00293C20" w:rsidRPr="004725D7">
        <w:rPr>
          <w:lang w:val="en-CA"/>
        </w:rPr>
        <w:t xml:space="preserve">was </w:t>
      </w:r>
      <w:r w:rsidR="007D7BDB" w:rsidRPr="004725D7">
        <w:rPr>
          <w:lang w:val="en-CA"/>
        </w:rPr>
        <w:t>collectively perceived as</w:t>
      </w:r>
      <w:r w:rsidR="00796E89" w:rsidRPr="004725D7">
        <w:rPr>
          <w:lang w:val="en-CA"/>
        </w:rPr>
        <w:t xml:space="preserve"> </w:t>
      </w:r>
      <w:r w:rsidR="00CC67E9" w:rsidRPr="004725D7">
        <w:rPr>
          <w:lang w:val="en-CA"/>
        </w:rPr>
        <w:t xml:space="preserve">an </w:t>
      </w:r>
      <w:r w:rsidR="00796E89" w:rsidRPr="004725D7">
        <w:rPr>
          <w:lang w:val="en-CA"/>
        </w:rPr>
        <w:t>essential</w:t>
      </w:r>
      <w:r w:rsidR="00E96C1F" w:rsidRPr="004725D7">
        <w:rPr>
          <w:lang w:val="en-CA"/>
        </w:rPr>
        <w:t xml:space="preserve"> reflect</w:t>
      </w:r>
      <w:r w:rsidR="00CC67E9" w:rsidRPr="004725D7">
        <w:rPr>
          <w:lang w:val="en-CA"/>
        </w:rPr>
        <w:t>ion</w:t>
      </w:r>
      <w:r w:rsidR="00DC3EA0" w:rsidRPr="004725D7">
        <w:rPr>
          <w:lang w:val="en-CA"/>
        </w:rPr>
        <w:t xml:space="preserve"> on</w:t>
      </w:r>
      <w:r w:rsidR="00E96C1F" w:rsidRPr="004725D7">
        <w:rPr>
          <w:lang w:val="en-CA"/>
        </w:rPr>
        <w:t xml:space="preserve"> our </w:t>
      </w:r>
      <w:r w:rsidR="001B3C41" w:rsidRPr="004725D7">
        <w:rPr>
          <w:lang w:val="en-CA"/>
        </w:rPr>
        <w:t>research</w:t>
      </w:r>
      <w:r w:rsidR="00E96C1F" w:rsidRPr="004725D7">
        <w:rPr>
          <w:lang w:val="en-CA"/>
        </w:rPr>
        <w:t xml:space="preserve"> processes</w:t>
      </w:r>
      <w:r w:rsidR="00887E18" w:rsidRPr="004725D7">
        <w:rPr>
          <w:lang w:val="en-CA"/>
        </w:rPr>
        <w:t>. A total of 14 advisory committee meetings were held including</w:t>
      </w:r>
      <w:r w:rsidR="00086065" w:rsidRPr="004725D7">
        <w:rPr>
          <w:lang w:val="en-CA"/>
        </w:rPr>
        <w:t xml:space="preserve"> </w:t>
      </w:r>
      <w:r w:rsidR="006B51DF" w:rsidRPr="004725D7">
        <w:rPr>
          <w:lang w:val="en-CA"/>
        </w:rPr>
        <w:t xml:space="preserve">workshops </w:t>
      </w:r>
      <w:r w:rsidR="00086065" w:rsidRPr="004725D7">
        <w:rPr>
          <w:lang w:val="en-CA"/>
        </w:rPr>
        <w:t>to identify</w:t>
      </w:r>
      <w:r w:rsidR="006B51DF" w:rsidRPr="004725D7">
        <w:rPr>
          <w:lang w:val="en-CA"/>
        </w:rPr>
        <w:t xml:space="preserve"> main concepts</w:t>
      </w:r>
      <w:r w:rsidR="00887E18" w:rsidRPr="004725D7">
        <w:rPr>
          <w:lang w:val="en-CA"/>
        </w:rPr>
        <w:t>;</w:t>
      </w:r>
      <w:r w:rsidR="00401EB6" w:rsidRPr="004725D7">
        <w:rPr>
          <w:lang w:val="en-CA"/>
        </w:rPr>
        <w:t xml:space="preserve"> </w:t>
      </w:r>
      <w:r w:rsidR="00086065" w:rsidRPr="004725D7">
        <w:rPr>
          <w:lang w:val="en-CA"/>
        </w:rPr>
        <w:t xml:space="preserve">collective </w:t>
      </w:r>
      <w:r w:rsidR="009A56A7" w:rsidRPr="004725D7">
        <w:rPr>
          <w:lang w:val="en-CA"/>
        </w:rPr>
        <w:t xml:space="preserve">validation </w:t>
      </w:r>
      <w:r w:rsidR="004F5977" w:rsidRPr="004725D7">
        <w:rPr>
          <w:lang w:val="en-CA"/>
        </w:rPr>
        <w:t>of analytical categories</w:t>
      </w:r>
      <w:r w:rsidR="34F4E2A8" w:rsidRPr="004725D7">
        <w:rPr>
          <w:lang w:val="en-CA"/>
        </w:rPr>
        <w:t>;</w:t>
      </w:r>
      <w:r w:rsidR="00E40EFF" w:rsidRPr="004725D7">
        <w:rPr>
          <w:lang w:val="en-CA"/>
        </w:rPr>
        <w:t xml:space="preserve"> and results interpretation</w:t>
      </w:r>
      <w:r w:rsidR="00887E18" w:rsidRPr="004725D7">
        <w:rPr>
          <w:lang w:val="en-CA"/>
        </w:rPr>
        <w:t>, in addition to participation in several scientific conferences</w:t>
      </w:r>
      <w:r w:rsidR="001B3C41" w:rsidRPr="004725D7">
        <w:rPr>
          <w:lang w:val="en-CA"/>
        </w:rPr>
        <w:t>.</w:t>
      </w:r>
    </w:p>
    <w:p w14:paraId="44836FE8" w14:textId="2B3DE23B" w:rsidR="00144A15" w:rsidRPr="004725D7" w:rsidRDefault="003935B2" w:rsidP="00557782">
      <w:pPr>
        <w:pStyle w:val="Titre2"/>
      </w:pPr>
      <w:proofErr w:type="spellStart"/>
      <w:r w:rsidRPr="004725D7">
        <w:t>Literature</w:t>
      </w:r>
      <w:proofErr w:type="spellEnd"/>
      <w:r w:rsidRPr="004725D7">
        <w:t xml:space="preserve"> </w:t>
      </w:r>
      <w:proofErr w:type="spellStart"/>
      <w:r w:rsidRPr="004725D7">
        <w:t>search</w:t>
      </w:r>
      <w:proofErr w:type="spellEnd"/>
      <w:r w:rsidRPr="004725D7">
        <w:t xml:space="preserve"> </w:t>
      </w:r>
      <w:proofErr w:type="spellStart"/>
      <w:r w:rsidR="001D5DDC" w:rsidRPr="004725D7">
        <w:t>strategy</w:t>
      </w:r>
      <w:proofErr w:type="spellEnd"/>
    </w:p>
    <w:p w14:paraId="26C1EAC7" w14:textId="5F826D4A" w:rsidR="0010527B" w:rsidRPr="004725D7" w:rsidRDefault="00CD74A2" w:rsidP="00144A15">
      <w:pPr>
        <w:rPr>
          <w:rFonts w:cs="Times New Roman"/>
          <w:lang w:val="en-CA"/>
        </w:rPr>
      </w:pPr>
      <w:r w:rsidRPr="004725D7">
        <w:rPr>
          <w:lang w:val="en-CA"/>
        </w:rPr>
        <w:t>Broad concepts such as PR with integrated knowledge translation, S/G, and public health, with a focus on inequities</w:t>
      </w:r>
      <w:r w:rsidR="00887E18" w:rsidRPr="004725D7">
        <w:rPr>
          <w:lang w:val="en-CA"/>
        </w:rPr>
        <w:t>,</w:t>
      </w:r>
      <w:r w:rsidRPr="004725D7">
        <w:rPr>
          <w:lang w:val="en-CA"/>
        </w:rPr>
        <w:t xml:space="preserve"> work or environment were searched in nine </w:t>
      </w:r>
      <w:r w:rsidR="344D11F7" w:rsidRPr="004725D7">
        <w:rPr>
          <w:lang w:val="en-CA"/>
        </w:rPr>
        <w:t>databases</w:t>
      </w:r>
      <w:r w:rsidR="7A88F18E" w:rsidRPr="004725D7">
        <w:rPr>
          <w:lang w:val="en-CA"/>
        </w:rPr>
        <w:t xml:space="preserve"> </w:t>
      </w:r>
      <w:r w:rsidR="006E0203" w:rsidRPr="004725D7">
        <w:rPr>
          <w:lang w:val="en-CA"/>
        </w:rPr>
        <w:t xml:space="preserve">spanning </w:t>
      </w:r>
      <w:r w:rsidR="08EFCEFC" w:rsidRPr="004725D7">
        <w:rPr>
          <w:lang w:val="en-CA"/>
        </w:rPr>
        <w:t xml:space="preserve">a </w:t>
      </w:r>
      <w:r w:rsidR="306C75C3" w:rsidRPr="004725D7">
        <w:rPr>
          <w:lang w:val="en-CA"/>
        </w:rPr>
        <w:t xml:space="preserve">20-year </w:t>
      </w:r>
      <w:r w:rsidR="08EFCEFC" w:rsidRPr="004725D7">
        <w:rPr>
          <w:lang w:val="en-CA"/>
        </w:rPr>
        <w:t>period</w:t>
      </w:r>
      <w:r w:rsidR="306C75C3" w:rsidRPr="004725D7">
        <w:rPr>
          <w:lang w:val="en-CA"/>
        </w:rPr>
        <w:t xml:space="preserve"> (</w:t>
      </w:r>
      <w:r w:rsidR="43CCDEB9" w:rsidRPr="004725D7">
        <w:rPr>
          <w:lang w:val="en-CA"/>
        </w:rPr>
        <w:t>2000</w:t>
      </w:r>
      <w:r w:rsidR="1B7E0EB0" w:rsidRPr="004725D7">
        <w:rPr>
          <w:lang w:val="en-CA"/>
        </w:rPr>
        <w:t>/01/01</w:t>
      </w:r>
      <w:r w:rsidR="5BF1E705" w:rsidRPr="004725D7">
        <w:rPr>
          <w:lang w:val="en-CA"/>
        </w:rPr>
        <w:t>–2020/0</w:t>
      </w:r>
      <w:r w:rsidR="006B4AAF" w:rsidRPr="004725D7">
        <w:rPr>
          <w:lang w:val="en-CA"/>
        </w:rPr>
        <w:t>7</w:t>
      </w:r>
      <w:r w:rsidR="5BF1E705" w:rsidRPr="004725D7">
        <w:rPr>
          <w:lang w:val="en-CA"/>
        </w:rPr>
        <w:t>/30</w:t>
      </w:r>
      <w:r w:rsidR="000A233F" w:rsidRPr="004725D7">
        <w:rPr>
          <w:lang w:val="en-CA"/>
        </w:rPr>
        <w:t xml:space="preserve">; </w:t>
      </w:r>
      <w:r w:rsidR="344D11F7" w:rsidRPr="004725D7">
        <w:rPr>
          <w:lang w:val="en-CA"/>
        </w:rPr>
        <w:t xml:space="preserve">ABI INFORM, ERIC, </w:t>
      </w:r>
      <w:proofErr w:type="spellStart"/>
      <w:r w:rsidR="344D11F7" w:rsidRPr="004725D7">
        <w:rPr>
          <w:lang w:val="en-CA"/>
        </w:rPr>
        <w:t>GenderWatch</w:t>
      </w:r>
      <w:proofErr w:type="spellEnd"/>
      <w:r w:rsidR="344D11F7" w:rsidRPr="004725D7">
        <w:rPr>
          <w:lang w:val="en-CA"/>
        </w:rPr>
        <w:t xml:space="preserve">, Sociological Abstracts, Medline, </w:t>
      </w:r>
      <w:proofErr w:type="spellStart"/>
      <w:r w:rsidR="344D11F7" w:rsidRPr="004725D7">
        <w:rPr>
          <w:lang w:val="en-CA"/>
        </w:rPr>
        <w:t>PsycInfo</w:t>
      </w:r>
      <w:proofErr w:type="spellEnd"/>
      <w:r w:rsidR="344D11F7" w:rsidRPr="004725D7">
        <w:rPr>
          <w:lang w:val="en-CA"/>
        </w:rPr>
        <w:t xml:space="preserve">, </w:t>
      </w:r>
      <w:proofErr w:type="spellStart"/>
      <w:r w:rsidR="344D11F7" w:rsidRPr="004725D7">
        <w:rPr>
          <w:lang w:val="en-CA"/>
        </w:rPr>
        <w:t>Greenfile</w:t>
      </w:r>
      <w:proofErr w:type="spellEnd"/>
      <w:r w:rsidR="0085226C" w:rsidRPr="004725D7">
        <w:rPr>
          <w:lang w:val="en-CA"/>
        </w:rPr>
        <w:t>,</w:t>
      </w:r>
      <w:r w:rsidR="344D11F7" w:rsidRPr="004725D7">
        <w:rPr>
          <w:lang w:val="en-CA"/>
        </w:rPr>
        <w:t xml:space="preserve"> </w:t>
      </w:r>
      <w:r w:rsidR="00CD182B" w:rsidRPr="004725D7">
        <w:rPr>
          <w:lang w:val="en-CA"/>
        </w:rPr>
        <w:t xml:space="preserve">SCOPUS </w:t>
      </w:r>
      <w:r w:rsidR="344D11F7" w:rsidRPr="004725D7">
        <w:rPr>
          <w:lang w:val="en-CA"/>
        </w:rPr>
        <w:t xml:space="preserve">and </w:t>
      </w:r>
      <w:proofErr w:type="spellStart"/>
      <w:r w:rsidR="344D11F7" w:rsidRPr="004725D7">
        <w:rPr>
          <w:lang w:val="en-CA"/>
        </w:rPr>
        <w:t>socINDEX</w:t>
      </w:r>
      <w:proofErr w:type="spellEnd"/>
      <w:r w:rsidR="000A233F" w:rsidRPr="004725D7">
        <w:rPr>
          <w:lang w:val="en-CA"/>
        </w:rPr>
        <w:t xml:space="preserve">) in English or French peer-reviewed journals </w:t>
      </w:r>
      <w:r w:rsidRPr="004725D7">
        <w:rPr>
          <w:lang w:val="en-CA"/>
        </w:rPr>
        <w:t xml:space="preserve">(search strategy in </w:t>
      </w:r>
      <w:r w:rsidR="000C184E" w:rsidRPr="004725D7">
        <w:rPr>
          <w:lang w:val="en-CA"/>
        </w:rPr>
        <w:t>Supplementary File</w:t>
      </w:r>
      <w:r w:rsidR="3A9BD446" w:rsidRPr="004725D7">
        <w:rPr>
          <w:lang w:val="en-CA"/>
        </w:rPr>
        <w:t xml:space="preserve"> </w:t>
      </w:r>
      <w:r w:rsidR="00A523F6" w:rsidRPr="004725D7">
        <w:rPr>
          <w:lang w:val="en-CA"/>
        </w:rPr>
        <w:t>S</w:t>
      </w:r>
      <w:r w:rsidR="003A585E" w:rsidRPr="004725D7">
        <w:rPr>
          <w:lang w:val="en-CA"/>
        </w:rPr>
        <w:t>1</w:t>
      </w:r>
      <w:r w:rsidR="344D11F7" w:rsidRPr="004725D7">
        <w:rPr>
          <w:lang w:val="en-CA"/>
        </w:rPr>
        <w:t>)</w:t>
      </w:r>
      <w:r w:rsidR="000A233F" w:rsidRPr="004725D7">
        <w:rPr>
          <w:lang w:val="en-CA"/>
        </w:rPr>
        <w:t xml:space="preserve">. </w:t>
      </w:r>
      <w:r w:rsidR="344D11F7" w:rsidRPr="004725D7">
        <w:rPr>
          <w:lang w:val="en-CA"/>
        </w:rPr>
        <w:t xml:space="preserve">We also </w:t>
      </w:r>
      <w:r w:rsidR="4BD771DC" w:rsidRPr="004725D7">
        <w:rPr>
          <w:lang w:val="en-CA"/>
        </w:rPr>
        <w:t>examined</w:t>
      </w:r>
      <w:r w:rsidR="344D11F7" w:rsidRPr="004725D7">
        <w:rPr>
          <w:lang w:val="en-CA"/>
        </w:rPr>
        <w:t xml:space="preserve"> grey literature</w:t>
      </w:r>
      <w:r w:rsidR="00F85D5B" w:rsidRPr="004725D7">
        <w:rPr>
          <w:lang w:val="en-CA"/>
        </w:rPr>
        <w:t xml:space="preserve"> (</w:t>
      </w:r>
      <w:r w:rsidR="00CC67E9" w:rsidRPr="004725D7">
        <w:rPr>
          <w:lang w:val="en-CA"/>
        </w:rPr>
        <w:t xml:space="preserve">non-peer-reviewed literature </w:t>
      </w:r>
      <w:proofErr w:type="gramStart"/>
      <w:r w:rsidR="002F04BF" w:rsidRPr="004725D7">
        <w:rPr>
          <w:lang w:val="en-CA"/>
        </w:rPr>
        <w:t>e.g</w:t>
      </w:r>
      <w:r w:rsidR="00F85D5B" w:rsidRPr="004725D7">
        <w:rPr>
          <w:lang w:val="en-CA"/>
        </w:rPr>
        <w:t>.</w:t>
      </w:r>
      <w:proofErr w:type="gramEnd"/>
      <w:r w:rsidR="002F04BF" w:rsidRPr="004725D7">
        <w:rPr>
          <w:lang w:val="en-CA"/>
        </w:rPr>
        <w:t xml:space="preserve"> research report</w:t>
      </w:r>
      <w:r w:rsidR="00887E18" w:rsidRPr="004725D7">
        <w:rPr>
          <w:lang w:val="en-CA"/>
        </w:rPr>
        <w:t>s</w:t>
      </w:r>
      <w:r w:rsidR="002F04BF" w:rsidRPr="004725D7">
        <w:rPr>
          <w:lang w:val="en-CA"/>
        </w:rPr>
        <w:t>, training manual</w:t>
      </w:r>
      <w:r w:rsidR="00887E18" w:rsidRPr="004725D7">
        <w:rPr>
          <w:lang w:val="en-CA"/>
        </w:rPr>
        <w:t>s</w:t>
      </w:r>
      <w:r w:rsidR="002F04BF" w:rsidRPr="004725D7">
        <w:rPr>
          <w:lang w:val="en-CA"/>
        </w:rPr>
        <w:t>,</w:t>
      </w:r>
      <w:r w:rsidR="00D71756" w:rsidRPr="004725D7">
        <w:rPr>
          <w:lang w:val="en-CA"/>
        </w:rPr>
        <w:t xml:space="preserve"> communication tool</w:t>
      </w:r>
      <w:r w:rsidR="00887E18" w:rsidRPr="004725D7">
        <w:rPr>
          <w:lang w:val="en-CA"/>
        </w:rPr>
        <w:t>s</w:t>
      </w:r>
      <w:r w:rsidR="00D71756" w:rsidRPr="004725D7">
        <w:rPr>
          <w:lang w:val="en-CA"/>
        </w:rPr>
        <w:t>,</w:t>
      </w:r>
      <w:r w:rsidR="002F04BF" w:rsidRPr="004725D7">
        <w:rPr>
          <w:lang w:val="en-CA"/>
        </w:rPr>
        <w:t xml:space="preserve"> etc.</w:t>
      </w:r>
      <w:r w:rsidR="00CC67E9" w:rsidRPr="004725D7">
        <w:rPr>
          <w:lang w:val="en-CA"/>
        </w:rPr>
        <w:t>)</w:t>
      </w:r>
      <w:r w:rsidR="344D11F7" w:rsidRPr="004725D7">
        <w:rPr>
          <w:lang w:val="en-CA"/>
        </w:rPr>
        <w:t xml:space="preserve"> by soliciting</w:t>
      </w:r>
      <w:r w:rsidR="27E961BC" w:rsidRPr="004725D7">
        <w:rPr>
          <w:lang w:val="en-CA"/>
        </w:rPr>
        <w:t>,</w:t>
      </w:r>
      <w:r w:rsidR="344D11F7" w:rsidRPr="004725D7">
        <w:rPr>
          <w:lang w:val="en-CA"/>
        </w:rPr>
        <w:t xml:space="preserve"> </w:t>
      </w:r>
      <w:r w:rsidR="2859A1FC" w:rsidRPr="004725D7">
        <w:rPr>
          <w:lang w:val="en-CA"/>
        </w:rPr>
        <w:t>via email</w:t>
      </w:r>
      <w:r w:rsidR="0F1DB6CD" w:rsidRPr="004725D7">
        <w:rPr>
          <w:lang w:val="en-CA"/>
        </w:rPr>
        <w:t>,</w:t>
      </w:r>
      <w:r w:rsidR="2859A1FC" w:rsidRPr="004725D7">
        <w:rPr>
          <w:lang w:val="en-CA"/>
        </w:rPr>
        <w:t xml:space="preserve"> </w:t>
      </w:r>
      <w:r w:rsidR="344D11F7" w:rsidRPr="004725D7">
        <w:rPr>
          <w:lang w:val="en-CA"/>
        </w:rPr>
        <w:t xml:space="preserve">a network of </w:t>
      </w:r>
      <w:r w:rsidR="000F108F" w:rsidRPr="004725D7">
        <w:rPr>
          <w:lang w:val="en-CA"/>
        </w:rPr>
        <w:t xml:space="preserve">31 </w:t>
      </w:r>
      <w:r w:rsidR="2FA3AFE9" w:rsidRPr="004725D7">
        <w:rPr>
          <w:lang w:val="en-CA"/>
        </w:rPr>
        <w:t>Canadian</w:t>
      </w:r>
      <w:r w:rsidR="003512B4" w:rsidRPr="004725D7">
        <w:rPr>
          <w:lang w:val="en-CA"/>
        </w:rPr>
        <w:t xml:space="preserve"> academic and non-academic</w:t>
      </w:r>
      <w:r w:rsidR="2FA3AFE9" w:rsidRPr="004725D7">
        <w:rPr>
          <w:lang w:val="en-CA"/>
        </w:rPr>
        <w:t xml:space="preserve"> </w:t>
      </w:r>
      <w:r w:rsidR="344D11F7" w:rsidRPr="004725D7">
        <w:rPr>
          <w:lang w:val="en-CA"/>
        </w:rPr>
        <w:t>researchers.</w:t>
      </w:r>
      <w:r w:rsidR="00BD7F5E" w:rsidRPr="004725D7">
        <w:rPr>
          <w:lang w:val="en-CA"/>
        </w:rPr>
        <w:t xml:space="preserve"> </w:t>
      </w:r>
      <w:r w:rsidR="00996965" w:rsidRPr="004725D7">
        <w:rPr>
          <w:lang w:val="en-CA"/>
        </w:rPr>
        <w:t xml:space="preserve">The network included co-researchers and collaborators in the broad research initiative that funds our study as well as participants in a scientific seminar we organized with academics and practitioners. </w:t>
      </w:r>
      <w:r w:rsidR="344D11F7" w:rsidRPr="004725D7">
        <w:rPr>
          <w:lang w:val="en-CA"/>
        </w:rPr>
        <w:t xml:space="preserve">We also </w:t>
      </w:r>
      <w:r w:rsidR="2859A1FC" w:rsidRPr="004725D7">
        <w:rPr>
          <w:lang w:val="en-CA"/>
        </w:rPr>
        <w:t xml:space="preserve">performed </w:t>
      </w:r>
      <w:r w:rsidR="2859A1FC" w:rsidRPr="004725D7">
        <w:rPr>
          <w:lang w:val="en-CA"/>
        </w:rPr>
        <w:lastRenderedPageBreak/>
        <w:t>backward citation tracking</w:t>
      </w:r>
      <w:r w:rsidR="77933422" w:rsidRPr="004725D7">
        <w:rPr>
          <w:lang w:val="en-CA"/>
        </w:rPr>
        <w:t xml:space="preserve"> to identify</w:t>
      </w:r>
      <w:r w:rsidR="344D11F7" w:rsidRPr="004725D7">
        <w:rPr>
          <w:lang w:val="en-CA"/>
        </w:rPr>
        <w:t xml:space="preserve"> additional references. </w:t>
      </w:r>
      <w:r w:rsidR="1D745634" w:rsidRPr="004725D7">
        <w:rPr>
          <w:lang w:val="en-CA"/>
        </w:rPr>
        <w:t>T</w:t>
      </w:r>
      <w:r w:rsidR="3E7208A8" w:rsidRPr="004725D7">
        <w:rPr>
          <w:lang w:val="en-CA"/>
        </w:rPr>
        <w:t>he original search returned 513 references</w:t>
      </w:r>
      <w:r w:rsidR="00563D20" w:rsidRPr="004725D7">
        <w:rPr>
          <w:lang w:val="en-CA"/>
        </w:rPr>
        <w:t xml:space="preserve">, among which 108 </w:t>
      </w:r>
      <w:r w:rsidR="000F108F" w:rsidRPr="004725D7">
        <w:rPr>
          <w:lang w:val="en-CA"/>
        </w:rPr>
        <w:t xml:space="preserve">were </w:t>
      </w:r>
      <w:r w:rsidR="00563D20" w:rsidRPr="004725D7">
        <w:rPr>
          <w:lang w:val="en-CA"/>
        </w:rPr>
        <w:t>from the grey literature</w:t>
      </w:r>
      <w:r w:rsidR="3E7208A8" w:rsidRPr="004725D7">
        <w:rPr>
          <w:lang w:val="en-CA"/>
        </w:rPr>
        <w:t xml:space="preserve"> (see PRISMA flowchart, Figure 1)</w:t>
      </w:r>
      <w:r w:rsidR="00475E3C" w:rsidRPr="004725D7">
        <w:rPr>
          <w:lang w:val="en-CA"/>
        </w:rPr>
        <w:t xml:space="preserve"> </w:t>
      </w:r>
      <w:r w:rsidR="004E26B3" w:rsidRPr="004725D7">
        <w:rPr>
          <w:lang w:val="en-CA"/>
        </w:rPr>
        <w:fldChar w:fldCharType="begin">
          <w:fldData xml:space="preserve">PEVuZE5vdGU+PENpdGU+PEF1dGhvcj5UcmljY288L0F1dGhvcj48WWVhcj4yMDE4PC9ZZWFyPjxS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</w:fldData>
        </w:fldChar>
      </w:r>
      <w:r w:rsidR="00A251C0" w:rsidRPr="004725D7">
        <w:rPr>
          <w:lang w:val="en-CA"/>
        </w:rPr>
        <w:instrText xml:space="preserve"> ADDIN EN.CITE </w:instrText>
      </w:r>
      <w:r w:rsidR="00A251C0" w:rsidRPr="004725D7">
        <w:rPr>
          <w:lang w:val="en-CA"/>
        </w:rPr>
        <w:fldChar w:fldCharType="begin">
          <w:fldData xml:space="preserve">PEVuZE5vdGU+PENpdGU+PEF1dGhvcj5UcmljY288L0F1dGhvcj48WWVhcj4yMDE4PC9ZZWFyPjxS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</w:fldData>
        </w:fldChar>
      </w:r>
      <w:r w:rsidR="00A251C0" w:rsidRPr="004725D7">
        <w:rPr>
          <w:lang w:val="en-CA"/>
        </w:rPr>
        <w:instrText xml:space="preserve"> ADDIN EN.CITE.DATA </w:instrText>
      </w:r>
      <w:r w:rsidR="00A251C0" w:rsidRPr="004725D7">
        <w:rPr>
          <w:lang w:val="en-CA"/>
        </w:rPr>
      </w:r>
      <w:r w:rsidR="00A251C0" w:rsidRPr="004725D7">
        <w:rPr>
          <w:lang w:val="en-CA"/>
        </w:rPr>
        <w:fldChar w:fldCharType="end"/>
      </w:r>
      <w:r w:rsidR="004E26B3" w:rsidRPr="004725D7">
        <w:rPr>
          <w:lang w:val="en-CA"/>
        </w:rPr>
      </w:r>
      <w:r w:rsidR="004E26B3" w:rsidRPr="004725D7">
        <w:rPr>
          <w:lang w:val="en-CA"/>
        </w:rPr>
        <w:fldChar w:fldCharType="separate"/>
      </w:r>
      <w:r w:rsidR="004E26B3" w:rsidRPr="004725D7">
        <w:rPr>
          <w:noProof/>
          <w:lang w:val="en-CA"/>
        </w:rPr>
        <w:t>(Tricco et al., 2018)</w:t>
      </w:r>
      <w:r w:rsidR="004E26B3" w:rsidRPr="004725D7">
        <w:rPr>
          <w:lang w:val="en-CA"/>
        </w:rPr>
        <w:fldChar w:fldCharType="end"/>
      </w:r>
      <w:r w:rsidR="789ADD88" w:rsidRPr="004725D7">
        <w:rPr>
          <w:lang w:val="en-CA"/>
        </w:rPr>
        <w:t>.</w:t>
      </w:r>
    </w:p>
    <w:p w14:paraId="681484A8" w14:textId="5E474B3C" w:rsidR="00144A15" w:rsidRPr="004725D7" w:rsidRDefault="001D5DDC" w:rsidP="00557782">
      <w:pPr>
        <w:pStyle w:val="Titre2"/>
      </w:pPr>
      <w:r w:rsidRPr="004725D7">
        <w:t xml:space="preserve">Screening and </w:t>
      </w:r>
      <w:proofErr w:type="spellStart"/>
      <w:r w:rsidRPr="004725D7">
        <w:t>selection</w:t>
      </w:r>
      <w:proofErr w:type="spellEnd"/>
    </w:p>
    <w:p w14:paraId="0D49E383" w14:textId="32208576" w:rsidR="001D5DDC" w:rsidRPr="004725D7" w:rsidRDefault="789ADD88" w:rsidP="00B670CF">
      <w:pPr>
        <w:spacing w:before="240"/>
        <w:rPr>
          <w:lang w:val="en-CA"/>
        </w:rPr>
      </w:pPr>
      <w:r w:rsidRPr="004725D7">
        <w:rPr>
          <w:lang w:val="en-CA"/>
        </w:rPr>
        <w:t>T</w:t>
      </w:r>
      <w:r w:rsidR="1A05AB69" w:rsidRPr="004725D7">
        <w:rPr>
          <w:lang w:val="en-CA"/>
        </w:rPr>
        <w:t xml:space="preserve">o capture nuances </w:t>
      </w:r>
      <w:r w:rsidR="00CC67E9" w:rsidRPr="004725D7">
        <w:rPr>
          <w:lang w:val="en-CA"/>
        </w:rPr>
        <w:t xml:space="preserve">of expression across </w:t>
      </w:r>
      <w:r w:rsidR="5D915A4C" w:rsidRPr="004725D7">
        <w:rPr>
          <w:lang w:val="en-CA"/>
        </w:rPr>
        <w:t>public health</w:t>
      </w:r>
      <w:r w:rsidR="1A05AB69" w:rsidRPr="004725D7">
        <w:rPr>
          <w:lang w:val="en-CA"/>
        </w:rPr>
        <w:t xml:space="preserve"> domains, researchers </w:t>
      </w:r>
      <w:r w:rsidR="05FC6BEF" w:rsidRPr="004725D7">
        <w:rPr>
          <w:lang w:val="en-CA"/>
        </w:rPr>
        <w:t xml:space="preserve">from </w:t>
      </w:r>
      <w:r w:rsidR="13F31CC4" w:rsidRPr="004725D7">
        <w:rPr>
          <w:lang w:val="en-CA"/>
        </w:rPr>
        <w:t>different</w:t>
      </w:r>
      <w:r w:rsidR="1A05AB69" w:rsidRPr="004725D7">
        <w:rPr>
          <w:lang w:val="en-CA"/>
        </w:rPr>
        <w:t xml:space="preserve"> </w:t>
      </w:r>
      <w:r w:rsidR="000D04AD" w:rsidRPr="004725D7">
        <w:rPr>
          <w:lang w:val="en-CA"/>
        </w:rPr>
        <w:t xml:space="preserve">public health </w:t>
      </w:r>
      <w:r w:rsidR="31BAD169" w:rsidRPr="004725D7">
        <w:rPr>
          <w:lang w:val="en-CA"/>
        </w:rPr>
        <w:t>backgrounds</w:t>
      </w:r>
      <w:r w:rsidR="006A0C97" w:rsidRPr="004725D7">
        <w:rPr>
          <w:lang w:val="en-CA"/>
        </w:rPr>
        <w:t xml:space="preserve"> </w:t>
      </w:r>
      <w:r w:rsidR="00733541" w:rsidRPr="004725D7">
        <w:rPr>
          <w:lang w:val="en-CA"/>
        </w:rPr>
        <w:t xml:space="preserve">(public health, environmental health, occupational health, community health) </w:t>
      </w:r>
      <w:r w:rsidR="000A5B56" w:rsidRPr="004725D7">
        <w:rPr>
          <w:lang w:val="en-CA"/>
        </w:rPr>
        <w:t xml:space="preserve">and </w:t>
      </w:r>
      <w:r w:rsidR="00887E18" w:rsidRPr="004725D7">
        <w:rPr>
          <w:lang w:val="en-CA"/>
        </w:rPr>
        <w:t>disciplines</w:t>
      </w:r>
      <w:r w:rsidR="31BAD169" w:rsidRPr="004725D7">
        <w:rPr>
          <w:lang w:val="en-CA"/>
        </w:rPr>
        <w:t xml:space="preserve"> </w:t>
      </w:r>
      <w:r w:rsidR="00733541" w:rsidRPr="004725D7">
        <w:rPr>
          <w:lang w:val="en-CA"/>
        </w:rPr>
        <w:t xml:space="preserve">(ergonomics, psychology, sociology, economics, management) </w:t>
      </w:r>
      <w:r w:rsidR="05FC6BEF" w:rsidRPr="004725D7">
        <w:rPr>
          <w:lang w:val="en-CA"/>
        </w:rPr>
        <w:t>were involved in screening decisions</w:t>
      </w:r>
      <w:r w:rsidR="00A06E00" w:rsidRPr="004725D7">
        <w:rPr>
          <w:lang w:val="en-CA"/>
        </w:rPr>
        <w:t xml:space="preserve">. </w:t>
      </w:r>
      <w:r w:rsidR="009C7567" w:rsidRPr="004725D7">
        <w:rPr>
          <w:lang w:val="en-CA"/>
        </w:rPr>
        <w:t>I</w:t>
      </w:r>
      <w:r w:rsidR="488C0B6F" w:rsidRPr="004725D7">
        <w:rPr>
          <w:lang w:val="en-CA"/>
        </w:rPr>
        <w:t>nclusion</w:t>
      </w:r>
      <w:r w:rsidR="344D11F7" w:rsidRPr="004725D7">
        <w:rPr>
          <w:lang w:val="en-CA"/>
        </w:rPr>
        <w:t xml:space="preserve"> </w:t>
      </w:r>
      <w:r w:rsidR="009C7567" w:rsidRPr="004725D7">
        <w:rPr>
          <w:lang w:val="en-CA"/>
        </w:rPr>
        <w:t xml:space="preserve">and exclusion </w:t>
      </w:r>
      <w:r w:rsidR="344D11F7" w:rsidRPr="004725D7">
        <w:rPr>
          <w:lang w:val="en-CA"/>
        </w:rPr>
        <w:t>criteria were applied</w:t>
      </w:r>
      <w:r w:rsidR="77933422" w:rsidRPr="004725D7">
        <w:rPr>
          <w:lang w:val="en-CA"/>
        </w:rPr>
        <w:t xml:space="preserve"> </w:t>
      </w:r>
      <w:r w:rsidR="0AFE29C6" w:rsidRPr="004725D7">
        <w:rPr>
          <w:lang w:val="en-CA"/>
        </w:rPr>
        <w:t>to</w:t>
      </w:r>
      <w:r w:rsidR="77933422" w:rsidRPr="004725D7">
        <w:rPr>
          <w:lang w:val="en-CA"/>
        </w:rPr>
        <w:t xml:space="preserve"> </w:t>
      </w:r>
      <w:r w:rsidR="0038623E" w:rsidRPr="004725D7">
        <w:rPr>
          <w:lang w:val="en-CA"/>
        </w:rPr>
        <w:t xml:space="preserve">both </w:t>
      </w:r>
      <w:r w:rsidR="721150DB" w:rsidRPr="004725D7">
        <w:rPr>
          <w:lang w:val="en-CA"/>
        </w:rPr>
        <w:t xml:space="preserve">the </w:t>
      </w:r>
      <w:r w:rsidR="702E71F6" w:rsidRPr="004725D7">
        <w:rPr>
          <w:lang w:val="en-CA"/>
        </w:rPr>
        <w:t xml:space="preserve">grey and peer-reviewed </w:t>
      </w:r>
      <w:r w:rsidR="0AFE29C6" w:rsidRPr="004725D7">
        <w:rPr>
          <w:lang w:val="en-CA"/>
        </w:rPr>
        <w:t>references</w:t>
      </w:r>
      <w:r w:rsidR="009C7567" w:rsidRPr="004725D7">
        <w:rPr>
          <w:lang w:val="en-CA"/>
        </w:rPr>
        <w:t xml:space="preserve"> (Table 1)</w:t>
      </w:r>
      <w:r w:rsidR="00B920C8" w:rsidRPr="004725D7">
        <w:rPr>
          <w:lang w:val="en-CA"/>
        </w:rPr>
        <w:t>.</w:t>
      </w:r>
    </w:p>
    <w:p w14:paraId="3613126A" w14:textId="44AB9957" w:rsidR="001D5DDC" w:rsidRPr="004725D7" w:rsidRDefault="00B60412" w:rsidP="37E86D03">
      <w:pPr>
        <w:rPr>
          <w:lang w:val="en-CA"/>
        </w:rPr>
      </w:pPr>
      <w:r w:rsidRPr="004725D7">
        <w:rPr>
          <w:lang w:val="en-CA"/>
        </w:rPr>
        <w:t>[Insert Table 1 here]</w:t>
      </w:r>
    </w:p>
    <w:p w14:paraId="5C72F7CD" w14:textId="1730514D" w:rsidR="0029679C" w:rsidRPr="004725D7" w:rsidRDefault="00DA6ABF" w:rsidP="0029679C">
      <w:pPr>
        <w:rPr>
          <w:lang w:val="en-CA"/>
        </w:rPr>
      </w:pPr>
      <w:r w:rsidRPr="004725D7">
        <w:rPr>
          <w:lang w:val="en-CA"/>
        </w:rPr>
        <w:t>Two researchers independ</w:t>
      </w:r>
      <w:r w:rsidR="00F53131" w:rsidRPr="004725D7">
        <w:rPr>
          <w:lang w:val="en-CA"/>
        </w:rPr>
        <w:t>en</w:t>
      </w:r>
      <w:r w:rsidRPr="004725D7">
        <w:rPr>
          <w:lang w:val="en-CA"/>
        </w:rPr>
        <w:t>tly screened</w:t>
      </w:r>
      <w:r w:rsidR="007B41FC" w:rsidRPr="004725D7">
        <w:rPr>
          <w:lang w:val="en-CA"/>
        </w:rPr>
        <w:t xml:space="preserve"> peer-reviewed and </w:t>
      </w:r>
      <w:r w:rsidR="0029679C" w:rsidRPr="004725D7">
        <w:rPr>
          <w:lang w:val="en-CA"/>
        </w:rPr>
        <w:t>grey literature</w:t>
      </w:r>
      <w:r w:rsidR="007B41FC" w:rsidRPr="004725D7">
        <w:rPr>
          <w:lang w:val="en-CA"/>
        </w:rPr>
        <w:t xml:space="preserve"> </w:t>
      </w:r>
      <w:r w:rsidR="00F10756" w:rsidRPr="004725D7">
        <w:rPr>
          <w:lang w:val="en-CA"/>
        </w:rPr>
        <w:t>based on title and abstract</w:t>
      </w:r>
      <w:r w:rsidR="00F23C3D" w:rsidRPr="004725D7">
        <w:rPr>
          <w:lang w:val="en-CA"/>
        </w:rPr>
        <w:t>, then on full</w:t>
      </w:r>
      <w:r w:rsidR="00F92C36" w:rsidRPr="004725D7">
        <w:rPr>
          <w:lang w:val="en-CA"/>
        </w:rPr>
        <w:t>-</w:t>
      </w:r>
      <w:r w:rsidR="00F23C3D" w:rsidRPr="004725D7">
        <w:rPr>
          <w:lang w:val="en-CA"/>
        </w:rPr>
        <w:t>text</w:t>
      </w:r>
      <w:r w:rsidR="00F91642" w:rsidRPr="004725D7">
        <w:rPr>
          <w:lang w:val="en-CA"/>
        </w:rPr>
        <w:t xml:space="preserve"> </w:t>
      </w:r>
      <w:r w:rsidR="0029679C" w:rsidRPr="004725D7">
        <w:rPr>
          <w:lang w:val="en-CA"/>
        </w:rPr>
        <w:t>(see Figure 1).</w:t>
      </w:r>
      <w:r w:rsidRPr="004725D7">
        <w:rPr>
          <w:lang w:val="en-CA"/>
        </w:rPr>
        <w:t xml:space="preserve"> All disagreements were resolved through consensus with a third researcher.</w:t>
      </w:r>
    </w:p>
    <w:p w14:paraId="6F291194" w14:textId="726EF808" w:rsidR="003935B2" w:rsidRPr="004725D7" w:rsidRDefault="3E7208A8" w:rsidP="007A434F">
      <w:pPr>
        <w:rPr>
          <w:lang w:val="en-CA"/>
        </w:rPr>
      </w:pPr>
      <w:r w:rsidRPr="004725D7">
        <w:rPr>
          <w:lang w:val="en-CA"/>
        </w:rPr>
        <w:t xml:space="preserve">Among the 125 full-text </w:t>
      </w:r>
      <w:r w:rsidR="00887E18" w:rsidRPr="004725D7">
        <w:rPr>
          <w:lang w:val="en-CA"/>
        </w:rPr>
        <w:t xml:space="preserve">documents </w:t>
      </w:r>
      <w:r w:rsidRPr="004725D7">
        <w:rPr>
          <w:lang w:val="en-CA"/>
        </w:rPr>
        <w:t xml:space="preserve">assessed for eligibility, 106 were excluded </w:t>
      </w:r>
      <w:r w:rsidR="2D5485BC" w:rsidRPr="004725D7">
        <w:rPr>
          <w:lang w:val="en-CA"/>
        </w:rPr>
        <w:t>d</w:t>
      </w:r>
      <w:r w:rsidR="2111C9DE" w:rsidRPr="004725D7">
        <w:rPr>
          <w:lang w:val="en-CA"/>
        </w:rPr>
        <w:t>ue to</w:t>
      </w:r>
      <w:r w:rsidR="007F60D2" w:rsidRPr="004725D7">
        <w:rPr>
          <w:lang w:val="en-CA"/>
        </w:rPr>
        <w:t>:</w:t>
      </w:r>
      <w:r w:rsidR="2111C9DE" w:rsidRPr="004725D7">
        <w:rPr>
          <w:lang w:val="en-CA"/>
        </w:rPr>
        <w:t xml:space="preserve"> a</w:t>
      </w:r>
      <w:r w:rsidR="32E60D56" w:rsidRPr="004725D7">
        <w:rPr>
          <w:lang w:val="en-CA"/>
        </w:rPr>
        <w:t xml:space="preserve"> lack of generalizable guidelines analyzing </w:t>
      </w:r>
      <w:r w:rsidR="00267051" w:rsidRPr="004725D7">
        <w:rPr>
          <w:lang w:val="en-CA"/>
        </w:rPr>
        <w:t>PR</w:t>
      </w:r>
      <w:r w:rsidR="32E60D56" w:rsidRPr="004725D7">
        <w:rPr>
          <w:lang w:val="en-CA"/>
        </w:rPr>
        <w:t xml:space="preserve"> in relation </w:t>
      </w:r>
      <w:r w:rsidR="2772217A" w:rsidRPr="004725D7">
        <w:rPr>
          <w:lang w:val="en-CA"/>
        </w:rPr>
        <w:t>to</w:t>
      </w:r>
      <w:r w:rsidR="32E60D56" w:rsidRPr="004725D7">
        <w:rPr>
          <w:lang w:val="en-CA"/>
        </w:rPr>
        <w:t xml:space="preserve"> S/G</w:t>
      </w:r>
      <w:r w:rsidR="007F60D2" w:rsidRPr="004725D7">
        <w:rPr>
          <w:lang w:val="en-CA"/>
        </w:rPr>
        <w:t>;</w:t>
      </w:r>
      <w:r w:rsidR="32E60D56" w:rsidRPr="004725D7">
        <w:rPr>
          <w:lang w:val="en-CA"/>
        </w:rPr>
        <w:t xml:space="preserve"> or focus</w:t>
      </w:r>
      <w:r w:rsidR="007F60D2" w:rsidRPr="004725D7">
        <w:rPr>
          <w:lang w:val="en-CA"/>
        </w:rPr>
        <w:t>ed</w:t>
      </w:r>
      <w:r w:rsidR="32E60D56" w:rsidRPr="004725D7">
        <w:rPr>
          <w:lang w:val="en-CA"/>
        </w:rPr>
        <w:t xml:space="preserve"> on</w:t>
      </w:r>
      <w:r w:rsidR="00EC387D" w:rsidRPr="004725D7">
        <w:rPr>
          <w:lang w:val="en-CA"/>
        </w:rPr>
        <w:t xml:space="preserve"> a single gender (usually women)</w:t>
      </w:r>
      <w:r w:rsidR="32E60D56" w:rsidRPr="004725D7">
        <w:rPr>
          <w:lang w:val="en-CA"/>
        </w:rPr>
        <w:t xml:space="preserve"> without </w:t>
      </w:r>
      <w:r w:rsidR="5D773C6E" w:rsidRPr="004725D7">
        <w:rPr>
          <w:lang w:val="en-CA"/>
        </w:rPr>
        <w:t>examining</w:t>
      </w:r>
      <w:r w:rsidRPr="004725D7">
        <w:rPr>
          <w:lang w:val="en-CA"/>
        </w:rPr>
        <w:t xml:space="preserve"> issues such as power imbalances, inequ</w:t>
      </w:r>
      <w:r w:rsidR="69AC5DD0" w:rsidRPr="004725D7">
        <w:rPr>
          <w:lang w:val="en-CA"/>
        </w:rPr>
        <w:t>i</w:t>
      </w:r>
      <w:r w:rsidRPr="004725D7">
        <w:rPr>
          <w:lang w:val="en-CA"/>
        </w:rPr>
        <w:t>ties</w:t>
      </w:r>
      <w:r w:rsidR="00E21C96" w:rsidRPr="004725D7">
        <w:rPr>
          <w:lang w:val="en-CA"/>
        </w:rPr>
        <w:t>,</w:t>
      </w:r>
      <w:r w:rsidRPr="004725D7">
        <w:rPr>
          <w:lang w:val="en-CA"/>
        </w:rPr>
        <w:t xml:space="preserve"> or injustice. </w:t>
      </w:r>
      <w:r w:rsidR="209E3070" w:rsidRPr="004725D7">
        <w:rPr>
          <w:lang w:val="en-CA"/>
        </w:rPr>
        <w:t>N</w:t>
      </w:r>
      <w:r w:rsidR="7920C95F" w:rsidRPr="004725D7">
        <w:rPr>
          <w:lang w:val="en-CA"/>
        </w:rPr>
        <w:t>ineteen</w:t>
      </w:r>
      <w:r w:rsidR="1E452790" w:rsidRPr="004725D7">
        <w:rPr>
          <w:lang w:val="en-CA"/>
        </w:rPr>
        <w:t xml:space="preserve"> </w:t>
      </w:r>
      <w:r w:rsidR="00887E18" w:rsidRPr="004725D7">
        <w:rPr>
          <w:lang w:val="en-CA"/>
        </w:rPr>
        <w:t xml:space="preserve">documents </w:t>
      </w:r>
      <w:r w:rsidR="1E452790" w:rsidRPr="004725D7">
        <w:rPr>
          <w:lang w:val="en-CA"/>
        </w:rPr>
        <w:t>met the selection criteria and were included in our review</w:t>
      </w:r>
      <w:r w:rsidR="1878D391" w:rsidRPr="004725D7">
        <w:rPr>
          <w:lang w:val="en-CA"/>
        </w:rPr>
        <w:t xml:space="preserve"> (PRISMA flowchart, Figure 1)</w:t>
      </w:r>
      <w:r w:rsidR="00375541" w:rsidRPr="004725D7">
        <w:rPr>
          <w:lang w:val="en-CA"/>
        </w:rPr>
        <w:t xml:space="preserve"> </w:t>
      </w:r>
      <w:r w:rsidR="00D31557" w:rsidRPr="004725D7">
        <w:rPr>
          <w:lang w:val="en-CA"/>
        </w:rPr>
        <w:fldChar w:fldCharType="begin">
          <w:fldData xml:space="preserve">PEVuZE5vdGU+PENpdGU+PEF1dGhvcj5UcmljY288L0F1dGhvcj48WWVhcj4yMDE4PC9ZZWFyPjxS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</w:fldData>
        </w:fldChar>
      </w:r>
      <w:r w:rsidR="00A251C0" w:rsidRPr="004725D7">
        <w:rPr>
          <w:lang w:val="en-CA"/>
        </w:rPr>
        <w:instrText xml:space="preserve"> ADDIN EN.CITE </w:instrText>
      </w:r>
      <w:r w:rsidR="00A251C0" w:rsidRPr="004725D7">
        <w:rPr>
          <w:lang w:val="en-CA"/>
        </w:rPr>
        <w:fldChar w:fldCharType="begin">
          <w:fldData xml:space="preserve">PEVuZE5vdGU+PENpdGU+PEF1dGhvcj5UcmljY288L0F1dGhvcj48WWVhcj4yMDE4PC9ZZWFyPjxS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</w:fldData>
        </w:fldChar>
      </w:r>
      <w:r w:rsidR="00A251C0" w:rsidRPr="004725D7">
        <w:rPr>
          <w:lang w:val="en-CA"/>
        </w:rPr>
        <w:instrText xml:space="preserve"> ADDIN EN.CITE.DATA </w:instrText>
      </w:r>
      <w:r w:rsidR="00A251C0" w:rsidRPr="004725D7">
        <w:rPr>
          <w:lang w:val="en-CA"/>
        </w:rPr>
      </w:r>
      <w:r w:rsidR="00A251C0" w:rsidRPr="004725D7">
        <w:rPr>
          <w:lang w:val="en-CA"/>
        </w:rPr>
        <w:fldChar w:fldCharType="end"/>
      </w:r>
      <w:r w:rsidR="00D31557" w:rsidRPr="004725D7">
        <w:rPr>
          <w:lang w:val="en-CA"/>
        </w:rPr>
      </w:r>
      <w:r w:rsidR="00D31557" w:rsidRPr="004725D7">
        <w:rPr>
          <w:lang w:val="en-CA"/>
        </w:rPr>
        <w:fldChar w:fldCharType="separate"/>
      </w:r>
      <w:r w:rsidR="00D31557" w:rsidRPr="004725D7">
        <w:rPr>
          <w:noProof/>
          <w:lang w:val="en-CA"/>
        </w:rPr>
        <w:t>(Tricco et al., 2018)</w:t>
      </w:r>
      <w:r w:rsidR="00D31557" w:rsidRPr="004725D7">
        <w:rPr>
          <w:lang w:val="en-CA"/>
        </w:rPr>
        <w:fldChar w:fldCharType="end"/>
      </w:r>
      <w:r w:rsidR="1E452790" w:rsidRPr="004725D7">
        <w:rPr>
          <w:lang w:val="en-CA"/>
        </w:rPr>
        <w:t>.</w:t>
      </w:r>
      <w:r w:rsidR="008220D7" w:rsidRPr="004725D7">
        <w:rPr>
          <w:lang w:val="en-CA"/>
        </w:rPr>
        <w:t xml:space="preserve"> </w:t>
      </w:r>
    </w:p>
    <w:p w14:paraId="4FA90D30" w14:textId="428998EF" w:rsidR="00E457D4" w:rsidRPr="004725D7" w:rsidRDefault="00E457D4" w:rsidP="007A434F">
      <w:pPr>
        <w:rPr>
          <w:lang w:val="en-CA"/>
        </w:rPr>
      </w:pPr>
      <w:r w:rsidRPr="004725D7">
        <w:rPr>
          <w:lang w:val="en-CA"/>
        </w:rPr>
        <w:t>[Insert Figure 1 here]</w:t>
      </w:r>
    </w:p>
    <w:p w14:paraId="48F8238C" w14:textId="50154741" w:rsidR="00144A15" w:rsidRPr="004725D7" w:rsidRDefault="001D5DDC" w:rsidP="00557782">
      <w:pPr>
        <w:pStyle w:val="Titre2"/>
      </w:pPr>
      <w:r w:rsidRPr="004725D7">
        <w:lastRenderedPageBreak/>
        <w:t>Data extraction</w:t>
      </w:r>
    </w:p>
    <w:p w14:paraId="46B60934" w14:textId="0B49BE26" w:rsidR="00E457D4" w:rsidRPr="004725D7" w:rsidRDefault="00385F11" w:rsidP="005B5849">
      <w:pPr>
        <w:rPr>
          <w:lang w:val="en-CA"/>
        </w:rPr>
      </w:pPr>
      <w:r w:rsidRPr="004725D7">
        <w:rPr>
          <w:lang w:val="en-CA"/>
        </w:rPr>
        <w:t>A</w:t>
      </w:r>
      <w:r w:rsidR="0676475C" w:rsidRPr="004725D7">
        <w:rPr>
          <w:noProof/>
          <w:lang w:val="en-CA"/>
        </w:rPr>
        <w:t xml:space="preserve"> </w:t>
      </w:r>
      <w:r w:rsidR="00730D82" w:rsidRPr="004725D7">
        <w:rPr>
          <w:noProof/>
          <w:lang w:val="en-CA"/>
        </w:rPr>
        <w:t>first</w:t>
      </w:r>
      <w:r w:rsidR="0676475C" w:rsidRPr="004725D7">
        <w:rPr>
          <w:noProof/>
          <w:lang w:val="en-CA"/>
        </w:rPr>
        <w:t xml:space="preserve"> data</w:t>
      </w:r>
      <w:r w:rsidR="1A67702D" w:rsidRPr="004725D7">
        <w:rPr>
          <w:noProof/>
          <w:lang w:val="en-CA"/>
        </w:rPr>
        <w:t xml:space="preserve"> extraction </w:t>
      </w:r>
      <w:r w:rsidR="65930490" w:rsidRPr="004725D7">
        <w:rPr>
          <w:lang w:val="en-CA"/>
        </w:rPr>
        <w:t xml:space="preserve">tool </w:t>
      </w:r>
      <w:r w:rsidR="007C4B1F" w:rsidRPr="004725D7">
        <w:rPr>
          <w:lang w:val="en-CA"/>
        </w:rPr>
        <w:t xml:space="preserve">was developed </w:t>
      </w:r>
      <w:r w:rsidR="19B72124" w:rsidRPr="004725D7">
        <w:rPr>
          <w:lang w:val="en-CA"/>
        </w:rPr>
        <w:t>compris</w:t>
      </w:r>
      <w:r w:rsidR="4A8C13AF" w:rsidRPr="004725D7">
        <w:rPr>
          <w:lang w:val="en-CA"/>
        </w:rPr>
        <w:t>ing</w:t>
      </w:r>
      <w:r w:rsidR="65930490" w:rsidRPr="004725D7">
        <w:rPr>
          <w:lang w:val="en-CA"/>
        </w:rPr>
        <w:t xml:space="preserve"> </w:t>
      </w:r>
      <w:r w:rsidR="1421CD2C" w:rsidRPr="004725D7">
        <w:rPr>
          <w:lang w:val="en-CA"/>
        </w:rPr>
        <w:t>five</w:t>
      </w:r>
      <w:r w:rsidR="65930490" w:rsidRPr="004725D7">
        <w:rPr>
          <w:lang w:val="en-CA"/>
        </w:rPr>
        <w:t xml:space="preserve"> dimensions</w:t>
      </w:r>
      <w:r w:rsidR="47FD8ED5" w:rsidRPr="004725D7">
        <w:rPr>
          <w:lang w:val="en-CA"/>
        </w:rPr>
        <w:t>:</w:t>
      </w:r>
      <w:r w:rsidR="0A5E94A1" w:rsidRPr="004725D7">
        <w:rPr>
          <w:lang w:val="en-CA"/>
        </w:rPr>
        <w:t xml:space="preserve"> document characteristics, intervention</w:t>
      </w:r>
      <w:r w:rsidR="00F8626D" w:rsidRPr="004725D7">
        <w:rPr>
          <w:lang w:val="en-CA"/>
        </w:rPr>
        <w:t xml:space="preserve"> characteristics</w:t>
      </w:r>
      <w:r w:rsidR="0A5E94A1" w:rsidRPr="004725D7">
        <w:rPr>
          <w:lang w:val="en-CA"/>
        </w:rPr>
        <w:t xml:space="preserve">, </w:t>
      </w:r>
      <w:r w:rsidR="00F8626D" w:rsidRPr="004725D7">
        <w:rPr>
          <w:lang w:val="en-CA"/>
        </w:rPr>
        <w:t xml:space="preserve">attributes of </w:t>
      </w:r>
      <w:r w:rsidR="0A5E94A1" w:rsidRPr="004725D7">
        <w:rPr>
          <w:lang w:val="en-CA"/>
        </w:rPr>
        <w:t xml:space="preserve">actors, underlying conceptualization of key concepts, </w:t>
      </w:r>
      <w:r w:rsidR="72B984B5" w:rsidRPr="004725D7">
        <w:rPr>
          <w:lang w:val="en-CA"/>
        </w:rPr>
        <w:t xml:space="preserve">and </w:t>
      </w:r>
      <w:r w:rsidR="3D2FC9C7" w:rsidRPr="004725D7">
        <w:rPr>
          <w:lang w:val="en-CA"/>
        </w:rPr>
        <w:t>recommendations</w:t>
      </w:r>
      <w:r w:rsidR="0A5E94A1" w:rsidRPr="004725D7">
        <w:rPr>
          <w:lang w:val="en-CA"/>
        </w:rPr>
        <w:t xml:space="preserve"> related to partnership </w:t>
      </w:r>
      <w:r w:rsidR="00EB4068" w:rsidRPr="004725D7">
        <w:rPr>
          <w:lang w:val="en-CA"/>
        </w:rPr>
        <w:t>and</w:t>
      </w:r>
      <w:r w:rsidR="00F8626D" w:rsidRPr="004725D7">
        <w:rPr>
          <w:lang w:val="en-CA"/>
        </w:rPr>
        <w:t xml:space="preserve"> </w:t>
      </w:r>
      <w:r w:rsidR="0A5E94A1" w:rsidRPr="004725D7">
        <w:rPr>
          <w:lang w:val="en-CA"/>
        </w:rPr>
        <w:t>S/G</w:t>
      </w:r>
      <w:r w:rsidR="19B72124" w:rsidRPr="004725D7">
        <w:rPr>
          <w:lang w:val="en-CA"/>
        </w:rPr>
        <w:t xml:space="preserve"> (Table </w:t>
      </w:r>
      <w:r w:rsidR="00834717" w:rsidRPr="004725D7">
        <w:rPr>
          <w:lang w:val="en-CA"/>
        </w:rPr>
        <w:t>2</w:t>
      </w:r>
      <w:r w:rsidR="19B72124" w:rsidRPr="004725D7">
        <w:rPr>
          <w:lang w:val="en-CA"/>
        </w:rPr>
        <w:t>).</w:t>
      </w:r>
      <w:r w:rsidR="00427BF9" w:rsidRPr="004725D7">
        <w:rPr>
          <w:lang w:val="en-CA"/>
        </w:rPr>
        <w:t xml:space="preserve"> </w:t>
      </w:r>
    </w:p>
    <w:p w14:paraId="22BD9AAB" w14:textId="009C636A" w:rsidR="00E457D4" w:rsidRPr="004725D7" w:rsidRDefault="00E457D4" w:rsidP="005B5849">
      <w:pPr>
        <w:rPr>
          <w:lang w:val="en-CA"/>
        </w:rPr>
      </w:pPr>
      <w:r w:rsidRPr="004725D7">
        <w:rPr>
          <w:lang w:val="en-CA"/>
        </w:rPr>
        <w:t xml:space="preserve">[Insert Table </w:t>
      </w:r>
      <w:r w:rsidR="00834717" w:rsidRPr="004725D7">
        <w:rPr>
          <w:lang w:val="en-CA"/>
        </w:rPr>
        <w:t xml:space="preserve">2 </w:t>
      </w:r>
      <w:r w:rsidRPr="004725D7">
        <w:rPr>
          <w:lang w:val="en-CA"/>
        </w:rPr>
        <w:t>here]</w:t>
      </w:r>
    </w:p>
    <w:p w14:paraId="6EF53F6C" w14:textId="0ED8C8D7" w:rsidR="00DF676A" w:rsidRPr="004725D7" w:rsidRDefault="00427BF9" w:rsidP="005B5849">
      <w:pPr>
        <w:rPr>
          <w:lang w:val="en-CA"/>
        </w:rPr>
      </w:pPr>
      <w:r w:rsidRPr="004725D7">
        <w:rPr>
          <w:lang w:val="en-CA"/>
        </w:rPr>
        <w:t xml:space="preserve">Data </w:t>
      </w:r>
      <w:r w:rsidR="005C643F" w:rsidRPr="004725D7">
        <w:rPr>
          <w:lang w:val="en-CA"/>
        </w:rPr>
        <w:t>were</w:t>
      </w:r>
      <w:r w:rsidRPr="004725D7">
        <w:rPr>
          <w:lang w:val="en-CA"/>
        </w:rPr>
        <w:t xml:space="preserve"> </w:t>
      </w:r>
      <w:r w:rsidR="00A66C61" w:rsidRPr="004725D7">
        <w:rPr>
          <w:lang w:val="en-CA"/>
        </w:rPr>
        <w:t xml:space="preserve">independently </w:t>
      </w:r>
      <w:r w:rsidRPr="004725D7">
        <w:rPr>
          <w:lang w:val="en-CA"/>
        </w:rPr>
        <w:t>extracted from the 19 documents</w:t>
      </w:r>
      <w:r w:rsidR="00A66C61" w:rsidRPr="004725D7">
        <w:rPr>
          <w:lang w:val="en-CA"/>
        </w:rPr>
        <w:t xml:space="preserve"> </w:t>
      </w:r>
      <w:r w:rsidRPr="004725D7">
        <w:rPr>
          <w:lang w:val="en-CA"/>
        </w:rPr>
        <w:t>by two researchers and validated by a third researcher.</w:t>
      </w:r>
      <w:r w:rsidR="00083F40" w:rsidRPr="004725D7">
        <w:rPr>
          <w:lang w:val="en-CA"/>
        </w:rPr>
        <w:t xml:space="preserve"> </w:t>
      </w:r>
      <w:r w:rsidR="003D58ED" w:rsidRPr="004725D7">
        <w:rPr>
          <w:lang w:val="en-CA"/>
        </w:rPr>
        <w:t>During the extraction process</w:t>
      </w:r>
      <w:r w:rsidRPr="004725D7">
        <w:rPr>
          <w:lang w:val="en-CA"/>
        </w:rPr>
        <w:t>,</w:t>
      </w:r>
      <w:r w:rsidR="006E71EE" w:rsidRPr="004725D7">
        <w:rPr>
          <w:lang w:val="en-CA"/>
        </w:rPr>
        <w:t xml:space="preserve"> </w:t>
      </w:r>
      <w:r w:rsidR="005C643F" w:rsidRPr="004725D7">
        <w:rPr>
          <w:lang w:val="en-CA"/>
        </w:rPr>
        <w:t>two sections</w:t>
      </w:r>
      <w:r w:rsidR="00EB4068" w:rsidRPr="004725D7">
        <w:rPr>
          <w:lang w:val="en-CA"/>
        </w:rPr>
        <w:t xml:space="preserve"> </w:t>
      </w:r>
      <w:r w:rsidR="005C643F" w:rsidRPr="004725D7">
        <w:rPr>
          <w:lang w:val="en-CA"/>
        </w:rPr>
        <w:t>were added to our</w:t>
      </w:r>
      <w:r w:rsidR="00BF26B6" w:rsidRPr="004725D7">
        <w:rPr>
          <w:lang w:val="en-CA"/>
        </w:rPr>
        <w:t xml:space="preserve"> </w:t>
      </w:r>
      <w:r w:rsidR="009C292D" w:rsidRPr="004725D7">
        <w:rPr>
          <w:lang w:val="en-CA"/>
        </w:rPr>
        <w:t>extraction tool</w:t>
      </w:r>
      <w:r w:rsidR="005C643F" w:rsidRPr="004725D7">
        <w:rPr>
          <w:lang w:val="en-CA"/>
        </w:rPr>
        <w:t xml:space="preserve">: </w:t>
      </w:r>
      <w:r w:rsidR="008472F6" w:rsidRPr="004725D7">
        <w:rPr>
          <w:lang w:val="en-CA"/>
        </w:rPr>
        <w:t>one</w:t>
      </w:r>
      <w:r w:rsidR="000A4878" w:rsidRPr="004725D7">
        <w:rPr>
          <w:lang w:val="en-CA"/>
        </w:rPr>
        <w:t xml:space="preserve"> </w:t>
      </w:r>
      <w:r w:rsidR="00306F78" w:rsidRPr="004725D7">
        <w:rPr>
          <w:lang w:val="en-CA"/>
        </w:rPr>
        <w:t xml:space="preserve">included </w:t>
      </w:r>
      <w:r w:rsidR="00227DA0" w:rsidRPr="004725D7">
        <w:rPr>
          <w:lang w:val="en-CA"/>
        </w:rPr>
        <w:t xml:space="preserve">a scale of gender integration </w:t>
      </w:r>
      <w:r w:rsidR="0007247E" w:rsidRPr="00C01C11">
        <w:rPr>
          <w:lang w:val="en-CA"/>
        </w:rPr>
        <w:fldChar w:fldCharType="begin"/>
      </w:r>
      <w:r w:rsidR="00CD085F">
        <w:rPr>
          <w:lang w:val="en-CA"/>
        </w:rPr>
        <w:instrText xml:space="preserve"> ADDIN EN.CITE &lt;EndNote&gt;&lt;Cite&gt;&lt;Author&gt;CIHR&lt;/Author&gt;&lt;Year&gt;2016&lt;/Year&gt;&lt;RecNum&gt;2843&lt;/RecNum&gt;&lt;DisplayText&gt;(CIHR, 2016b)&lt;/DisplayText&gt;&lt;record&gt;&lt;rec-number&gt;2843&lt;/rec-number&gt;&lt;foreign-keys&gt;&lt;key app="EN" db-id="zpttzt0pofttfeestv2xtefzwdevwrt0zvfv" timestamp="1642799569"&gt;2843&lt;/key&gt;&lt;/foreign-keys&gt;&lt;ref-type name="Web Page"&gt;12&lt;/ref-type&gt;&lt;contributors&gt;&lt;authors&gt;&lt;author&gt;CIHR&lt;/author&gt;&lt;/authors&gt;&lt;/contributors&gt;&lt;titles&gt;&lt;title&gt;Sex/Gender-responsive assessment scale for health research&lt;/title&gt;&lt;/titles&gt;&lt;keywords&gt;&lt;keyword&gt;Table 2&lt;/keyword&gt;&lt;keyword&gt;Métho&lt;/keyword&gt;&lt;/keywords&gt;&lt;dates&gt;&lt;year&gt;2016&lt;/year&gt;&lt;/dates&gt;&lt;publisher&gt;Canadian Institutes of Health Research&lt;/publisher&gt;&lt;urls&gt;&lt;related-urls&gt;&lt;url&gt;https://cihr-irsc.gc.ca/e/49335.html&lt;/url&gt;&lt;/related-urls&gt;&lt;/urls&gt;&lt;/record&gt;&lt;/Cite&gt;&lt;/EndNote&gt;</w:instrText>
      </w:r>
      <w:r w:rsidR="0007247E" w:rsidRPr="00C01C11">
        <w:rPr>
          <w:lang w:val="en-CA"/>
        </w:rPr>
        <w:fldChar w:fldCharType="separate"/>
      </w:r>
      <w:r w:rsidR="00CD085F">
        <w:rPr>
          <w:noProof/>
          <w:lang w:val="en-CA"/>
        </w:rPr>
        <w:t>(CIHR, 2016b)</w:t>
      </w:r>
      <w:r w:rsidR="0007247E" w:rsidRPr="00C01C11">
        <w:rPr>
          <w:lang w:val="en-CA"/>
        </w:rPr>
        <w:fldChar w:fldCharType="end"/>
      </w:r>
      <w:r w:rsidR="00B429C0" w:rsidRPr="004725D7">
        <w:rPr>
          <w:lang w:val="en-CA"/>
        </w:rPr>
        <w:t xml:space="preserve"> </w:t>
      </w:r>
      <w:r w:rsidR="00227DA0" w:rsidRPr="004725D7">
        <w:rPr>
          <w:lang w:val="en-CA"/>
        </w:rPr>
        <w:t xml:space="preserve">and the </w:t>
      </w:r>
      <w:r w:rsidR="008472F6" w:rsidRPr="004725D7">
        <w:rPr>
          <w:lang w:val="en-CA"/>
        </w:rPr>
        <w:t xml:space="preserve">other </w:t>
      </w:r>
      <w:r w:rsidR="00306F78" w:rsidRPr="004725D7">
        <w:rPr>
          <w:lang w:val="en-CA"/>
        </w:rPr>
        <w:t>characterized the</w:t>
      </w:r>
      <w:r w:rsidR="008472F6" w:rsidRPr="004725D7">
        <w:rPr>
          <w:lang w:val="en-CA"/>
        </w:rPr>
        <w:t xml:space="preserve"> </w:t>
      </w:r>
      <w:r w:rsidR="00DF676A" w:rsidRPr="004725D7">
        <w:rPr>
          <w:lang w:val="en-CA"/>
        </w:rPr>
        <w:t>recommendations</w:t>
      </w:r>
      <w:r w:rsidR="00F66F67" w:rsidRPr="004725D7">
        <w:rPr>
          <w:lang w:val="en-CA"/>
        </w:rPr>
        <w:t xml:space="preserve"> as being either </w:t>
      </w:r>
      <w:r w:rsidR="00227DA0" w:rsidRPr="004725D7">
        <w:rPr>
          <w:lang w:val="en-CA"/>
        </w:rPr>
        <w:t xml:space="preserve">concrete </w:t>
      </w:r>
      <w:r w:rsidR="00DF676A" w:rsidRPr="004725D7">
        <w:rPr>
          <w:lang w:val="en-CA"/>
        </w:rPr>
        <w:t>or</w:t>
      </w:r>
      <w:r w:rsidR="0085556C" w:rsidRPr="004725D7">
        <w:rPr>
          <w:lang w:val="en-CA"/>
        </w:rPr>
        <w:t xml:space="preserve"> </w:t>
      </w:r>
      <w:r w:rsidR="0090225C" w:rsidRPr="004725D7">
        <w:rPr>
          <w:lang w:val="en-CA"/>
        </w:rPr>
        <w:t>general</w:t>
      </w:r>
      <w:r w:rsidR="00904064" w:rsidRPr="004725D7">
        <w:rPr>
          <w:lang w:val="en-CA"/>
        </w:rPr>
        <w:t>.</w:t>
      </w:r>
      <w:r w:rsidR="000A4878" w:rsidRPr="004725D7">
        <w:rPr>
          <w:lang w:val="en-CA"/>
        </w:rPr>
        <w:t xml:space="preserve"> </w:t>
      </w:r>
    </w:p>
    <w:p w14:paraId="7278834E" w14:textId="047449B4" w:rsidR="00144A15" w:rsidRPr="004725D7" w:rsidRDefault="00DF676A" w:rsidP="00B84961">
      <w:pPr>
        <w:rPr>
          <w:lang w:val="en-CA"/>
        </w:rPr>
      </w:pPr>
      <w:r w:rsidRPr="004725D7">
        <w:rPr>
          <w:lang w:val="en-CA"/>
        </w:rPr>
        <w:t>Two</w:t>
      </w:r>
      <w:r w:rsidR="7D491BBE" w:rsidRPr="004725D7">
        <w:rPr>
          <w:lang w:val="en-CA"/>
        </w:rPr>
        <w:t xml:space="preserve"> </w:t>
      </w:r>
      <w:r w:rsidR="3AC55B65" w:rsidRPr="004725D7">
        <w:rPr>
          <w:lang w:val="en-CA"/>
        </w:rPr>
        <w:t>sub-</w:t>
      </w:r>
      <w:r w:rsidR="7B839C72" w:rsidRPr="004725D7">
        <w:rPr>
          <w:lang w:val="en-CA"/>
        </w:rPr>
        <w:t>themes</w:t>
      </w:r>
      <w:r w:rsidRPr="004725D7">
        <w:rPr>
          <w:lang w:val="en-CA"/>
        </w:rPr>
        <w:t xml:space="preserve"> also</w:t>
      </w:r>
      <w:r w:rsidR="7B839C72" w:rsidRPr="004725D7">
        <w:rPr>
          <w:lang w:val="en-CA"/>
        </w:rPr>
        <w:t xml:space="preserve"> </w:t>
      </w:r>
      <w:r w:rsidR="7D491BBE" w:rsidRPr="004725D7">
        <w:rPr>
          <w:lang w:val="en-CA"/>
        </w:rPr>
        <w:t>emerged</w:t>
      </w:r>
      <w:r w:rsidR="007F7488" w:rsidRPr="004725D7">
        <w:rPr>
          <w:lang w:val="en-CA"/>
        </w:rPr>
        <w:t>.</w:t>
      </w:r>
      <w:r w:rsidR="00F23C3D" w:rsidRPr="004725D7">
        <w:rPr>
          <w:lang w:val="en-CA"/>
        </w:rPr>
        <w:t xml:space="preserve"> </w:t>
      </w:r>
      <w:proofErr w:type="gramStart"/>
      <w:r w:rsidRPr="004725D7">
        <w:rPr>
          <w:lang w:val="en-CA"/>
        </w:rPr>
        <w:t>”</w:t>
      </w:r>
      <w:r w:rsidR="00F23C3D" w:rsidRPr="004725D7">
        <w:rPr>
          <w:lang w:val="en-CA"/>
        </w:rPr>
        <w:t>Intersectionality</w:t>
      </w:r>
      <w:proofErr w:type="gramEnd"/>
      <w:r w:rsidRPr="004725D7">
        <w:rPr>
          <w:lang w:val="en-CA"/>
        </w:rPr>
        <w:t>”</w:t>
      </w:r>
      <w:r w:rsidR="007F7488" w:rsidRPr="004725D7">
        <w:rPr>
          <w:lang w:val="en-CA"/>
        </w:rPr>
        <w:t xml:space="preserve"> </w:t>
      </w:r>
      <w:r w:rsidR="00582615" w:rsidRPr="004725D7">
        <w:rPr>
          <w:lang w:val="en-CA"/>
        </w:rPr>
        <w:t>was attributed to</w:t>
      </w:r>
      <w:r w:rsidR="007F7488" w:rsidRPr="004725D7">
        <w:rPr>
          <w:lang w:val="en-CA"/>
        </w:rPr>
        <w:t xml:space="preserve"> document</w:t>
      </w:r>
      <w:r w:rsidR="007C3420" w:rsidRPr="004725D7">
        <w:rPr>
          <w:lang w:val="en-CA"/>
        </w:rPr>
        <w:t xml:space="preserve">s that framed S/G in combination with other </w:t>
      </w:r>
      <w:r w:rsidR="008472F6" w:rsidRPr="004725D7">
        <w:rPr>
          <w:lang w:val="en-CA"/>
        </w:rPr>
        <w:t xml:space="preserve">types </w:t>
      </w:r>
      <w:r w:rsidR="3AC55B65" w:rsidRPr="004725D7">
        <w:rPr>
          <w:lang w:val="en-CA"/>
        </w:rPr>
        <w:t xml:space="preserve">of oppression </w:t>
      </w:r>
      <w:r w:rsidR="05F746B8" w:rsidRPr="004725D7">
        <w:rPr>
          <w:lang w:val="en-CA"/>
        </w:rPr>
        <w:t>based on</w:t>
      </w:r>
      <w:r w:rsidR="3AC55B65" w:rsidRPr="004725D7">
        <w:rPr>
          <w:lang w:val="en-CA"/>
        </w:rPr>
        <w:t xml:space="preserve"> class</w:t>
      </w:r>
      <w:r w:rsidR="31C52344" w:rsidRPr="004725D7">
        <w:rPr>
          <w:lang w:val="en-CA"/>
        </w:rPr>
        <w:t>, racialization, etc.</w:t>
      </w:r>
      <w:r w:rsidR="00AD5AB2" w:rsidRPr="004725D7">
        <w:rPr>
          <w:lang w:val="en-US"/>
        </w:rPr>
        <w:t xml:space="preserve"> </w:t>
      </w:r>
      <w:r w:rsidR="00752916" w:rsidRPr="004725D7">
        <w:rPr>
          <w:lang w:val="en-CA"/>
        </w:rPr>
        <w:fldChar w:fldCharType="begin">
          <w:fldData xml:space="preserve">PEVuZE5vdGU+PENpdGU+PEF1dGhvcj5Db2xsaW5zPC9BdXRob3I+PFllYXI+MjAxOTwvWWVhcj48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</w:fldData>
        </w:fldChar>
      </w:r>
      <w:r w:rsidR="00E4648A" w:rsidRPr="004725D7">
        <w:rPr>
          <w:lang w:val="en-CA"/>
        </w:rPr>
        <w:instrText xml:space="preserve"> ADDIN EN.CITE </w:instrText>
      </w:r>
      <w:r w:rsidR="00E4648A" w:rsidRPr="004725D7">
        <w:rPr>
          <w:lang w:val="en-CA"/>
        </w:rPr>
        <w:fldChar w:fldCharType="begin">
          <w:fldData xml:space="preserve">PEVuZE5vdGU+PENpdGU+PEF1dGhvcj5Db2xsaW5zPC9BdXRob3I+PFllYXI+MjAxOTwvWWVhcj48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</w:fldData>
        </w:fldChar>
      </w:r>
      <w:r w:rsidR="00E4648A" w:rsidRPr="004725D7">
        <w:rPr>
          <w:lang w:val="en-CA"/>
        </w:rPr>
        <w:instrText xml:space="preserve"> ADDIN EN.CITE.DATA </w:instrText>
      </w:r>
      <w:r w:rsidR="00E4648A" w:rsidRPr="004725D7">
        <w:rPr>
          <w:lang w:val="en-CA"/>
        </w:rPr>
      </w:r>
      <w:r w:rsidR="00E4648A" w:rsidRPr="004725D7">
        <w:rPr>
          <w:lang w:val="en-CA"/>
        </w:rPr>
        <w:fldChar w:fldCharType="end"/>
      </w:r>
      <w:r w:rsidR="00752916" w:rsidRPr="004725D7">
        <w:rPr>
          <w:lang w:val="en-CA"/>
        </w:rPr>
      </w:r>
      <w:r w:rsidR="00752916" w:rsidRPr="004725D7">
        <w:rPr>
          <w:lang w:val="en-CA"/>
        </w:rPr>
        <w:fldChar w:fldCharType="separate"/>
      </w:r>
      <w:r w:rsidR="00E4648A" w:rsidRPr="004725D7">
        <w:rPr>
          <w:noProof/>
          <w:lang w:val="en-CA"/>
        </w:rPr>
        <w:t>(Collins, 2019; Crenshaw, 1989)</w:t>
      </w:r>
      <w:r w:rsidR="00752916" w:rsidRPr="004725D7">
        <w:rPr>
          <w:lang w:val="en-CA"/>
        </w:rPr>
        <w:fldChar w:fldCharType="end"/>
      </w:r>
      <w:r w:rsidR="1A1B2358" w:rsidRPr="004725D7">
        <w:rPr>
          <w:lang w:val="en-CA"/>
        </w:rPr>
        <w:t>.</w:t>
      </w:r>
      <w:r w:rsidR="00A97939" w:rsidRPr="004725D7">
        <w:rPr>
          <w:lang w:val="en-CA"/>
        </w:rPr>
        <w:t xml:space="preserve"> </w:t>
      </w:r>
      <w:r w:rsidR="0084421A" w:rsidRPr="004725D7">
        <w:rPr>
          <w:lang w:val="en-CA"/>
        </w:rPr>
        <w:t>“</w:t>
      </w:r>
      <w:r w:rsidR="00CE20A8" w:rsidRPr="004725D7">
        <w:rPr>
          <w:lang w:val="en-CA"/>
        </w:rPr>
        <w:t xml:space="preserve">Reflexive </w:t>
      </w:r>
      <w:r w:rsidR="0084421A" w:rsidRPr="004725D7">
        <w:rPr>
          <w:lang w:val="en-CA"/>
        </w:rPr>
        <w:t xml:space="preserve">practices” </w:t>
      </w:r>
      <w:r w:rsidR="0004428A" w:rsidRPr="004725D7">
        <w:rPr>
          <w:lang w:val="en-CA"/>
        </w:rPr>
        <w:t>took</w:t>
      </w:r>
      <w:r w:rsidR="00DA18D5" w:rsidRPr="004725D7">
        <w:rPr>
          <w:lang w:val="en-CA"/>
        </w:rPr>
        <w:t xml:space="preserve"> into</w:t>
      </w:r>
      <w:r w:rsidR="00752916" w:rsidRPr="004725D7">
        <w:rPr>
          <w:lang w:val="en-CA"/>
        </w:rPr>
        <w:t xml:space="preserve"> account </w:t>
      </w:r>
      <w:r w:rsidR="008472F6" w:rsidRPr="004725D7">
        <w:rPr>
          <w:lang w:val="en-CA"/>
        </w:rPr>
        <w:t xml:space="preserve">a </w:t>
      </w:r>
      <w:r w:rsidR="3AC55B65" w:rsidRPr="004725D7">
        <w:rPr>
          <w:lang w:val="en-CA"/>
        </w:rPr>
        <w:t xml:space="preserve">specific type of </w:t>
      </w:r>
      <w:r w:rsidR="1C823C60" w:rsidRPr="004725D7">
        <w:rPr>
          <w:lang w:val="en-CA"/>
        </w:rPr>
        <w:t>recommendation</w:t>
      </w:r>
      <w:r w:rsidR="3AC55B65" w:rsidRPr="004725D7">
        <w:rPr>
          <w:lang w:val="en-CA"/>
        </w:rPr>
        <w:t xml:space="preserve"> </w:t>
      </w:r>
      <w:r w:rsidR="1861F628" w:rsidRPr="004725D7">
        <w:rPr>
          <w:lang w:val="en-CA"/>
        </w:rPr>
        <w:t xml:space="preserve">that </w:t>
      </w:r>
      <w:r w:rsidR="00CC67E9" w:rsidRPr="004725D7">
        <w:rPr>
          <w:lang w:val="en-CA"/>
        </w:rPr>
        <w:t xml:space="preserve">could </w:t>
      </w:r>
      <w:r w:rsidR="00C7676C" w:rsidRPr="004725D7">
        <w:rPr>
          <w:lang w:val="en-CA"/>
        </w:rPr>
        <w:t xml:space="preserve">include </w:t>
      </w:r>
      <w:r w:rsidR="003035BB" w:rsidRPr="004725D7">
        <w:rPr>
          <w:lang w:val="en-CA"/>
        </w:rPr>
        <w:t xml:space="preserve">1) </w:t>
      </w:r>
      <w:r w:rsidR="05FC6BEF" w:rsidRPr="004725D7">
        <w:rPr>
          <w:lang w:val="en-CA"/>
        </w:rPr>
        <w:t>awareness</w:t>
      </w:r>
      <w:r w:rsidR="00C7676C" w:rsidRPr="004725D7">
        <w:rPr>
          <w:lang w:val="en-CA"/>
        </w:rPr>
        <w:t xml:space="preserve"> of one’s own positionality in relation to others (power imbalances), </w:t>
      </w:r>
      <w:r w:rsidR="003035BB" w:rsidRPr="004725D7">
        <w:rPr>
          <w:lang w:val="en-CA"/>
        </w:rPr>
        <w:t xml:space="preserve">2) </w:t>
      </w:r>
      <w:r w:rsidR="5EE595AF" w:rsidRPr="004725D7">
        <w:rPr>
          <w:lang w:val="en-CA"/>
        </w:rPr>
        <w:t xml:space="preserve">examination of the </w:t>
      </w:r>
      <w:r w:rsidR="00C7676C" w:rsidRPr="004725D7">
        <w:rPr>
          <w:lang w:val="en-CA"/>
        </w:rPr>
        <w:t xml:space="preserve">prominence of certain </w:t>
      </w:r>
      <w:r w:rsidR="00574360" w:rsidRPr="004725D7">
        <w:rPr>
          <w:lang w:val="en-CA"/>
        </w:rPr>
        <w:t xml:space="preserve">voices over others </w:t>
      </w:r>
      <w:r w:rsidR="00EB4561" w:rsidRPr="004725D7">
        <w:rPr>
          <w:lang w:val="en-CA"/>
        </w:rPr>
        <w:t>in a project and subsequent outcomes on actors, partners, community, etc.</w:t>
      </w:r>
      <w:r w:rsidR="003035BB" w:rsidRPr="004725D7">
        <w:rPr>
          <w:lang w:val="en-CA"/>
        </w:rPr>
        <w:t>, and</w:t>
      </w:r>
      <w:r w:rsidR="009F0C47" w:rsidRPr="004725D7">
        <w:rPr>
          <w:lang w:val="en-CA"/>
        </w:rPr>
        <w:t xml:space="preserve"> </w:t>
      </w:r>
      <w:r w:rsidR="003035BB" w:rsidRPr="004725D7">
        <w:rPr>
          <w:lang w:val="en-CA"/>
        </w:rPr>
        <w:t>3) reflection on the research project itself and how decisions</w:t>
      </w:r>
      <w:r w:rsidR="00644559" w:rsidRPr="004725D7">
        <w:rPr>
          <w:lang w:val="en-CA"/>
        </w:rPr>
        <w:t xml:space="preserve"> are made </w:t>
      </w:r>
      <w:r w:rsidR="009E5840" w:rsidRPr="004725D7">
        <w:rPr>
          <w:lang w:val="en-CA"/>
        </w:rPr>
        <w:fldChar w:fldCharType="begin">
          <w:fldData xml:space="preserve">PEVuZE5vdGU+PENpdGU+PEF1dGhvcj5CbGFuY2hldDwvQXV0aG9yPjxZZWFyPjIwMDk8L1llYXI+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</w:fldData>
        </w:fldChar>
      </w:r>
      <w:r w:rsidR="00726267" w:rsidRPr="004725D7">
        <w:rPr>
          <w:lang w:val="en-CA"/>
        </w:rPr>
        <w:instrText xml:space="preserve"> ADDIN EN.CITE </w:instrText>
      </w:r>
      <w:r w:rsidR="00726267" w:rsidRPr="004725D7">
        <w:rPr>
          <w:lang w:val="en-CA"/>
        </w:rPr>
        <w:fldChar w:fldCharType="begin">
          <w:fldData xml:space="preserve">PEVuZE5vdGU+PENpdGU+PEF1dGhvcj5CbGFuY2hldDwvQXV0aG9yPjxZZWFyPjIwMDk8L1llYXI+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</w:fldData>
        </w:fldChar>
      </w:r>
      <w:r w:rsidR="00726267" w:rsidRPr="004725D7">
        <w:rPr>
          <w:lang w:val="en-CA"/>
        </w:rPr>
        <w:instrText xml:space="preserve"> ADDIN EN.CITE.DATA </w:instrText>
      </w:r>
      <w:r w:rsidR="00726267" w:rsidRPr="004725D7">
        <w:rPr>
          <w:lang w:val="en-CA"/>
        </w:rPr>
      </w:r>
      <w:r w:rsidR="00726267" w:rsidRPr="004725D7">
        <w:rPr>
          <w:lang w:val="en-CA"/>
        </w:rPr>
        <w:fldChar w:fldCharType="end"/>
      </w:r>
      <w:r w:rsidR="009E5840" w:rsidRPr="004725D7">
        <w:rPr>
          <w:lang w:val="en-CA"/>
        </w:rPr>
      </w:r>
      <w:r w:rsidR="009E5840" w:rsidRPr="004725D7">
        <w:rPr>
          <w:lang w:val="en-CA"/>
        </w:rPr>
        <w:fldChar w:fldCharType="separate"/>
      </w:r>
      <w:r w:rsidR="00953EB9" w:rsidRPr="004725D7">
        <w:rPr>
          <w:noProof/>
          <w:lang w:val="en-CA"/>
        </w:rPr>
        <w:t>(Blanchet, 2009; Huang et al., 2018)</w:t>
      </w:r>
      <w:r w:rsidR="009E5840" w:rsidRPr="004725D7">
        <w:rPr>
          <w:lang w:val="en-CA"/>
        </w:rPr>
        <w:fldChar w:fldCharType="end"/>
      </w:r>
      <w:r w:rsidR="00B84961" w:rsidRPr="004725D7">
        <w:rPr>
          <w:lang w:val="en-CA"/>
        </w:rPr>
        <w:t xml:space="preserve"> (see 19 extraction grids in </w:t>
      </w:r>
      <w:r w:rsidR="003A585E" w:rsidRPr="004725D7">
        <w:rPr>
          <w:lang w:val="en-CA"/>
        </w:rPr>
        <w:t xml:space="preserve">Supplementary File </w:t>
      </w:r>
      <w:r w:rsidR="00A523F6" w:rsidRPr="004725D7">
        <w:rPr>
          <w:lang w:val="en-CA"/>
        </w:rPr>
        <w:t>S</w:t>
      </w:r>
      <w:r w:rsidR="000C184E" w:rsidRPr="004725D7">
        <w:rPr>
          <w:lang w:val="en-CA"/>
        </w:rPr>
        <w:t>2</w:t>
      </w:r>
      <w:r w:rsidR="00B84961" w:rsidRPr="004725D7">
        <w:rPr>
          <w:lang w:val="en-CA"/>
        </w:rPr>
        <w:t>)</w:t>
      </w:r>
      <w:r w:rsidR="597F8F51" w:rsidRPr="004725D7">
        <w:rPr>
          <w:lang w:val="en-CA"/>
        </w:rPr>
        <w:t>.</w:t>
      </w:r>
      <w:r w:rsidR="23215065" w:rsidRPr="004725D7">
        <w:rPr>
          <w:lang w:val="en-CA"/>
        </w:rPr>
        <w:t xml:space="preserve"> </w:t>
      </w:r>
    </w:p>
    <w:p w14:paraId="5539FC99" w14:textId="7EA83A73" w:rsidR="001D5DDC" w:rsidRPr="004725D7" w:rsidRDefault="1CEB7232" w:rsidP="00557782">
      <w:pPr>
        <w:pStyle w:val="Titre2"/>
        <w:rPr>
          <w:lang w:val="en-US"/>
        </w:rPr>
      </w:pPr>
      <w:r w:rsidRPr="004725D7">
        <w:rPr>
          <w:lang w:val="en-US"/>
        </w:rPr>
        <w:t>Mixed</w:t>
      </w:r>
      <w:r w:rsidR="0A7D9FB4" w:rsidRPr="004725D7">
        <w:rPr>
          <w:lang w:val="en-US"/>
        </w:rPr>
        <w:t>-</w:t>
      </w:r>
      <w:r w:rsidRPr="004725D7">
        <w:rPr>
          <w:lang w:val="en-US"/>
        </w:rPr>
        <w:t>method synthesis</w:t>
      </w:r>
      <w:r w:rsidR="0493A710" w:rsidRPr="004725D7">
        <w:rPr>
          <w:lang w:val="en-US"/>
        </w:rPr>
        <w:t xml:space="preserve">: </w:t>
      </w:r>
      <w:r w:rsidR="4D0BCC6A" w:rsidRPr="004725D7">
        <w:rPr>
          <w:lang w:val="en-US"/>
        </w:rPr>
        <w:t xml:space="preserve">qualitative </w:t>
      </w:r>
      <w:r w:rsidR="00E73E83" w:rsidRPr="004725D7">
        <w:rPr>
          <w:lang w:val="en-US"/>
        </w:rPr>
        <w:t xml:space="preserve">coding </w:t>
      </w:r>
      <w:r w:rsidR="0493A710" w:rsidRPr="004725D7">
        <w:rPr>
          <w:lang w:val="en-US"/>
        </w:rPr>
        <w:t>and cluster analysis</w:t>
      </w:r>
    </w:p>
    <w:p w14:paraId="7CDD60B9" w14:textId="6E8091DE" w:rsidR="00DE7398" w:rsidRPr="004725D7" w:rsidRDefault="00640D20" w:rsidP="00DE7398">
      <w:pPr>
        <w:rPr>
          <w:lang w:val="en-CA"/>
        </w:rPr>
      </w:pPr>
      <w:r w:rsidRPr="004725D7">
        <w:rPr>
          <w:lang w:val="en-US"/>
        </w:rPr>
        <w:t>We used type</w:t>
      </w:r>
      <w:r w:rsidR="7D3166F1" w:rsidRPr="004725D7">
        <w:rPr>
          <w:lang w:val="en-US"/>
        </w:rPr>
        <w:t xml:space="preserve">-building as a text analysis method </w:t>
      </w:r>
      <w:r w:rsidR="00303DB0" w:rsidRPr="004725D7">
        <w:rPr>
          <w:lang w:val="en-US"/>
        </w:rPr>
        <w:t>to</w:t>
      </w:r>
      <w:r w:rsidR="7D3166F1" w:rsidRPr="004725D7">
        <w:rPr>
          <w:lang w:val="en-US"/>
        </w:rPr>
        <w:t xml:space="preserve"> </w:t>
      </w:r>
      <w:r w:rsidR="00303DB0" w:rsidRPr="004725D7">
        <w:rPr>
          <w:lang w:val="en-US"/>
        </w:rPr>
        <w:t xml:space="preserve">classify our </w:t>
      </w:r>
      <w:r w:rsidR="7D3166F1" w:rsidRPr="004725D7">
        <w:rPr>
          <w:lang w:val="en-US"/>
        </w:rPr>
        <w:t>complex and multidimensional data into patterns</w:t>
      </w:r>
      <w:r w:rsidR="00C31022" w:rsidRPr="004725D7">
        <w:rPr>
          <w:lang w:val="en-US"/>
        </w:rPr>
        <w:t xml:space="preserve"> </w:t>
      </w:r>
      <w:r w:rsidR="00B83750" w:rsidRPr="004725D7">
        <w:rPr>
          <w:lang w:val="en-US"/>
        </w:rPr>
        <w:fldChar w:fldCharType="begin"/>
      </w:r>
      <w:r w:rsidR="00726267" w:rsidRPr="004725D7">
        <w:rPr>
          <w:lang w:val="en-US"/>
        </w:rPr>
        <w:instrText xml:space="preserve"> ADDIN EN.CITE &lt;EndNote&gt;&lt;Cite&gt;&lt;Author&gt;Kuckartz&lt;/Author&gt;&lt;Year&gt;2014&lt;/Year&gt;&lt;RecNum&gt;2840&lt;/RecNum&gt;&lt;DisplayText&gt;(Kuckartz &amp;amp; McWhertor, 2014)&lt;/DisplayText&gt;&lt;record&gt;&lt;rec-number&gt;2840&lt;/rec-number&gt;&lt;foreign-keys&gt;&lt;key app="EN" db-id="zpttzt0pofttfeestv2xtefzwdevwrt0zvfv" timestamp="1642799568"&gt;2840&lt;/key&gt;&lt;/foreign-keys&gt;&lt;ref-type name="Book"&gt;6&lt;/ref-type&gt;&lt;contributors&gt;&lt;authors&gt;&lt;author&gt;Kuckartz, Udo&lt;/author&gt;&lt;author&gt;McWhertor, Anne&lt;/author&gt;&lt;/authors&gt;&lt;/contributors&gt;&lt;titles&gt;&lt;title&gt;Qualitative text analysis a guide to methods, practice &amp;amp; using software&lt;/title&gt;&lt;/titles&gt;&lt;num-vols&gt;1&lt;/num-vols&gt;&lt;section&gt;173&lt;/section&gt;&lt;dates&gt;&lt;year&gt;2014&lt;/year&gt;&lt;/dates&gt;&lt;pub-location&gt;Los Angeles&lt;/pub-location&gt;&lt;publisher&gt;Sage&lt;/publisher&gt;&lt;isbn&gt;9781446288719&lt;/isbn&gt;&lt;urls&gt;&lt;/urls&gt;&lt;language&gt;Anglais&lt;/language&gt;&lt;/record&gt;&lt;/Cite&gt;&lt;/EndNote&gt;</w:instrText>
      </w:r>
      <w:r w:rsidR="00B83750" w:rsidRPr="004725D7">
        <w:rPr>
          <w:lang w:val="en-US"/>
        </w:rPr>
        <w:fldChar w:fldCharType="separate"/>
      </w:r>
      <w:r w:rsidR="003207E7" w:rsidRPr="004725D7">
        <w:rPr>
          <w:noProof/>
          <w:lang w:val="en-US"/>
        </w:rPr>
        <w:t>(Kuckartz &amp; McWhertor, 2014)</w:t>
      </w:r>
      <w:r w:rsidR="00B83750" w:rsidRPr="004725D7">
        <w:rPr>
          <w:lang w:val="en-US"/>
        </w:rPr>
        <w:fldChar w:fldCharType="end"/>
      </w:r>
      <w:r w:rsidR="002A7393" w:rsidRPr="004725D7">
        <w:rPr>
          <w:lang w:val="en-US"/>
        </w:rPr>
        <w:t>.</w:t>
      </w:r>
      <w:r w:rsidR="7D3166F1" w:rsidRPr="004725D7">
        <w:rPr>
          <w:lang w:val="en-US"/>
        </w:rPr>
        <w:t xml:space="preserve"> </w:t>
      </w:r>
      <w:r w:rsidR="5AF000E0" w:rsidRPr="004725D7">
        <w:rPr>
          <w:lang w:val="en-CA"/>
        </w:rPr>
        <w:t>W</w:t>
      </w:r>
      <w:r w:rsidR="7D3166F1" w:rsidRPr="004725D7">
        <w:rPr>
          <w:lang w:val="en-CA"/>
        </w:rPr>
        <w:t xml:space="preserve">e </w:t>
      </w:r>
      <w:r w:rsidR="009E07F3" w:rsidRPr="004725D7">
        <w:rPr>
          <w:lang w:val="en-CA"/>
        </w:rPr>
        <w:t>conducted</w:t>
      </w:r>
      <w:r w:rsidR="350A4DE8" w:rsidRPr="004725D7">
        <w:rPr>
          <w:lang w:val="en-CA"/>
        </w:rPr>
        <w:t xml:space="preserve"> a </w:t>
      </w:r>
      <w:r w:rsidR="3B7AE3BB" w:rsidRPr="004725D7">
        <w:rPr>
          <w:lang w:val="en-CA"/>
        </w:rPr>
        <w:t>mixed</w:t>
      </w:r>
      <w:r w:rsidR="62787AC6" w:rsidRPr="004725D7">
        <w:rPr>
          <w:lang w:val="en-CA"/>
        </w:rPr>
        <w:t>-</w:t>
      </w:r>
      <w:r w:rsidR="3B7AE3BB" w:rsidRPr="004725D7">
        <w:rPr>
          <w:lang w:val="en-CA"/>
        </w:rPr>
        <w:t>method synthesis with a sequential design</w:t>
      </w:r>
      <w:r w:rsidR="372B76CD" w:rsidRPr="004725D7">
        <w:rPr>
          <w:lang w:val="en-CA"/>
        </w:rPr>
        <w:t>:</w:t>
      </w:r>
      <w:r w:rsidR="7633F0AF" w:rsidRPr="004725D7">
        <w:rPr>
          <w:lang w:val="en-CA"/>
        </w:rPr>
        <w:t xml:space="preserve"> </w:t>
      </w:r>
      <w:r w:rsidR="00E067A8" w:rsidRPr="004725D7">
        <w:rPr>
          <w:lang w:val="en-CA"/>
        </w:rPr>
        <w:t xml:space="preserve">step 1) </w:t>
      </w:r>
      <w:r w:rsidR="7633F0AF" w:rsidRPr="004725D7">
        <w:rPr>
          <w:lang w:val="en-CA"/>
        </w:rPr>
        <w:t xml:space="preserve">qualitative </w:t>
      </w:r>
      <w:r w:rsidR="002C6B33" w:rsidRPr="004725D7">
        <w:rPr>
          <w:lang w:val="en-CA"/>
        </w:rPr>
        <w:t xml:space="preserve">analysis </w:t>
      </w:r>
      <w:r w:rsidR="7633F0AF" w:rsidRPr="004725D7">
        <w:rPr>
          <w:lang w:val="en-CA"/>
        </w:rPr>
        <w:t xml:space="preserve">of </w:t>
      </w:r>
      <w:r w:rsidR="00ED23E1" w:rsidRPr="004725D7">
        <w:rPr>
          <w:lang w:val="en-CA"/>
        </w:rPr>
        <w:t>the</w:t>
      </w:r>
      <w:r w:rsidR="000E1B45" w:rsidRPr="004725D7">
        <w:rPr>
          <w:lang w:val="en-CA"/>
        </w:rPr>
        <w:t xml:space="preserve"> data </w:t>
      </w:r>
      <w:r w:rsidR="000E1B45" w:rsidRPr="004725D7">
        <w:rPr>
          <w:lang w:val="en-CA"/>
        </w:rPr>
        <w:lastRenderedPageBreak/>
        <w:t>in the</w:t>
      </w:r>
      <w:r w:rsidR="00ED23E1" w:rsidRPr="004725D7">
        <w:rPr>
          <w:lang w:val="en-CA"/>
        </w:rPr>
        <w:t xml:space="preserve"> </w:t>
      </w:r>
      <w:r w:rsidR="000E1B45" w:rsidRPr="004725D7">
        <w:rPr>
          <w:lang w:val="en-CA"/>
        </w:rPr>
        <w:t>19 extraction grids</w:t>
      </w:r>
      <w:r w:rsidR="00E067A8" w:rsidRPr="004725D7">
        <w:rPr>
          <w:lang w:val="en-CA"/>
        </w:rPr>
        <w:t xml:space="preserve">; step 2) </w:t>
      </w:r>
      <w:r w:rsidR="05DDD924" w:rsidRPr="004725D7">
        <w:rPr>
          <w:lang w:val="en-CA"/>
        </w:rPr>
        <w:t xml:space="preserve">quantitative </w:t>
      </w:r>
      <w:r w:rsidR="3BA64DB0" w:rsidRPr="004725D7">
        <w:rPr>
          <w:lang w:val="en-CA"/>
        </w:rPr>
        <w:t xml:space="preserve">cluster analysis </w:t>
      </w:r>
      <w:r w:rsidR="724B6C31" w:rsidRPr="004725D7">
        <w:rPr>
          <w:lang w:val="en-CA"/>
        </w:rPr>
        <w:t>based on th</w:t>
      </w:r>
      <w:r w:rsidR="2FFA901C" w:rsidRPr="004725D7">
        <w:rPr>
          <w:lang w:val="en-CA"/>
        </w:rPr>
        <w:t>e</w:t>
      </w:r>
      <w:r w:rsidR="724B6C31" w:rsidRPr="004725D7">
        <w:rPr>
          <w:lang w:val="en-CA"/>
        </w:rPr>
        <w:t xml:space="preserve"> qualitative coding</w:t>
      </w:r>
      <w:r w:rsidR="003E42F7" w:rsidRPr="004725D7">
        <w:rPr>
          <w:lang w:val="en-CA"/>
        </w:rPr>
        <w:t xml:space="preserve"> </w:t>
      </w:r>
      <w:r w:rsidR="003E42F7" w:rsidRPr="004725D7">
        <w:rPr>
          <w:lang w:val="en-US"/>
        </w:rPr>
        <w:t>to help us organize and classify the information collected on each document</w:t>
      </w:r>
      <w:r w:rsidR="49E2867B" w:rsidRPr="004725D7">
        <w:rPr>
          <w:lang w:val="en-CA"/>
        </w:rPr>
        <w:t>.</w:t>
      </w:r>
      <w:r w:rsidR="6632E130" w:rsidRPr="004725D7">
        <w:rPr>
          <w:lang w:val="en-CA"/>
        </w:rPr>
        <w:t xml:space="preserve"> </w:t>
      </w:r>
      <w:r w:rsidR="6FF0788B" w:rsidRPr="004725D7">
        <w:rPr>
          <w:lang w:val="en-CA"/>
        </w:rPr>
        <w:t xml:space="preserve"> </w:t>
      </w:r>
    </w:p>
    <w:p w14:paraId="36FACE3E" w14:textId="39F48B57" w:rsidR="00AB7EB1" w:rsidRPr="004725D7" w:rsidRDefault="7D3166F1" w:rsidP="008630F9">
      <w:pPr>
        <w:pStyle w:val="Titre"/>
        <w:rPr>
          <w:lang w:val="en-US"/>
        </w:rPr>
      </w:pPr>
      <w:r w:rsidRPr="004725D7">
        <w:rPr>
          <w:lang w:val="en-US"/>
        </w:rPr>
        <w:t>Qualitative c</w:t>
      </w:r>
      <w:r w:rsidR="1C46E095" w:rsidRPr="004725D7">
        <w:rPr>
          <w:lang w:val="en-US"/>
        </w:rPr>
        <w:t xml:space="preserve">oding </w:t>
      </w:r>
      <w:r w:rsidR="009F25FC" w:rsidRPr="004725D7">
        <w:rPr>
          <w:lang w:val="en-US"/>
        </w:rPr>
        <w:t xml:space="preserve">of </w:t>
      </w:r>
      <w:r w:rsidR="00E71C03" w:rsidRPr="004725D7">
        <w:rPr>
          <w:lang w:val="en-US"/>
        </w:rPr>
        <w:t>recommendations</w:t>
      </w:r>
    </w:p>
    <w:p w14:paraId="188AC896" w14:textId="0E283139" w:rsidR="0062380B" w:rsidRPr="004725D7" w:rsidRDefault="64E6231B" w:rsidP="00F26D4D">
      <w:pPr>
        <w:rPr>
          <w:lang w:val="en-CA"/>
        </w:rPr>
      </w:pPr>
      <w:r w:rsidRPr="004725D7">
        <w:rPr>
          <w:lang w:val="en-CA"/>
        </w:rPr>
        <w:t>R</w:t>
      </w:r>
      <w:r w:rsidR="1617E366" w:rsidRPr="004725D7">
        <w:rPr>
          <w:lang w:val="en-CA"/>
        </w:rPr>
        <w:t xml:space="preserve">esearchers agreed on the categories of </w:t>
      </w:r>
      <w:r w:rsidR="12316BD4" w:rsidRPr="004725D7">
        <w:rPr>
          <w:lang w:val="en-CA"/>
        </w:rPr>
        <w:t xml:space="preserve">extracted </w:t>
      </w:r>
      <w:r w:rsidR="1617E366" w:rsidRPr="004725D7">
        <w:rPr>
          <w:lang w:val="en-CA"/>
        </w:rPr>
        <w:t>data</w:t>
      </w:r>
      <w:r w:rsidR="445CFA9D" w:rsidRPr="004725D7">
        <w:rPr>
          <w:lang w:val="en-CA"/>
        </w:rPr>
        <w:t xml:space="preserve"> </w:t>
      </w:r>
      <w:r w:rsidR="1617E366" w:rsidRPr="004725D7">
        <w:rPr>
          <w:lang w:val="en-CA"/>
        </w:rPr>
        <w:t xml:space="preserve">that were most critical to </w:t>
      </w:r>
      <w:r w:rsidR="7339ADCE" w:rsidRPr="004725D7">
        <w:rPr>
          <w:lang w:val="en-CA"/>
        </w:rPr>
        <w:t xml:space="preserve">typology </w:t>
      </w:r>
      <w:r w:rsidR="00840060" w:rsidRPr="004725D7">
        <w:rPr>
          <w:lang w:val="en-CA"/>
        </w:rPr>
        <w:t xml:space="preserve">development </w:t>
      </w:r>
      <w:r w:rsidR="445CFA9D" w:rsidRPr="004725D7">
        <w:rPr>
          <w:lang w:val="en-CA"/>
        </w:rPr>
        <w:t xml:space="preserve">and </w:t>
      </w:r>
      <w:r w:rsidR="293EC8C3" w:rsidRPr="004725D7">
        <w:rPr>
          <w:lang w:val="en-CA"/>
        </w:rPr>
        <w:t>that</w:t>
      </w:r>
      <w:r w:rsidR="1038E20E" w:rsidRPr="004725D7">
        <w:rPr>
          <w:rFonts w:ascii="Calibri" w:eastAsia="Calibri" w:hAnsi="Calibri" w:cs="Calibri"/>
          <w:color w:val="000000" w:themeColor="text1"/>
          <w:lang w:val="en-CA"/>
        </w:rPr>
        <w:t xml:space="preserve"> showed potential for characterizing types</w:t>
      </w:r>
      <w:r w:rsidR="00787B70" w:rsidRPr="004725D7">
        <w:rPr>
          <w:rFonts w:ascii="Calibri" w:eastAsia="Calibri" w:hAnsi="Calibri" w:cs="Calibri"/>
          <w:color w:val="000000" w:themeColor="text1"/>
          <w:lang w:val="en-CA"/>
        </w:rPr>
        <w:t xml:space="preserve"> </w:t>
      </w:r>
      <w:r w:rsidR="000F1274" w:rsidRPr="004725D7">
        <w:rPr>
          <w:rFonts w:ascii="Calibri" w:eastAsia="Calibri" w:hAnsi="Calibri" w:cs="Calibri"/>
          <w:color w:val="000000" w:themeColor="text1"/>
          <w:lang w:val="en-CA"/>
        </w:rPr>
        <w:fldChar w:fldCharType="begin">
          <w:fldData xml:space="preserve">PEVuZE5vdGU+PENpdGU+PEF1dGhvcj5LbHVnZTwvQXV0aG9yPjxZZWFyPjIwMDA8L1llYXI+PFJl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</w:fldData>
        </w:fldChar>
      </w:r>
      <w:r w:rsidR="00726267" w:rsidRPr="004725D7">
        <w:rPr>
          <w:rFonts w:ascii="Calibri" w:eastAsia="Calibri" w:hAnsi="Calibri" w:cs="Calibri"/>
          <w:color w:val="000000" w:themeColor="text1"/>
          <w:lang w:val="en-CA"/>
        </w:rPr>
        <w:instrText xml:space="preserve"> ADDIN EN.CITE </w:instrText>
      </w:r>
      <w:r w:rsidR="00726267" w:rsidRPr="004725D7">
        <w:rPr>
          <w:rFonts w:ascii="Calibri" w:eastAsia="Calibri" w:hAnsi="Calibri" w:cs="Calibri"/>
          <w:color w:val="000000" w:themeColor="text1"/>
          <w:lang w:val="en-CA"/>
        </w:rPr>
        <w:fldChar w:fldCharType="begin">
          <w:fldData xml:space="preserve">PEVuZE5vdGU+PENpdGU+PEF1dGhvcj5LbHVnZTwvQXV0aG9yPjxZZWFyPjIwMDA8L1llYXI+PFJl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</w:fldData>
        </w:fldChar>
      </w:r>
      <w:r w:rsidR="00726267" w:rsidRPr="004725D7">
        <w:rPr>
          <w:rFonts w:ascii="Calibri" w:eastAsia="Calibri" w:hAnsi="Calibri" w:cs="Calibri"/>
          <w:color w:val="000000" w:themeColor="text1"/>
          <w:lang w:val="en-CA"/>
        </w:rPr>
        <w:instrText xml:space="preserve"> ADDIN EN.CITE.DATA </w:instrText>
      </w:r>
      <w:r w:rsidR="00726267" w:rsidRPr="004725D7">
        <w:rPr>
          <w:rFonts w:ascii="Calibri" w:eastAsia="Calibri" w:hAnsi="Calibri" w:cs="Calibri"/>
          <w:color w:val="000000" w:themeColor="text1"/>
          <w:lang w:val="en-CA"/>
        </w:rPr>
      </w:r>
      <w:r w:rsidR="00726267" w:rsidRPr="004725D7">
        <w:rPr>
          <w:rFonts w:ascii="Calibri" w:eastAsia="Calibri" w:hAnsi="Calibri" w:cs="Calibri"/>
          <w:color w:val="000000" w:themeColor="text1"/>
          <w:lang w:val="en-CA"/>
        </w:rPr>
        <w:fldChar w:fldCharType="end"/>
      </w:r>
      <w:r w:rsidR="000F1274" w:rsidRPr="004725D7">
        <w:rPr>
          <w:rFonts w:ascii="Calibri" w:eastAsia="Calibri" w:hAnsi="Calibri" w:cs="Calibri"/>
          <w:color w:val="000000" w:themeColor="text1"/>
          <w:lang w:val="en-CA"/>
        </w:rPr>
      </w:r>
      <w:r w:rsidR="000F1274" w:rsidRPr="004725D7">
        <w:rPr>
          <w:rFonts w:ascii="Calibri" w:eastAsia="Calibri" w:hAnsi="Calibri" w:cs="Calibri"/>
          <w:color w:val="000000" w:themeColor="text1"/>
          <w:lang w:val="en-CA"/>
        </w:rPr>
        <w:fldChar w:fldCharType="separate"/>
      </w:r>
      <w:r w:rsidR="007F1C5F" w:rsidRPr="004725D7">
        <w:rPr>
          <w:rFonts w:ascii="Calibri" w:eastAsia="Calibri" w:hAnsi="Calibri" w:cs="Calibri"/>
          <w:noProof/>
          <w:color w:val="000000" w:themeColor="text1"/>
          <w:lang w:val="en-CA"/>
        </w:rPr>
        <w:t>(Kluge, 2000; Kuckartz &amp; McWhertor, 2014)</w:t>
      </w:r>
      <w:r w:rsidR="000F1274" w:rsidRPr="004725D7">
        <w:rPr>
          <w:rFonts w:ascii="Calibri" w:eastAsia="Calibri" w:hAnsi="Calibri" w:cs="Calibri"/>
          <w:color w:val="000000" w:themeColor="text1"/>
          <w:lang w:val="en-CA"/>
        </w:rPr>
        <w:fldChar w:fldCharType="end"/>
      </w:r>
      <w:r w:rsidR="1617E366" w:rsidRPr="004725D7">
        <w:rPr>
          <w:lang w:val="en-CA"/>
        </w:rPr>
        <w:t xml:space="preserve">. </w:t>
      </w:r>
      <w:r w:rsidR="445CFA9D" w:rsidRPr="004725D7">
        <w:rPr>
          <w:lang w:val="en-CA"/>
        </w:rPr>
        <w:t xml:space="preserve">The </w:t>
      </w:r>
      <w:r w:rsidR="62B0FCD3" w:rsidRPr="004725D7">
        <w:rPr>
          <w:lang w:val="en-CA"/>
        </w:rPr>
        <w:t xml:space="preserve">first step </w:t>
      </w:r>
      <w:r w:rsidR="00A72A78" w:rsidRPr="004725D7">
        <w:rPr>
          <w:lang w:val="en-CA"/>
        </w:rPr>
        <w:t xml:space="preserve">of this process </w:t>
      </w:r>
      <w:r w:rsidR="62B0FCD3" w:rsidRPr="004725D7">
        <w:rPr>
          <w:lang w:val="en-CA"/>
        </w:rPr>
        <w:t xml:space="preserve">was to interpret </w:t>
      </w:r>
      <w:r w:rsidR="0041182F" w:rsidRPr="004725D7">
        <w:rPr>
          <w:lang w:val="en-CA"/>
        </w:rPr>
        <w:t xml:space="preserve">all </w:t>
      </w:r>
      <w:r w:rsidR="62B0FCD3" w:rsidRPr="004725D7">
        <w:rPr>
          <w:lang w:val="en-CA"/>
        </w:rPr>
        <w:t>extracted data</w:t>
      </w:r>
      <w:r w:rsidR="425E2A68" w:rsidRPr="004725D7">
        <w:rPr>
          <w:lang w:val="en-CA"/>
        </w:rPr>
        <w:t xml:space="preserve"> </w:t>
      </w:r>
      <w:r w:rsidR="00E71C03" w:rsidRPr="004725D7">
        <w:rPr>
          <w:lang w:val="en-CA"/>
        </w:rPr>
        <w:t xml:space="preserve">related to </w:t>
      </w:r>
      <w:r w:rsidR="009D5FBA" w:rsidRPr="004725D7">
        <w:rPr>
          <w:lang w:val="en-CA"/>
        </w:rPr>
        <w:t>recommendation</w:t>
      </w:r>
      <w:r w:rsidR="00E71C03" w:rsidRPr="004725D7">
        <w:rPr>
          <w:lang w:val="en-CA"/>
        </w:rPr>
        <w:t>s</w:t>
      </w:r>
      <w:r w:rsidR="004E0AE8" w:rsidRPr="004725D7">
        <w:rPr>
          <w:lang w:val="en-CA"/>
        </w:rPr>
        <w:t xml:space="preserve"> (“how-</w:t>
      </w:r>
      <w:proofErr w:type="spellStart"/>
      <w:r w:rsidR="004E0AE8" w:rsidRPr="004725D7">
        <w:rPr>
          <w:lang w:val="en-CA"/>
        </w:rPr>
        <w:t>tos</w:t>
      </w:r>
      <w:proofErr w:type="spellEnd"/>
      <w:r w:rsidR="004E0AE8" w:rsidRPr="004725D7">
        <w:rPr>
          <w:lang w:val="en-CA"/>
        </w:rPr>
        <w:t>”)</w:t>
      </w:r>
      <w:r w:rsidR="48701AE6" w:rsidRPr="004725D7">
        <w:rPr>
          <w:lang w:val="en-CA"/>
        </w:rPr>
        <w:t>.</w:t>
      </w:r>
      <w:r w:rsidR="00FC2396" w:rsidRPr="004725D7">
        <w:rPr>
          <w:lang w:val="en-CA"/>
        </w:rPr>
        <w:t xml:space="preserve"> </w:t>
      </w:r>
      <w:r w:rsidR="00F941FF" w:rsidRPr="004725D7">
        <w:rPr>
          <w:lang w:val="en-CA"/>
        </w:rPr>
        <w:t xml:space="preserve">We used </w:t>
      </w:r>
      <w:r w:rsidR="00F941FF" w:rsidRPr="004725D7">
        <w:rPr>
          <w:rFonts w:ascii="Calibri" w:eastAsia="Calibri" w:hAnsi="Calibri" w:cs="Calibri"/>
          <w:color w:val="000000" w:themeColor="text1"/>
          <w:lang w:val="en-CA"/>
        </w:rPr>
        <w:t>d</w:t>
      </w:r>
      <w:r w:rsidR="66E47474" w:rsidRPr="004725D7">
        <w:rPr>
          <w:rFonts w:ascii="Calibri" w:eastAsia="Calibri" w:hAnsi="Calibri" w:cs="Calibri"/>
          <w:color w:val="000000" w:themeColor="text1"/>
          <w:lang w:val="en-CA"/>
        </w:rPr>
        <w:t>irected qualitative content analysis following a deductive/inductive approach</w:t>
      </w:r>
      <w:r w:rsidR="00FC2396" w:rsidRPr="004725D7">
        <w:rPr>
          <w:rFonts w:ascii="Calibri" w:eastAsia="Calibri" w:hAnsi="Calibri" w:cs="Calibri"/>
          <w:color w:val="000000" w:themeColor="text1"/>
          <w:lang w:val="en-CA"/>
        </w:rPr>
        <w:t>,</w:t>
      </w:r>
      <w:r w:rsidR="66E47474" w:rsidRPr="004725D7">
        <w:rPr>
          <w:lang w:val="en-CA"/>
        </w:rPr>
        <w:t xml:space="preserve"> </w:t>
      </w:r>
      <w:r w:rsidR="000D14A8" w:rsidRPr="004725D7">
        <w:rPr>
          <w:lang w:val="en-CA"/>
        </w:rPr>
        <w:t xml:space="preserve">to </w:t>
      </w:r>
      <w:r w:rsidR="00E272C9" w:rsidRPr="004725D7">
        <w:rPr>
          <w:lang w:val="en-CA"/>
        </w:rPr>
        <w:t>identi</w:t>
      </w:r>
      <w:r w:rsidR="00ED78B7" w:rsidRPr="004725D7">
        <w:rPr>
          <w:lang w:val="en-CA"/>
        </w:rPr>
        <w:t>fy</w:t>
      </w:r>
      <w:r w:rsidR="004C70EC" w:rsidRPr="004725D7">
        <w:rPr>
          <w:lang w:val="en-CA"/>
        </w:rPr>
        <w:t>,</w:t>
      </w:r>
      <w:r w:rsidR="00ED78B7" w:rsidRPr="004725D7">
        <w:rPr>
          <w:lang w:val="en-CA"/>
        </w:rPr>
        <w:t xml:space="preserve"> in the corpus</w:t>
      </w:r>
      <w:r w:rsidR="004C70EC" w:rsidRPr="004725D7">
        <w:rPr>
          <w:lang w:val="en-CA"/>
        </w:rPr>
        <w:t>,</w:t>
      </w:r>
      <w:r w:rsidR="00ED78B7" w:rsidRPr="004725D7">
        <w:rPr>
          <w:lang w:val="en-CA"/>
        </w:rPr>
        <w:t xml:space="preserve"> any data related to</w:t>
      </w:r>
      <w:r w:rsidR="62B0FCD3" w:rsidRPr="004725D7">
        <w:rPr>
          <w:lang w:val="en-CA"/>
        </w:rPr>
        <w:t xml:space="preserve"> </w:t>
      </w:r>
      <w:r w:rsidR="00B64461" w:rsidRPr="004725D7">
        <w:rPr>
          <w:lang w:val="en-CA"/>
        </w:rPr>
        <w:t xml:space="preserve">predefined </w:t>
      </w:r>
      <w:r w:rsidR="62B0FCD3" w:rsidRPr="004725D7">
        <w:rPr>
          <w:lang w:val="en-CA"/>
        </w:rPr>
        <w:t>coding categories</w:t>
      </w:r>
      <w:r w:rsidR="00F26D4D" w:rsidRPr="004725D7">
        <w:rPr>
          <w:lang w:val="en-CA"/>
        </w:rPr>
        <w:t xml:space="preserve"> presented in Table </w:t>
      </w:r>
      <w:r w:rsidR="00834717" w:rsidRPr="004725D7">
        <w:rPr>
          <w:lang w:val="en-CA"/>
        </w:rPr>
        <w:t xml:space="preserve">3 </w:t>
      </w:r>
      <w:r w:rsidR="000D14A8" w:rsidRPr="004725D7">
        <w:rPr>
          <w:lang w:val="en-CA"/>
        </w:rPr>
        <w:t>while allowing new categories to emerge</w:t>
      </w:r>
      <w:r w:rsidR="53E01853" w:rsidRPr="004725D7">
        <w:rPr>
          <w:lang w:val="en-CA"/>
        </w:rPr>
        <w:t xml:space="preserve"> </w:t>
      </w:r>
      <w:r w:rsidR="000F1274" w:rsidRPr="004725D7">
        <w:rPr>
          <w:lang w:val="en-CA"/>
        </w:rPr>
        <w:fldChar w:fldCharType="begin"/>
      </w:r>
      <w:r w:rsidR="00A251C0" w:rsidRPr="004725D7">
        <w:rPr>
          <w:lang w:val="en-CA"/>
        </w:rPr>
        <w:instrText xml:space="preserve"> ADDIN EN.CITE &lt;EndNote&gt;&lt;Cite&gt;&lt;Author&gt;Assarroudi&lt;/Author&gt;&lt;Year&gt;2018&lt;/Year&gt;&lt;RecNum&gt;158&lt;/RecNum&gt;&lt;DisplayText&gt;(Assarroudi et al., 2018)&lt;/DisplayText&gt;&lt;record&gt;&lt;rec-number&gt;158&lt;/rec-number&gt;&lt;foreign-keys&gt;&lt;key app="EN" db-id="zpttzt0pofttfeestv2xtefzwdevwrt0zvfv" timestamp="1570904363"&gt;158&lt;/key&gt;&lt;/foreign-keys&gt;&lt;ref-type name="Journal Article"&gt;17&lt;/ref-type&gt;&lt;contributors&gt;&lt;authors&gt;&lt;author&gt;Assarroudi, Abdolghader&lt;/author&gt;&lt;author&gt;Heshmati Nabavi, Fatemeh&lt;/author&gt;&lt;author&gt;Armat, Mohammad Reza&lt;/author&gt;&lt;author&gt;Ebadi, Abbas&lt;/author&gt;&lt;author&gt;Vaismoradi, Mojtaba&lt;/author&gt;&lt;/authors&gt;&lt;/contributors&gt;&lt;titles&gt;&lt;title&gt;Directed qualitative content analysis: the description and elaboration of its underpinning methods and data analysis process&lt;/title&gt;&lt;secondary-title&gt;Journal of Research in Nursing&lt;/secondary-title&gt;&lt;short-title&gt;Directed qualitative content analysis: the description and elaboration of its underpinning methods and data analysis process&lt;/short-title&gt;&lt;/titles&gt;&lt;periodical&gt;&lt;full-title&gt;Journal of Research in Nursing&lt;/full-title&gt;&lt;abbr-1&gt;J. Res. Nurs.&lt;/abbr-1&gt;&lt;abbr-2&gt;J Res Nurs&lt;/abbr-2&gt;&lt;/periodical&gt;&lt;pages&gt;42-55&lt;/pages&gt;&lt;volume&gt;23&lt;/volume&gt;&lt;number&gt;1&lt;/number&gt;&lt;dates&gt;&lt;year&gt;2018&lt;/year&gt;&lt;pub-dates&gt;&lt;date&gt;2018/02/01&lt;/date&gt;&lt;/pub-dates&gt;&lt;/dates&gt;&lt;isbn&gt;1744-9871&lt;/isbn&gt;&lt;urls&gt;&lt;related-urls&gt;&lt;url&gt;https://doi.org/10.1177/1744987117741667&lt;/url&gt;&lt;/related-urls&gt;&lt;/urls&gt;&lt;electronic-resource-num&gt;10.1177/1744987117741667&lt;/electronic-resource-num&gt;&lt;access-date&gt;2019/09/25&lt;/access-date&gt;&lt;/record&gt;&lt;/Cite&gt;&lt;/EndNote&gt;</w:instrText>
      </w:r>
      <w:r w:rsidR="000F1274" w:rsidRPr="004725D7">
        <w:rPr>
          <w:lang w:val="en-CA"/>
        </w:rPr>
        <w:fldChar w:fldCharType="separate"/>
      </w:r>
      <w:r w:rsidR="00EF7916" w:rsidRPr="004725D7">
        <w:rPr>
          <w:noProof/>
          <w:lang w:val="en-CA"/>
        </w:rPr>
        <w:t>(Assarroudi et al., 2018)</w:t>
      </w:r>
      <w:r w:rsidR="000F1274" w:rsidRPr="004725D7">
        <w:rPr>
          <w:lang w:val="en-CA"/>
        </w:rPr>
        <w:fldChar w:fldCharType="end"/>
      </w:r>
      <w:r w:rsidR="1BA97F23" w:rsidRPr="004725D7">
        <w:rPr>
          <w:lang w:val="en-CA"/>
        </w:rPr>
        <w:t>.</w:t>
      </w:r>
      <w:r w:rsidR="420D429A" w:rsidRPr="004725D7">
        <w:rPr>
          <w:lang w:val="en-CA"/>
        </w:rPr>
        <w:t xml:space="preserve"> </w:t>
      </w:r>
    </w:p>
    <w:p w14:paraId="3BD33007" w14:textId="7260A6B8" w:rsidR="004B5602" w:rsidRPr="004725D7" w:rsidRDefault="00B64461" w:rsidP="00F26D4D">
      <w:pPr>
        <w:rPr>
          <w:lang w:val="en-US"/>
        </w:rPr>
      </w:pPr>
      <w:r w:rsidRPr="004725D7">
        <w:rPr>
          <w:lang w:val="en-CA"/>
        </w:rPr>
        <w:t xml:space="preserve">All data in the </w:t>
      </w:r>
      <w:r w:rsidR="009F3F2E" w:rsidRPr="004725D7">
        <w:rPr>
          <w:lang w:val="en-CA"/>
        </w:rPr>
        <w:t>recommendations</w:t>
      </w:r>
      <w:r w:rsidR="00C93CE9" w:rsidRPr="004725D7">
        <w:rPr>
          <w:lang w:val="en-CA"/>
        </w:rPr>
        <w:t xml:space="preserve"> </w:t>
      </w:r>
      <w:r w:rsidR="05867FAC" w:rsidRPr="004725D7">
        <w:rPr>
          <w:lang w:val="en-US"/>
        </w:rPr>
        <w:t>dimension</w:t>
      </w:r>
      <w:r w:rsidR="73298874" w:rsidRPr="004725D7">
        <w:rPr>
          <w:lang w:val="en-US"/>
        </w:rPr>
        <w:t xml:space="preserve"> of our extraction grids</w:t>
      </w:r>
      <w:r w:rsidRPr="004725D7">
        <w:rPr>
          <w:lang w:val="en-US"/>
        </w:rPr>
        <w:t xml:space="preserve"> </w:t>
      </w:r>
      <w:r w:rsidR="00757DE9" w:rsidRPr="004725D7">
        <w:rPr>
          <w:lang w:val="en-US"/>
        </w:rPr>
        <w:t xml:space="preserve">were </w:t>
      </w:r>
      <w:r w:rsidR="00C93CE9" w:rsidRPr="004725D7">
        <w:rPr>
          <w:lang w:val="en-US"/>
        </w:rPr>
        <w:t xml:space="preserve">coded using </w:t>
      </w:r>
      <w:r w:rsidR="00ED13A9" w:rsidRPr="004725D7">
        <w:rPr>
          <w:lang w:val="en-US"/>
        </w:rPr>
        <w:t xml:space="preserve">the following codes: </w:t>
      </w:r>
      <w:r w:rsidR="00E45931" w:rsidRPr="004725D7">
        <w:rPr>
          <w:lang w:val="en-US"/>
        </w:rPr>
        <w:t>1</w:t>
      </w:r>
      <w:r w:rsidR="00950CEB" w:rsidRPr="004725D7">
        <w:rPr>
          <w:lang w:val="en-US"/>
        </w:rPr>
        <w:t xml:space="preserve">) </w:t>
      </w:r>
      <w:r w:rsidR="006B0FCB" w:rsidRPr="004725D7">
        <w:rPr>
          <w:rFonts w:ascii="Calibri" w:eastAsia="Calibri" w:hAnsi="Calibri" w:cs="Calibri"/>
          <w:b/>
          <w:bCs/>
          <w:color w:val="000000" w:themeColor="text1"/>
          <w:lang w:val="en-US"/>
        </w:rPr>
        <w:t>PR</w:t>
      </w:r>
      <w:r w:rsidR="00950CEB" w:rsidRPr="004725D7">
        <w:rPr>
          <w:rFonts w:ascii="Calibri" w:eastAsia="Calibri" w:hAnsi="Calibri" w:cs="Calibri"/>
          <w:b/>
          <w:bCs/>
          <w:color w:val="000000" w:themeColor="text1"/>
          <w:lang w:val="en-US"/>
        </w:rPr>
        <w:t xml:space="preserve"> codes</w:t>
      </w:r>
      <w:r w:rsidR="00950CEB" w:rsidRPr="004725D7">
        <w:rPr>
          <w:rFonts w:ascii="Calibri" w:eastAsia="Calibri" w:hAnsi="Calibri" w:cs="Calibri"/>
          <w:color w:val="000000" w:themeColor="text1"/>
          <w:lang w:val="en-US"/>
        </w:rPr>
        <w:t xml:space="preserve"> which were based on </w:t>
      </w:r>
      <w:r w:rsidR="00E45931" w:rsidRPr="004725D7">
        <w:rPr>
          <w:rFonts w:ascii="Calibri" w:eastAsia="Calibri" w:hAnsi="Calibri" w:cs="Calibri"/>
          <w:color w:val="000000" w:themeColor="text1"/>
          <w:lang w:val="en-US"/>
        </w:rPr>
        <w:t>a</w:t>
      </w:r>
      <w:r w:rsidR="00950CEB" w:rsidRPr="004725D7">
        <w:rPr>
          <w:rFonts w:ascii="Calibri" w:eastAsia="Calibri" w:hAnsi="Calibri" w:cs="Calibri"/>
          <w:color w:val="000000" w:themeColor="text1"/>
          <w:lang w:val="en-US"/>
        </w:rPr>
        <w:t xml:space="preserve">) seven temporal components </w:t>
      </w:r>
      <w:r w:rsidR="00950CEB" w:rsidRPr="004725D7">
        <w:rPr>
          <w:lang w:val="en-US"/>
        </w:rPr>
        <w:t xml:space="preserve">ranging from building the partnership to dissemination and large-scale application, and </w:t>
      </w:r>
      <w:r w:rsidR="00E45931" w:rsidRPr="004725D7">
        <w:rPr>
          <w:lang w:val="en-US"/>
        </w:rPr>
        <w:t>b</w:t>
      </w:r>
      <w:r w:rsidR="00950CEB" w:rsidRPr="004725D7">
        <w:rPr>
          <w:lang w:val="en-US"/>
        </w:rPr>
        <w:t>) transversal aspects such as overall context (e.g. history of the partnership), partnership processes that span the duration of the project (e.g. how decisions are made), and macro-level processes of knowledge construction</w:t>
      </w:r>
      <w:r w:rsidR="003C50F5">
        <w:rPr>
          <w:lang w:val="en-US"/>
        </w:rPr>
        <w:t xml:space="preserve"> </w:t>
      </w:r>
      <w:r w:rsidR="00A56E2B">
        <w:rPr>
          <w:lang w:val="en-US"/>
        </w:rPr>
        <w:fldChar w:fldCharType="begin">
          <w:fldData xml:space="preserve">PEVuZE5vdGU+PENpdGU+PEF1dGhvcj5DSUhSPC9BdXRob3I+PFllYXI+MjAxNjwvWWVhcj48UmVj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</w:fldData>
        </w:fldChar>
      </w:r>
      <w:r w:rsidR="00C557A4">
        <w:rPr>
          <w:lang w:val="en-US"/>
        </w:rPr>
        <w:instrText xml:space="preserve"> ADDIN EN.CITE </w:instrText>
      </w:r>
      <w:r w:rsidR="00C557A4">
        <w:rPr>
          <w:lang w:val="en-US"/>
        </w:rPr>
        <w:fldChar w:fldCharType="begin">
          <w:fldData xml:space="preserve">PEVuZE5vdGU+PENpdGU+PEF1dGhvcj5DSUhSPC9BdXRob3I+PFllYXI+MjAxNjwvWWVhcj48UmVj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</w:fldData>
        </w:fldChar>
      </w:r>
      <w:r w:rsidR="00C557A4">
        <w:rPr>
          <w:lang w:val="en-US"/>
        </w:rPr>
        <w:instrText xml:space="preserve"> ADDIN EN.CITE.DATA </w:instrText>
      </w:r>
      <w:r w:rsidR="00C557A4">
        <w:rPr>
          <w:lang w:val="en-US"/>
        </w:rPr>
      </w:r>
      <w:r w:rsidR="00C557A4">
        <w:rPr>
          <w:lang w:val="en-US"/>
        </w:rPr>
        <w:fldChar w:fldCharType="end"/>
      </w:r>
      <w:r w:rsidR="00A56E2B">
        <w:rPr>
          <w:lang w:val="en-US"/>
        </w:rPr>
        <w:fldChar w:fldCharType="separate"/>
      </w:r>
      <w:r w:rsidR="00C557A4">
        <w:rPr>
          <w:noProof/>
          <w:lang w:val="en-US"/>
        </w:rPr>
        <w:t>(CIHR, 2016a; Lebel, 2003b; St-Vincent et al., 2014; Wallerstein &amp; Duran, 2010)</w:t>
      </w:r>
      <w:r w:rsidR="00A56E2B">
        <w:rPr>
          <w:lang w:val="en-US"/>
        </w:rPr>
        <w:fldChar w:fldCharType="end"/>
      </w:r>
      <w:r w:rsidR="00F26D4D" w:rsidRPr="004725D7">
        <w:rPr>
          <w:lang w:val="en-US"/>
        </w:rPr>
        <w:t xml:space="preserve">; and </w:t>
      </w:r>
      <w:r w:rsidR="00E45931" w:rsidRPr="004725D7">
        <w:rPr>
          <w:lang w:val="en-US"/>
        </w:rPr>
        <w:t>2</w:t>
      </w:r>
      <w:r w:rsidR="00F26D4D" w:rsidRPr="004725D7">
        <w:rPr>
          <w:lang w:val="en-US"/>
        </w:rPr>
        <w:t xml:space="preserve">) </w:t>
      </w:r>
      <w:r w:rsidR="74C65B7A" w:rsidRPr="004725D7">
        <w:rPr>
          <w:b/>
          <w:bCs/>
          <w:lang w:val="en-US"/>
        </w:rPr>
        <w:t xml:space="preserve">S/G </w:t>
      </w:r>
      <w:r w:rsidR="1FA6596D" w:rsidRPr="004725D7">
        <w:rPr>
          <w:b/>
          <w:bCs/>
          <w:lang w:val="en-US"/>
        </w:rPr>
        <w:t>codes</w:t>
      </w:r>
      <w:r w:rsidR="1FA6596D" w:rsidRPr="004725D7">
        <w:rPr>
          <w:lang w:val="en-US"/>
        </w:rPr>
        <w:t xml:space="preserve"> </w:t>
      </w:r>
      <w:r w:rsidR="00AF3900" w:rsidRPr="004725D7">
        <w:rPr>
          <w:lang w:val="en-US"/>
        </w:rPr>
        <w:t>namely</w:t>
      </w:r>
      <w:r w:rsidR="74C65B7A" w:rsidRPr="004725D7">
        <w:rPr>
          <w:lang w:val="en-US"/>
        </w:rPr>
        <w:t xml:space="preserve"> </w:t>
      </w:r>
      <w:r w:rsidR="00E45931" w:rsidRPr="004725D7">
        <w:rPr>
          <w:lang w:val="en-US"/>
        </w:rPr>
        <w:t>a</w:t>
      </w:r>
      <w:r w:rsidR="3169FE68" w:rsidRPr="004725D7">
        <w:rPr>
          <w:lang w:val="en-US"/>
        </w:rPr>
        <w:t xml:space="preserve">) </w:t>
      </w:r>
      <w:r w:rsidR="74C65B7A" w:rsidRPr="004725D7">
        <w:rPr>
          <w:lang w:val="en-US"/>
        </w:rPr>
        <w:t>root</w:t>
      </w:r>
      <w:r w:rsidR="0082652E" w:rsidRPr="004725D7">
        <w:rPr>
          <w:lang w:val="en-US"/>
        </w:rPr>
        <w:t xml:space="preserve"> </w:t>
      </w:r>
      <w:r w:rsidR="74C65B7A" w:rsidRPr="004725D7">
        <w:rPr>
          <w:lang w:val="en-US"/>
        </w:rPr>
        <w:t>causes of inequities</w:t>
      </w:r>
      <w:r w:rsidR="00F060C1" w:rsidRPr="004725D7">
        <w:rPr>
          <w:lang w:val="en-US"/>
        </w:rPr>
        <w:t xml:space="preserve"> e.g. underlying mechanisms</w:t>
      </w:r>
      <w:r w:rsidR="74C65B7A" w:rsidRPr="004725D7">
        <w:rPr>
          <w:lang w:val="en-US"/>
        </w:rPr>
        <w:t xml:space="preserve">, </w:t>
      </w:r>
      <w:r w:rsidR="00E45931" w:rsidRPr="004725D7">
        <w:rPr>
          <w:lang w:val="en-US"/>
        </w:rPr>
        <w:t>b</w:t>
      </w:r>
      <w:r w:rsidR="70350DCC" w:rsidRPr="004725D7">
        <w:rPr>
          <w:lang w:val="en-US"/>
        </w:rPr>
        <w:t xml:space="preserve">) </w:t>
      </w:r>
      <w:r w:rsidR="74C65B7A" w:rsidRPr="004725D7">
        <w:rPr>
          <w:lang w:val="en-US"/>
        </w:rPr>
        <w:t xml:space="preserve">gender-based approaches </w:t>
      </w:r>
      <w:r w:rsidR="1FA6596D" w:rsidRPr="004725D7">
        <w:rPr>
          <w:lang w:val="en-US"/>
        </w:rPr>
        <w:t>applied to</w:t>
      </w:r>
      <w:r w:rsidR="74C65B7A" w:rsidRPr="004725D7">
        <w:rPr>
          <w:lang w:val="en-US"/>
        </w:rPr>
        <w:t xml:space="preserve"> </w:t>
      </w:r>
      <w:r w:rsidR="006B0FCB" w:rsidRPr="004725D7">
        <w:rPr>
          <w:lang w:val="en-US"/>
        </w:rPr>
        <w:t>PR</w:t>
      </w:r>
      <w:r w:rsidR="3FD78107" w:rsidRPr="004725D7">
        <w:rPr>
          <w:lang w:val="en-US"/>
        </w:rPr>
        <w:t xml:space="preserve"> processes</w:t>
      </w:r>
      <w:r w:rsidR="74C65B7A" w:rsidRPr="004725D7">
        <w:rPr>
          <w:lang w:val="en-US"/>
        </w:rPr>
        <w:t xml:space="preserve"> </w:t>
      </w:r>
      <w:r w:rsidR="6E779EA4" w:rsidRPr="004725D7">
        <w:rPr>
          <w:lang w:val="en-US"/>
        </w:rPr>
        <w:t>and</w:t>
      </w:r>
      <w:r w:rsidR="74C65B7A" w:rsidRPr="004725D7">
        <w:rPr>
          <w:lang w:val="en-US"/>
        </w:rPr>
        <w:t xml:space="preserve"> </w:t>
      </w:r>
      <w:r w:rsidR="00E45931" w:rsidRPr="004725D7">
        <w:rPr>
          <w:lang w:val="en-US"/>
        </w:rPr>
        <w:t>c</w:t>
      </w:r>
      <w:r w:rsidR="69FF68D5" w:rsidRPr="004725D7">
        <w:rPr>
          <w:lang w:val="en-US"/>
        </w:rPr>
        <w:t>)</w:t>
      </w:r>
      <w:r w:rsidR="000A73DB" w:rsidRPr="004725D7">
        <w:rPr>
          <w:lang w:val="en-US"/>
        </w:rPr>
        <w:t xml:space="preserve"> </w:t>
      </w:r>
      <w:r w:rsidR="026A20B9" w:rsidRPr="004725D7">
        <w:rPr>
          <w:rFonts w:ascii="Calibri" w:eastAsia="Calibri" w:hAnsi="Calibri" w:cs="Calibri"/>
          <w:color w:val="000000" w:themeColor="text1"/>
          <w:lang w:val="en-US"/>
        </w:rPr>
        <w:t>sociopolitical transformations</w:t>
      </w:r>
      <w:r w:rsidR="00D32756">
        <w:rPr>
          <w:rFonts w:ascii="Calibri" w:eastAsia="Calibri" w:hAnsi="Calibri" w:cs="Calibri"/>
          <w:color w:val="000000" w:themeColor="text1"/>
          <w:lang w:val="en-US"/>
        </w:rPr>
        <w:t xml:space="preserve"> </w:t>
      </w:r>
      <w:r w:rsidR="00A56E2B">
        <w:rPr>
          <w:lang w:val="en-US"/>
        </w:rPr>
        <w:fldChar w:fldCharType="begin">
          <w:fldData xml:space="preserve">PEVuZE5vdGU+PENpdGU+PEF1dGhvcj5IYW5raXZza3k8L0F1dGhvcj48WWVhcj4yMDA1PC9ZZWFy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</w:fldData>
        </w:fldChar>
      </w:r>
      <w:r w:rsidR="00E66533">
        <w:rPr>
          <w:lang w:val="en-US"/>
        </w:rPr>
        <w:instrText xml:space="preserve"> ADDIN EN.CITE </w:instrText>
      </w:r>
      <w:r w:rsidR="00E66533">
        <w:rPr>
          <w:lang w:val="en-US"/>
        </w:rPr>
        <w:fldChar w:fldCharType="begin">
          <w:fldData xml:space="preserve">PEVuZE5vdGU+PENpdGU+PEF1dGhvcj5IYW5raXZza3k8L0F1dGhvcj48WWVhcj4yMDA1PC9ZZWFy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</w:fldData>
        </w:fldChar>
      </w:r>
      <w:r w:rsidR="00E66533">
        <w:rPr>
          <w:lang w:val="en-US"/>
        </w:rPr>
        <w:instrText xml:space="preserve"> ADDIN EN.CITE.DATA </w:instrText>
      </w:r>
      <w:r w:rsidR="00E66533">
        <w:rPr>
          <w:lang w:val="en-US"/>
        </w:rPr>
      </w:r>
      <w:r w:rsidR="00E66533">
        <w:rPr>
          <w:lang w:val="en-US"/>
        </w:rPr>
        <w:fldChar w:fldCharType="end"/>
      </w:r>
      <w:r w:rsidR="00A56E2B">
        <w:rPr>
          <w:lang w:val="en-US"/>
        </w:rPr>
        <w:fldChar w:fldCharType="separate"/>
      </w:r>
      <w:r w:rsidR="00E66533">
        <w:rPr>
          <w:noProof/>
          <w:lang w:val="en-US"/>
        </w:rPr>
        <w:t>(CIHR, 2016b; Hankivsky, 2005b)</w:t>
      </w:r>
      <w:r w:rsidR="00A56E2B">
        <w:rPr>
          <w:lang w:val="en-US"/>
        </w:rPr>
        <w:fldChar w:fldCharType="end"/>
      </w:r>
      <w:r w:rsidR="74C65B7A" w:rsidRPr="004725D7">
        <w:rPr>
          <w:lang w:val="en-US"/>
        </w:rPr>
        <w:t xml:space="preserve">. </w:t>
      </w:r>
      <w:r w:rsidR="74C65B7A" w:rsidRPr="004725D7">
        <w:rPr>
          <w:b/>
          <w:bCs/>
          <w:lang w:val="en-US"/>
        </w:rPr>
        <w:t>Refle</w:t>
      </w:r>
      <w:r w:rsidR="00F060C1" w:rsidRPr="004725D7">
        <w:rPr>
          <w:b/>
          <w:bCs/>
          <w:lang w:val="en-US"/>
        </w:rPr>
        <w:t>x</w:t>
      </w:r>
      <w:r w:rsidR="74C65B7A" w:rsidRPr="004725D7">
        <w:rPr>
          <w:b/>
          <w:bCs/>
          <w:lang w:val="en-US"/>
        </w:rPr>
        <w:t>ive practices</w:t>
      </w:r>
      <w:r w:rsidR="74C65B7A" w:rsidRPr="004725D7">
        <w:rPr>
          <w:lang w:val="en-US"/>
        </w:rPr>
        <w:t xml:space="preserve"> </w:t>
      </w:r>
      <w:r w:rsidR="00C433AB" w:rsidRPr="004725D7">
        <w:rPr>
          <w:lang w:val="en-US"/>
        </w:rPr>
        <w:t>and</w:t>
      </w:r>
      <w:r w:rsidR="74C65B7A" w:rsidRPr="004725D7">
        <w:rPr>
          <w:lang w:val="en-US"/>
        </w:rPr>
        <w:t xml:space="preserve"> </w:t>
      </w:r>
      <w:r w:rsidR="74C65B7A" w:rsidRPr="004725D7">
        <w:rPr>
          <w:b/>
          <w:bCs/>
          <w:lang w:val="en-US"/>
        </w:rPr>
        <w:t xml:space="preserve">intersectionality </w:t>
      </w:r>
      <w:r w:rsidR="52DE6B65" w:rsidRPr="004725D7">
        <w:rPr>
          <w:b/>
          <w:bCs/>
          <w:lang w:val="en-US"/>
        </w:rPr>
        <w:t>code</w:t>
      </w:r>
      <w:r w:rsidR="00C433AB" w:rsidRPr="004725D7">
        <w:rPr>
          <w:b/>
          <w:bCs/>
          <w:lang w:val="en-US"/>
        </w:rPr>
        <w:t>s</w:t>
      </w:r>
      <w:r w:rsidR="52DE6B65" w:rsidRPr="004725D7">
        <w:rPr>
          <w:lang w:val="en-US"/>
        </w:rPr>
        <w:t xml:space="preserve"> </w:t>
      </w:r>
      <w:r w:rsidR="00C433AB" w:rsidRPr="004725D7">
        <w:rPr>
          <w:lang w:val="en-US"/>
        </w:rPr>
        <w:t xml:space="preserve">were </w:t>
      </w:r>
      <w:r w:rsidR="52DE6B65" w:rsidRPr="004725D7">
        <w:rPr>
          <w:lang w:val="en-US"/>
        </w:rPr>
        <w:t xml:space="preserve">assigned when </w:t>
      </w:r>
      <w:r w:rsidR="00B43719" w:rsidRPr="004725D7">
        <w:rPr>
          <w:lang w:val="en-US"/>
        </w:rPr>
        <w:t xml:space="preserve">these </w:t>
      </w:r>
      <w:r w:rsidR="6E779EA4" w:rsidRPr="004725D7">
        <w:rPr>
          <w:lang w:val="en-US"/>
        </w:rPr>
        <w:t>concept</w:t>
      </w:r>
      <w:r w:rsidR="00B43719" w:rsidRPr="004725D7">
        <w:rPr>
          <w:lang w:val="en-US"/>
        </w:rPr>
        <w:t>s</w:t>
      </w:r>
      <w:r w:rsidR="6E779EA4" w:rsidRPr="004725D7">
        <w:rPr>
          <w:lang w:val="en-US"/>
        </w:rPr>
        <w:t xml:space="preserve"> </w:t>
      </w:r>
      <w:r w:rsidR="00B43719" w:rsidRPr="004725D7">
        <w:rPr>
          <w:lang w:val="en-US"/>
        </w:rPr>
        <w:t xml:space="preserve">were </w:t>
      </w:r>
      <w:r w:rsidR="6E779EA4" w:rsidRPr="004725D7">
        <w:rPr>
          <w:lang w:val="en-US"/>
        </w:rPr>
        <w:t>operationalized in</w:t>
      </w:r>
      <w:r w:rsidR="009F3F2E" w:rsidRPr="004725D7">
        <w:rPr>
          <w:lang w:val="en-US"/>
        </w:rPr>
        <w:t xml:space="preserve"> recommendations</w:t>
      </w:r>
      <w:r w:rsidR="00476E10">
        <w:rPr>
          <w:lang w:val="en-US"/>
        </w:rPr>
        <w:t xml:space="preserve"> </w:t>
      </w:r>
      <w:r w:rsidR="00D86AE5">
        <w:rPr>
          <w:lang w:val="en-US"/>
        </w:rPr>
        <w:fldChar w:fldCharType="begin">
          <w:fldData xml:space="preserve">PEVuZE5vdGU+PENpdGU+PEF1dGhvcj5CbGFuY2hldDwvQXV0aG9yPjxZZWFyPjIwMDk8L1llYXI+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=
</w:fldData>
        </w:fldChar>
      </w:r>
      <w:r w:rsidR="00D86AE5">
        <w:rPr>
          <w:lang w:val="en-US"/>
        </w:rPr>
        <w:instrText xml:space="preserve"> ADDIN EN.CITE </w:instrText>
      </w:r>
      <w:r w:rsidR="00D86AE5">
        <w:rPr>
          <w:lang w:val="en-US"/>
        </w:rPr>
        <w:fldChar w:fldCharType="begin">
          <w:fldData xml:space="preserve">PEVuZE5vdGU+PENpdGU+PEF1dGhvcj5CbGFuY2hldDwvQXV0aG9yPjxZZWFyPjIwMDk8L1llYXI+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=
</w:fldData>
        </w:fldChar>
      </w:r>
      <w:r w:rsidR="00D86AE5">
        <w:rPr>
          <w:lang w:val="en-US"/>
        </w:rPr>
        <w:instrText xml:space="preserve"> ADDIN EN.CITE.DATA </w:instrText>
      </w:r>
      <w:r w:rsidR="00D86AE5">
        <w:rPr>
          <w:lang w:val="en-US"/>
        </w:rPr>
      </w:r>
      <w:r w:rsidR="00D86AE5">
        <w:rPr>
          <w:lang w:val="en-US"/>
        </w:rPr>
        <w:fldChar w:fldCharType="end"/>
      </w:r>
      <w:r w:rsidR="00D86AE5">
        <w:rPr>
          <w:lang w:val="en-US"/>
        </w:rPr>
      </w:r>
      <w:r w:rsidR="00D86AE5">
        <w:rPr>
          <w:lang w:val="en-US"/>
        </w:rPr>
        <w:fldChar w:fldCharType="separate"/>
      </w:r>
      <w:r w:rsidR="00D86AE5">
        <w:rPr>
          <w:noProof/>
          <w:lang w:val="en-US"/>
        </w:rPr>
        <w:t>(Blanchet, 2009; Collins, 2019; Huang et al., 2018)</w:t>
      </w:r>
      <w:r w:rsidR="00D86AE5">
        <w:rPr>
          <w:lang w:val="en-US"/>
        </w:rPr>
        <w:fldChar w:fldCharType="end"/>
      </w:r>
      <w:r w:rsidR="00B43719" w:rsidRPr="00D86AE5">
        <w:rPr>
          <w:lang w:val="en-US"/>
        </w:rPr>
        <w:t xml:space="preserve"> (</w:t>
      </w:r>
      <w:r w:rsidR="00A731F5" w:rsidRPr="00D86AE5">
        <w:rPr>
          <w:lang w:val="en-US"/>
        </w:rPr>
        <w:t xml:space="preserve">more details </w:t>
      </w:r>
      <w:r w:rsidR="00A731F5" w:rsidRPr="00D86AE5">
        <w:rPr>
          <w:lang w:val="en-US"/>
        </w:rPr>
        <w:lastRenderedPageBreak/>
        <w:t xml:space="preserve">provided in </w:t>
      </w:r>
      <w:r w:rsidR="00B43719" w:rsidRPr="00D86AE5">
        <w:rPr>
          <w:lang w:val="en-US"/>
        </w:rPr>
        <w:t xml:space="preserve">Table </w:t>
      </w:r>
      <w:r w:rsidR="00834717" w:rsidRPr="00D86AE5">
        <w:rPr>
          <w:lang w:val="en-US"/>
        </w:rPr>
        <w:t>3</w:t>
      </w:r>
      <w:r w:rsidR="00B43719" w:rsidRPr="00D86AE5">
        <w:rPr>
          <w:lang w:val="en-US"/>
        </w:rPr>
        <w:t>)</w:t>
      </w:r>
      <w:r w:rsidR="25F849F2" w:rsidRPr="00D86AE5">
        <w:rPr>
          <w:lang w:val="en-US"/>
        </w:rPr>
        <w:t>.</w:t>
      </w:r>
      <w:r w:rsidR="00291E85" w:rsidRPr="00D86AE5">
        <w:rPr>
          <w:lang w:val="en-US"/>
        </w:rPr>
        <w:t xml:space="preserve"> </w:t>
      </w:r>
      <w:r w:rsidR="0080003D" w:rsidRPr="004725D7">
        <w:rPr>
          <w:lang w:val="en-US"/>
        </w:rPr>
        <w:t>Recommendations were coded independently by two researchers and differences were resolved by reaching consensus.</w:t>
      </w:r>
    </w:p>
    <w:p w14:paraId="0A69E5BA" w14:textId="54BD18CA" w:rsidR="006D1579" w:rsidRPr="004725D7" w:rsidRDefault="006D1579" w:rsidP="00F26D4D">
      <w:pPr>
        <w:rPr>
          <w:lang w:val="en-US"/>
        </w:rPr>
      </w:pPr>
      <w:r w:rsidRPr="004725D7">
        <w:rPr>
          <w:lang w:val="en-US"/>
        </w:rPr>
        <w:t>[Insert Table 3 here]</w:t>
      </w:r>
    </w:p>
    <w:p w14:paraId="685DD15D" w14:textId="462DC86D" w:rsidR="00AB7EB1" w:rsidRPr="004725D7" w:rsidRDefault="00007BC6" w:rsidP="6FC6E222">
      <w:pPr>
        <w:rPr>
          <w:lang w:val="en-US"/>
        </w:rPr>
      </w:pPr>
      <w:r w:rsidRPr="004725D7">
        <w:rPr>
          <w:lang w:val="en-US"/>
        </w:rPr>
        <w:t>To</w:t>
      </w:r>
      <w:r w:rsidR="0035645F" w:rsidRPr="004725D7">
        <w:rPr>
          <w:lang w:val="en-US"/>
        </w:rPr>
        <w:t xml:space="preserve"> </w:t>
      </w:r>
      <w:r w:rsidR="002B4443" w:rsidRPr="004725D7">
        <w:rPr>
          <w:lang w:val="en-US"/>
        </w:rPr>
        <w:t>illustrate</w:t>
      </w:r>
      <w:r w:rsidR="00FC531E" w:rsidRPr="004725D7">
        <w:rPr>
          <w:lang w:val="en-US"/>
        </w:rPr>
        <w:t xml:space="preserve"> </w:t>
      </w:r>
      <w:r w:rsidR="00F01B60" w:rsidRPr="004725D7">
        <w:rPr>
          <w:lang w:val="en-US"/>
        </w:rPr>
        <w:t>how documents contributed to our research objective</w:t>
      </w:r>
      <w:r w:rsidR="008434F9" w:rsidRPr="004725D7">
        <w:rPr>
          <w:lang w:val="en-US"/>
        </w:rPr>
        <w:t>, w</w:t>
      </w:r>
      <w:r w:rsidR="2714A563" w:rsidRPr="004725D7">
        <w:rPr>
          <w:lang w:val="en-US"/>
        </w:rPr>
        <w:t xml:space="preserve">e </w:t>
      </w:r>
      <w:r w:rsidR="00815E11" w:rsidRPr="004725D7">
        <w:rPr>
          <w:lang w:val="en-US"/>
        </w:rPr>
        <w:t xml:space="preserve">created a two-dimensional matrix with </w:t>
      </w:r>
      <w:r w:rsidR="2714A563" w:rsidRPr="004725D7">
        <w:rPr>
          <w:lang w:val="en-US"/>
        </w:rPr>
        <w:t xml:space="preserve">the </w:t>
      </w:r>
      <w:r w:rsidR="11FBDCA9" w:rsidRPr="004725D7">
        <w:rPr>
          <w:lang w:val="en-US"/>
        </w:rPr>
        <w:t>S/G</w:t>
      </w:r>
      <w:r w:rsidR="2714A563" w:rsidRPr="004725D7">
        <w:rPr>
          <w:lang w:val="en-US"/>
        </w:rPr>
        <w:t xml:space="preserve"> c</w:t>
      </w:r>
      <w:r w:rsidR="2E57BEDD" w:rsidRPr="004725D7">
        <w:rPr>
          <w:lang w:val="en-US"/>
        </w:rPr>
        <w:t xml:space="preserve">odes </w:t>
      </w:r>
      <w:r w:rsidR="3BDDA2AD" w:rsidRPr="004725D7">
        <w:rPr>
          <w:lang w:val="en-US"/>
        </w:rPr>
        <w:t xml:space="preserve">in </w:t>
      </w:r>
      <w:r w:rsidR="0F5D5906" w:rsidRPr="004725D7">
        <w:rPr>
          <w:lang w:val="en-US"/>
        </w:rPr>
        <w:t>rows</w:t>
      </w:r>
      <w:r w:rsidR="3BDDA2AD" w:rsidRPr="004725D7">
        <w:rPr>
          <w:lang w:val="en-US"/>
        </w:rPr>
        <w:t xml:space="preserve"> </w:t>
      </w:r>
      <w:r w:rsidR="2E57BEDD" w:rsidRPr="004725D7">
        <w:rPr>
          <w:lang w:val="en-US"/>
        </w:rPr>
        <w:t xml:space="preserve">and the </w:t>
      </w:r>
      <w:r w:rsidR="006B0FCB" w:rsidRPr="004725D7">
        <w:rPr>
          <w:lang w:val="en-US"/>
        </w:rPr>
        <w:t>PR</w:t>
      </w:r>
      <w:r w:rsidR="1CB16914" w:rsidRPr="004725D7">
        <w:rPr>
          <w:lang w:val="en-US"/>
        </w:rPr>
        <w:t xml:space="preserve"> </w:t>
      </w:r>
      <w:r w:rsidR="2E57BEDD" w:rsidRPr="004725D7">
        <w:rPr>
          <w:lang w:val="en-US"/>
        </w:rPr>
        <w:t xml:space="preserve">codes </w:t>
      </w:r>
      <w:r w:rsidR="3BDDA2AD" w:rsidRPr="004725D7">
        <w:rPr>
          <w:lang w:val="en-US"/>
        </w:rPr>
        <w:t xml:space="preserve">in </w:t>
      </w:r>
      <w:r w:rsidR="22B52868" w:rsidRPr="004725D7">
        <w:rPr>
          <w:lang w:val="en-US"/>
        </w:rPr>
        <w:t>columns</w:t>
      </w:r>
      <w:r w:rsidR="3BDDA2AD" w:rsidRPr="004725D7">
        <w:rPr>
          <w:lang w:val="en-US"/>
        </w:rPr>
        <w:t xml:space="preserve"> </w:t>
      </w:r>
      <w:r w:rsidR="6BD303ED" w:rsidRPr="004725D7">
        <w:rPr>
          <w:lang w:val="en-US"/>
        </w:rPr>
        <w:t xml:space="preserve">and </w:t>
      </w:r>
      <w:r w:rsidR="2E57BEDD" w:rsidRPr="004725D7">
        <w:rPr>
          <w:lang w:val="en-US"/>
        </w:rPr>
        <w:t>display</w:t>
      </w:r>
      <w:r w:rsidR="6BD303ED" w:rsidRPr="004725D7">
        <w:rPr>
          <w:lang w:val="en-US"/>
        </w:rPr>
        <w:t>ed</w:t>
      </w:r>
      <w:r w:rsidR="2E57BEDD" w:rsidRPr="004725D7">
        <w:rPr>
          <w:lang w:val="en-US"/>
        </w:rPr>
        <w:t xml:space="preserve"> the </w:t>
      </w:r>
      <w:r w:rsidR="4E5DE99C" w:rsidRPr="004725D7">
        <w:rPr>
          <w:lang w:val="en-US"/>
        </w:rPr>
        <w:t xml:space="preserve">19 </w:t>
      </w:r>
      <w:r w:rsidR="2E57BEDD" w:rsidRPr="004725D7">
        <w:rPr>
          <w:lang w:val="en-US"/>
        </w:rPr>
        <w:t xml:space="preserve">documents </w:t>
      </w:r>
      <w:r w:rsidR="003B67D9" w:rsidRPr="004725D7">
        <w:rPr>
          <w:lang w:val="en-US"/>
        </w:rPr>
        <w:t>at</w:t>
      </w:r>
      <w:r w:rsidR="000D3A7B" w:rsidRPr="004725D7">
        <w:rPr>
          <w:lang w:val="en-US"/>
        </w:rPr>
        <w:t xml:space="preserve"> intersections </w:t>
      </w:r>
      <w:r w:rsidR="5D87E172" w:rsidRPr="004725D7">
        <w:rPr>
          <w:lang w:val="en-US"/>
        </w:rPr>
        <w:t xml:space="preserve">(Table </w:t>
      </w:r>
      <w:r w:rsidR="00834717" w:rsidRPr="004725D7">
        <w:rPr>
          <w:lang w:val="en-US"/>
        </w:rPr>
        <w:t>4</w:t>
      </w:r>
      <w:r w:rsidR="5D87E172" w:rsidRPr="004725D7">
        <w:rPr>
          <w:lang w:val="en-US"/>
        </w:rPr>
        <w:t>)</w:t>
      </w:r>
      <w:r w:rsidR="6F298EFE" w:rsidRPr="004725D7">
        <w:rPr>
          <w:lang w:val="en-US"/>
        </w:rPr>
        <w:t xml:space="preserve">. </w:t>
      </w:r>
      <w:r w:rsidR="5FCAD95A" w:rsidRPr="004725D7">
        <w:rPr>
          <w:lang w:val="en-US"/>
        </w:rPr>
        <w:t>E</w:t>
      </w:r>
      <w:r w:rsidR="073F31B6" w:rsidRPr="004725D7">
        <w:rPr>
          <w:lang w:val="en-US"/>
        </w:rPr>
        <w:t xml:space="preserve">ach document could be displayed in several cells (or intersections) of the table, depending </w:t>
      </w:r>
      <w:r w:rsidR="05C6A7F3" w:rsidRPr="004725D7">
        <w:rPr>
          <w:lang w:val="en-US"/>
        </w:rPr>
        <w:t>on the coding of the</w:t>
      </w:r>
      <w:r w:rsidR="23EFB11D" w:rsidRPr="004725D7">
        <w:rPr>
          <w:lang w:val="en-US"/>
        </w:rPr>
        <w:t xml:space="preserve"> various</w:t>
      </w:r>
      <w:r w:rsidR="05C6A7F3" w:rsidRPr="004725D7">
        <w:rPr>
          <w:lang w:val="en-US"/>
        </w:rPr>
        <w:t xml:space="preserve"> </w:t>
      </w:r>
      <w:r w:rsidR="00904D3D" w:rsidRPr="004725D7">
        <w:rPr>
          <w:lang w:val="en-US"/>
        </w:rPr>
        <w:t xml:space="preserve">recommendations </w:t>
      </w:r>
      <w:r w:rsidR="5937EEE4" w:rsidRPr="004725D7">
        <w:rPr>
          <w:lang w:val="en-US"/>
        </w:rPr>
        <w:t>extracted from</w:t>
      </w:r>
      <w:r w:rsidR="3216B210" w:rsidRPr="004725D7">
        <w:rPr>
          <w:lang w:val="en-US"/>
        </w:rPr>
        <w:t xml:space="preserve"> the document</w:t>
      </w:r>
      <w:r w:rsidR="073F31B6" w:rsidRPr="004725D7">
        <w:rPr>
          <w:lang w:val="en-US"/>
        </w:rPr>
        <w:t>.</w:t>
      </w:r>
      <w:r w:rsidR="00D22032" w:rsidRPr="004725D7">
        <w:rPr>
          <w:lang w:val="en-US"/>
        </w:rPr>
        <w:t xml:space="preserve"> </w:t>
      </w:r>
      <w:r w:rsidR="00ED13A9" w:rsidRPr="004725D7">
        <w:rPr>
          <w:lang w:val="en-US"/>
        </w:rPr>
        <w:t>R</w:t>
      </w:r>
      <w:r w:rsidR="00904D3D" w:rsidRPr="004725D7">
        <w:rPr>
          <w:lang w:val="en-US"/>
        </w:rPr>
        <w:t>ecommendations</w:t>
      </w:r>
      <w:r w:rsidR="00D22032" w:rsidRPr="004725D7">
        <w:rPr>
          <w:lang w:val="en-US"/>
        </w:rPr>
        <w:t xml:space="preserve"> that </w:t>
      </w:r>
      <w:r w:rsidR="0062380B" w:rsidRPr="004725D7">
        <w:rPr>
          <w:lang w:val="en-US"/>
        </w:rPr>
        <w:t>did not concern</w:t>
      </w:r>
      <w:r w:rsidR="00D22032" w:rsidRPr="004725D7">
        <w:rPr>
          <w:lang w:val="en-US"/>
        </w:rPr>
        <w:t xml:space="preserve"> S/G or </w:t>
      </w:r>
      <w:r w:rsidR="006B0FCB" w:rsidRPr="004725D7">
        <w:rPr>
          <w:lang w:val="en-US"/>
        </w:rPr>
        <w:t>PR</w:t>
      </w:r>
      <w:r w:rsidR="00BC508D" w:rsidRPr="004725D7">
        <w:rPr>
          <w:lang w:val="en-US"/>
        </w:rPr>
        <w:t xml:space="preserve"> were eliminated </w:t>
      </w:r>
      <w:r w:rsidR="00904D3D" w:rsidRPr="004725D7">
        <w:rPr>
          <w:lang w:val="en-US"/>
        </w:rPr>
        <w:t xml:space="preserve">as being </w:t>
      </w:r>
      <w:r w:rsidR="00BC508D" w:rsidRPr="004725D7">
        <w:rPr>
          <w:lang w:val="en-US"/>
        </w:rPr>
        <w:t>out</w:t>
      </w:r>
      <w:r w:rsidR="00B10CDE" w:rsidRPr="004725D7">
        <w:rPr>
          <w:lang w:val="en-US"/>
        </w:rPr>
        <w:t>side</w:t>
      </w:r>
      <w:r w:rsidR="00BC508D" w:rsidRPr="004725D7">
        <w:rPr>
          <w:lang w:val="en-US"/>
        </w:rPr>
        <w:t xml:space="preserve"> of our scoping</w:t>
      </w:r>
      <w:r w:rsidR="00904D3D" w:rsidRPr="004725D7">
        <w:rPr>
          <w:lang w:val="en-US"/>
        </w:rPr>
        <w:t xml:space="preserve"> review</w:t>
      </w:r>
      <w:r w:rsidR="00BC508D" w:rsidRPr="004725D7">
        <w:rPr>
          <w:lang w:val="en-US"/>
        </w:rPr>
        <w:t xml:space="preserve"> objectives</w:t>
      </w:r>
      <w:r w:rsidR="00931DCF" w:rsidRPr="004725D7">
        <w:rPr>
          <w:lang w:val="en-US"/>
        </w:rPr>
        <w:t>.</w:t>
      </w:r>
      <w:r w:rsidR="00BC508D" w:rsidRPr="004725D7">
        <w:rPr>
          <w:lang w:val="en-US"/>
        </w:rPr>
        <w:t xml:space="preserve"> </w:t>
      </w:r>
    </w:p>
    <w:p w14:paraId="25C5CB64" w14:textId="746D1457" w:rsidR="00955B8F" w:rsidRPr="004725D7" w:rsidRDefault="00955B8F" w:rsidP="6FC6E222">
      <w:pPr>
        <w:rPr>
          <w:lang w:val="en-US"/>
        </w:rPr>
      </w:pPr>
      <w:r w:rsidRPr="004725D7">
        <w:rPr>
          <w:lang w:val="en-US"/>
        </w:rPr>
        <w:t>[Insert Table 4 here]</w:t>
      </w:r>
    </w:p>
    <w:p w14:paraId="33D61736" w14:textId="07A18F3F" w:rsidR="00B04A1A" w:rsidRPr="004725D7" w:rsidRDefault="009351D7" w:rsidP="008630F9">
      <w:pPr>
        <w:pStyle w:val="Titre"/>
        <w:rPr>
          <w:lang w:val="en-US"/>
        </w:rPr>
      </w:pPr>
      <w:r w:rsidRPr="004725D7">
        <w:rPr>
          <w:lang w:val="en-US"/>
        </w:rPr>
        <w:t>C</w:t>
      </w:r>
      <w:r w:rsidR="007C6A07" w:rsidRPr="004725D7">
        <w:rPr>
          <w:lang w:val="en-US"/>
        </w:rPr>
        <w:t xml:space="preserve">luster </w:t>
      </w:r>
      <w:r w:rsidR="00AB7EB1" w:rsidRPr="004725D7">
        <w:rPr>
          <w:lang w:val="en-US"/>
        </w:rPr>
        <w:t>analysis</w:t>
      </w:r>
      <w:r w:rsidR="0081597B" w:rsidRPr="004725D7">
        <w:rPr>
          <w:lang w:val="en-US"/>
        </w:rPr>
        <w:t xml:space="preserve"> </w:t>
      </w:r>
    </w:p>
    <w:p w14:paraId="4C6D66D4" w14:textId="0F218C36" w:rsidR="00964CB6" w:rsidRPr="004725D7" w:rsidRDefault="59D7638F" w:rsidP="00670EB0">
      <w:pPr>
        <w:rPr>
          <w:lang w:val="en-US"/>
        </w:rPr>
      </w:pPr>
      <w:r w:rsidRPr="004725D7">
        <w:rPr>
          <w:lang w:val="en-US"/>
        </w:rPr>
        <w:t>A</w:t>
      </w:r>
      <w:r w:rsidR="00964CB6" w:rsidRPr="004725D7">
        <w:rPr>
          <w:lang w:val="en-US"/>
        </w:rPr>
        <w:t xml:space="preserve">n unsupervised </w:t>
      </w:r>
      <w:r w:rsidR="0050228F" w:rsidRPr="004725D7">
        <w:rPr>
          <w:lang w:val="en-US"/>
        </w:rPr>
        <w:t xml:space="preserve">(without predefined classes) </w:t>
      </w:r>
      <w:r w:rsidR="00964CB6" w:rsidRPr="004725D7">
        <w:rPr>
          <w:lang w:val="en-US"/>
        </w:rPr>
        <w:t>clustering approach in the form of a partitional clustering</w:t>
      </w:r>
      <w:r w:rsidR="738C5731" w:rsidRPr="004725D7">
        <w:rPr>
          <w:lang w:val="en-US"/>
        </w:rPr>
        <w:t xml:space="preserve"> was then performed</w:t>
      </w:r>
      <w:r w:rsidR="00964CB6" w:rsidRPr="004725D7">
        <w:rPr>
          <w:lang w:val="en-US"/>
        </w:rPr>
        <w:t xml:space="preserve"> to provide a multivariate classification grouping the 19 documents into </w:t>
      </w:r>
      <w:r w:rsidR="006329D2" w:rsidRPr="004725D7">
        <w:rPr>
          <w:lang w:val="en-US"/>
        </w:rPr>
        <w:t>clusters</w:t>
      </w:r>
      <w:r w:rsidR="00964CB6" w:rsidRPr="004725D7">
        <w:rPr>
          <w:lang w:val="en-US"/>
        </w:rPr>
        <w:t>. This method is widely used with nominal (categorical) variables</w:t>
      </w:r>
      <w:r w:rsidR="00E67242" w:rsidRPr="004725D7">
        <w:rPr>
          <w:lang w:val="en-US"/>
        </w:rPr>
        <w:t xml:space="preserve"> </w:t>
      </w:r>
      <w:r w:rsidRPr="004725D7">
        <w:rPr>
          <w:lang w:val="en-US"/>
        </w:rPr>
        <w:fldChar w:fldCharType="begin">
          <w:fldData xml:space="preserve">PEVuZE5vdGU+PENpdGU+PEF1dGhvcj5NYWNpYTwvQXV0aG9yPjxZZWFyPjIwMTU8L1llYXI+PFJl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</w:fldData>
        </w:fldChar>
      </w:r>
      <w:r w:rsidR="00726267" w:rsidRPr="004725D7">
        <w:rPr>
          <w:lang w:val="en-US"/>
        </w:rPr>
        <w:instrText xml:space="preserve"> ADDIN EN.CITE </w:instrText>
      </w:r>
      <w:r w:rsidR="00726267" w:rsidRPr="004725D7">
        <w:rPr>
          <w:lang w:val="en-US"/>
        </w:rPr>
        <w:fldChar w:fldCharType="begin">
          <w:fldData xml:space="preserve">PEVuZE5vdGU+PENpdGU+PEF1dGhvcj5NYWNpYTwvQXV0aG9yPjxZZWFyPjIwMTU8L1llYXI+PFJl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</w:fldData>
        </w:fldChar>
      </w:r>
      <w:r w:rsidR="00726267" w:rsidRPr="004725D7">
        <w:rPr>
          <w:lang w:val="en-US"/>
        </w:rPr>
        <w:instrText xml:space="preserve"> ADDIN EN.CITE.DATA </w:instrText>
      </w:r>
      <w:r w:rsidR="00726267" w:rsidRPr="004725D7">
        <w:rPr>
          <w:lang w:val="en-US"/>
        </w:rPr>
      </w:r>
      <w:r w:rsidR="00726267" w:rsidRPr="004725D7">
        <w:rPr>
          <w:lang w:val="en-US"/>
        </w:rPr>
        <w:fldChar w:fldCharType="end"/>
      </w:r>
      <w:r w:rsidRPr="004725D7">
        <w:rPr>
          <w:lang w:val="en-US"/>
        </w:rPr>
      </w:r>
      <w:r w:rsidRPr="004725D7">
        <w:rPr>
          <w:lang w:val="en-US"/>
        </w:rPr>
        <w:fldChar w:fldCharType="separate"/>
      </w:r>
      <w:r w:rsidR="00822E20" w:rsidRPr="004725D7">
        <w:rPr>
          <w:noProof/>
          <w:lang w:val="en-US"/>
        </w:rPr>
        <w:t>(Macia, 2015; Saxena et al., 2017)</w:t>
      </w:r>
      <w:r w:rsidRPr="004725D7">
        <w:rPr>
          <w:lang w:val="en-US"/>
        </w:rPr>
        <w:fldChar w:fldCharType="end"/>
      </w:r>
      <w:r w:rsidR="00E053A2" w:rsidRPr="004725D7">
        <w:rPr>
          <w:lang w:val="en-US"/>
        </w:rPr>
        <w:t xml:space="preserve"> and </w:t>
      </w:r>
      <w:r w:rsidR="009351D7" w:rsidRPr="004725D7">
        <w:rPr>
          <w:lang w:val="en-US"/>
        </w:rPr>
        <w:t xml:space="preserve">also common when building </w:t>
      </w:r>
      <w:r w:rsidR="001C301D" w:rsidRPr="004725D7">
        <w:rPr>
          <w:lang w:val="en-US"/>
        </w:rPr>
        <w:t>types</w:t>
      </w:r>
      <w:r w:rsidR="009351D7" w:rsidRPr="004725D7">
        <w:rPr>
          <w:lang w:val="en-US"/>
        </w:rPr>
        <w:t xml:space="preserve"> with heterogenous attributes </w:t>
      </w:r>
      <w:r w:rsidRPr="004725D7">
        <w:rPr>
          <w:lang w:val="en-US"/>
        </w:rPr>
        <w:fldChar w:fldCharType="begin"/>
      </w:r>
      <w:r w:rsidR="00726267" w:rsidRPr="004725D7">
        <w:rPr>
          <w:lang w:val="en-US"/>
        </w:rPr>
        <w:instrText xml:space="preserve"> ADDIN EN.CITE &lt;EndNote&gt;&lt;Cite&gt;&lt;Author&gt;Kuckartz&lt;/Author&gt;&lt;Year&gt;2014&lt;/Year&gt;&lt;RecNum&gt;2840&lt;/RecNum&gt;&lt;DisplayText&gt;(Kuckartz &amp;amp; McWhertor, 2014)&lt;/DisplayText&gt;&lt;record&gt;&lt;rec-number&gt;2840&lt;/rec-number&gt;&lt;foreign-keys&gt;&lt;key app="EN" db-id="zpttzt0pofttfeestv2xtefzwdevwrt0zvfv" timestamp="1642799568"&gt;2840&lt;/key&gt;&lt;/foreign-keys&gt;&lt;ref-type name="Book"&gt;6&lt;/ref-type&gt;&lt;contributors&gt;&lt;authors&gt;&lt;author&gt;Kuckartz, Udo&lt;/author&gt;&lt;author&gt;McWhertor, Anne&lt;/author&gt;&lt;/authors&gt;&lt;/contributors&gt;&lt;titles&gt;&lt;title&gt;Qualitative text analysis a guide to methods, practice &amp;amp; using software&lt;/title&gt;&lt;/titles&gt;&lt;num-vols&gt;1&lt;/num-vols&gt;&lt;section&gt;173&lt;/section&gt;&lt;dates&gt;&lt;year&gt;2014&lt;/year&gt;&lt;/dates&gt;&lt;pub-location&gt;Los Angeles&lt;/pub-location&gt;&lt;publisher&gt;Sage&lt;/publisher&gt;&lt;isbn&gt;9781446288719&lt;/isbn&gt;&lt;urls&gt;&lt;/urls&gt;&lt;language&gt;Anglais&lt;/language&gt;&lt;/record&gt;&lt;/Cite&gt;&lt;/EndNote&gt;</w:instrText>
      </w:r>
      <w:r w:rsidRPr="004725D7">
        <w:rPr>
          <w:lang w:val="en-US"/>
        </w:rPr>
        <w:fldChar w:fldCharType="separate"/>
      </w:r>
      <w:r w:rsidR="00822E20" w:rsidRPr="004725D7">
        <w:rPr>
          <w:noProof/>
          <w:lang w:val="en-US"/>
        </w:rPr>
        <w:t>(Kuckartz &amp; McWhertor, 2014)</w:t>
      </w:r>
      <w:r w:rsidRPr="004725D7">
        <w:rPr>
          <w:lang w:val="en-US"/>
        </w:rPr>
        <w:fldChar w:fldCharType="end"/>
      </w:r>
      <w:r w:rsidR="00964CB6" w:rsidRPr="004725D7">
        <w:rPr>
          <w:lang w:val="en-US"/>
        </w:rPr>
        <w:t>.</w:t>
      </w:r>
      <w:r w:rsidR="00C26FAA" w:rsidRPr="004725D7">
        <w:rPr>
          <w:lang w:val="en-US"/>
        </w:rPr>
        <w:t xml:space="preserve"> </w:t>
      </w:r>
    </w:p>
    <w:p w14:paraId="071CD92E" w14:textId="01B48014" w:rsidR="00EE6EC0" w:rsidRPr="004725D7" w:rsidRDefault="00AC2E8B" w:rsidP="7DF4E784">
      <w:pPr>
        <w:rPr>
          <w:lang w:val="en-CA"/>
        </w:rPr>
      </w:pPr>
      <w:r w:rsidRPr="004725D7">
        <w:rPr>
          <w:lang w:val="en-CA"/>
        </w:rPr>
        <w:t>A</w:t>
      </w:r>
      <w:r w:rsidR="048AC657" w:rsidRPr="004725D7">
        <w:rPr>
          <w:lang w:val="en-CA"/>
        </w:rPr>
        <w:t>ll variables related to the characteristics</w:t>
      </w:r>
      <w:r w:rsidR="00D12627" w:rsidRPr="004725D7">
        <w:rPr>
          <w:lang w:val="en-CA"/>
        </w:rPr>
        <w:t xml:space="preserve"> of recommendations</w:t>
      </w:r>
      <w:r w:rsidR="00677996" w:rsidRPr="004725D7">
        <w:rPr>
          <w:lang w:val="en-CA"/>
        </w:rPr>
        <w:t xml:space="preserve"> </w:t>
      </w:r>
      <w:r w:rsidR="00CA76AC" w:rsidRPr="004725D7">
        <w:rPr>
          <w:lang w:val="en-CA"/>
        </w:rPr>
        <w:t xml:space="preserve">(S/G; </w:t>
      </w:r>
      <w:r w:rsidR="006B0FCB" w:rsidRPr="004725D7">
        <w:rPr>
          <w:lang w:val="en-CA"/>
        </w:rPr>
        <w:t>PR</w:t>
      </w:r>
      <w:r w:rsidR="00CA76AC" w:rsidRPr="004725D7">
        <w:rPr>
          <w:lang w:val="en-CA"/>
        </w:rPr>
        <w:t>; refle</w:t>
      </w:r>
      <w:r w:rsidR="00EC4774" w:rsidRPr="004725D7">
        <w:rPr>
          <w:lang w:val="en-CA"/>
        </w:rPr>
        <w:t>x</w:t>
      </w:r>
      <w:r w:rsidR="00CA76AC" w:rsidRPr="004725D7">
        <w:rPr>
          <w:lang w:val="en-CA"/>
        </w:rPr>
        <w:t xml:space="preserve">ive practice; intersectionality) </w:t>
      </w:r>
      <w:r w:rsidR="048AC657" w:rsidRPr="004725D7">
        <w:rPr>
          <w:lang w:val="en-CA"/>
        </w:rPr>
        <w:t>were included</w:t>
      </w:r>
      <w:r w:rsidR="5D434C38" w:rsidRPr="004725D7">
        <w:rPr>
          <w:lang w:val="en-CA"/>
        </w:rPr>
        <w:t xml:space="preserve"> in the cluster analysis </w:t>
      </w:r>
      <w:r w:rsidR="00D12627" w:rsidRPr="004725D7">
        <w:rPr>
          <w:lang w:val="en-CA"/>
        </w:rPr>
        <w:t>so as</w:t>
      </w:r>
      <w:r w:rsidRPr="004725D7">
        <w:rPr>
          <w:lang w:val="en-CA"/>
        </w:rPr>
        <w:t xml:space="preserve"> </w:t>
      </w:r>
      <w:r w:rsidR="5D434C38" w:rsidRPr="004725D7">
        <w:rPr>
          <w:lang w:val="en-CA"/>
        </w:rPr>
        <w:t xml:space="preserve">to favour the emergence of types </w:t>
      </w:r>
      <w:r w:rsidRPr="004725D7">
        <w:rPr>
          <w:lang w:val="en-US"/>
        </w:rPr>
        <w:fldChar w:fldCharType="begin"/>
      </w:r>
      <w:r w:rsidR="00726267" w:rsidRPr="004725D7">
        <w:rPr>
          <w:lang w:val="en-US"/>
        </w:rPr>
        <w:instrText xml:space="preserve"> ADDIN EN.CITE &lt;EndNote&gt;&lt;Cite&gt;&lt;Author&gt;Kluge&lt;/Author&gt;&lt;Year&gt;2000&lt;/Year&gt;&lt;RecNum&gt;1809&lt;/RecNum&gt;&lt;DisplayText&gt;(Kluge, 2000)&lt;/DisplayText&gt;&lt;record&gt;&lt;rec-number&gt;1809&lt;/rec-number&gt;&lt;foreign-keys&gt;&lt;key app="EN" db-id="zpttzt0pofttfeestv2xtefzwdevwrt0zvfv" timestamp="1570904504"&gt;1809&lt;/key&gt;&lt;/foreign-keys&gt;&lt;ref-type name="Journal Article"&gt;17&lt;/ref-type&gt;&lt;contributors&gt;&lt;authors&gt;&lt;author&gt;Kluge, Susann&lt;/author&gt;&lt;/authors&gt;&lt;/contributors&gt;&lt;titles&gt;&lt;title&gt;Empirically Grounded Construction of Types and Typologies in Qualitative Social Research&lt;/title&gt;&lt;secondary-title&gt;Forum Qualitative Sozialforschung / Forum: Qualitative Social Research&lt;/secondary-title&gt;&lt;short-title&gt;Empirically Grounded Construction of Types and Typologies in Qualitative Social Research&lt;/short-title&gt;&lt;/titles&gt;&lt;pages&gt;Art.14&lt;/pages&gt;&lt;volume&gt;1&lt;/volume&gt;&lt;number&gt;1&lt;/number&gt;&lt;keywords&gt;&lt;keyword&gt;Type&lt;/keyword&gt;&lt;keyword&gt;Typology&lt;/keyword&gt;&lt;keyword&gt;Ideal Type&lt;/keyword&gt;&lt;keyword&gt;Prototype&lt;/keyword&gt;&lt;keyword&gt;Construction of Types and Typologies&lt;/keyword&gt;&lt;keyword&gt;Social Sciences (General)&lt;/keyword&gt;&lt;/keywords&gt;&lt;dates&gt;&lt;year&gt;2000&lt;/year&gt;&lt;/dates&gt;&lt;urls&gt;&lt;related-urls&gt;&lt;url&gt;http://nbn-resolving.de/urn:nbn:de:0114-fqs0001145&lt;/url&gt;&lt;/related-urls&gt;&lt;/urls&gt;&lt;electronic-resource-num&gt;10.17169/fqs-1.1.1124&lt;/electronic-resource-num&gt;&lt;research-notes&gt;Kluge, Susann (2000). Empirically Grounded Construction of Types and Typologies in Qualitative Social Research [14 paragraphs]. Forum Qualitative Sozialforschung / Forum: Qualitative Social Research, 1(1), Art. 14, http://nbn-resolving.de/urn:nbn:de:0114-fqs0001145.&lt;/research-notes&gt;&lt;/record&gt;&lt;/Cite&gt;&lt;/EndNote&gt;</w:instrText>
      </w:r>
      <w:r w:rsidRPr="004725D7">
        <w:rPr>
          <w:lang w:val="en-US"/>
        </w:rPr>
        <w:fldChar w:fldCharType="separate"/>
      </w:r>
      <w:r w:rsidR="007F1C5F" w:rsidRPr="004725D7">
        <w:rPr>
          <w:noProof/>
          <w:lang w:val="en-US"/>
        </w:rPr>
        <w:t>(Kluge, 2000)</w:t>
      </w:r>
      <w:r w:rsidRPr="004725D7">
        <w:rPr>
          <w:lang w:val="en-US"/>
        </w:rPr>
        <w:fldChar w:fldCharType="end"/>
      </w:r>
      <w:r w:rsidR="00027C9B" w:rsidRPr="004725D7">
        <w:rPr>
          <w:lang w:val="en-CA"/>
        </w:rPr>
        <w:t xml:space="preserve">. </w:t>
      </w:r>
      <w:r w:rsidRPr="004725D7">
        <w:rPr>
          <w:lang w:val="en-CA"/>
        </w:rPr>
        <w:t xml:space="preserve">In addition to the </w:t>
      </w:r>
      <w:r w:rsidR="003C6E24" w:rsidRPr="004725D7">
        <w:rPr>
          <w:lang w:val="en-CA"/>
        </w:rPr>
        <w:t>recommendation</w:t>
      </w:r>
      <w:r w:rsidR="00B83082" w:rsidRPr="004725D7">
        <w:rPr>
          <w:lang w:val="en-CA"/>
        </w:rPr>
        <w:t>-related</w:t>
      </w:r>
      <w:r w:rsidRPr="004725D7">
        <w:rPr>
          <w:lang w:val="en-CA"/>
        </w:rPr>
        <w:t xml:space="preserve"> codes, the cluster analysis took into account</w:t>
      </w:r>
      <w:r w:rsidR="00CA76AC" w:rsidRPr="004725D7">
        <w:rPr>
          <w:lang w:val="en-CA"/>
        </w:rPr>
        <w:t xml:space="preserve"> </w:t>
      </w:r>
      <w:r w:rsidR="00A00EF6" w:rsidRPr="004725D7">
        <w:rPr>
          <w:lang w:val="en-CA"/>
        </w:rPr>
        <w:t xml:space="preserve">two </w:t>
      </w:r>
      <w:r w:rsidR="00CA76AC" w:rsidRPr="004725D7">
        <w:rPr>
          <w:lang w:val="en-CA"/>
        </w:rPr>
        <w:t xml:space="preserve">other characteristics of the documents </w:t>
      </w:r>
      <w:r w:rsidR="00D12627" w:rsidRPr="004725D7">
        <w:rPr>
          <w:lang w:val="en-CA"/>
        </w:rPr>
        <w:t xml:space="preserve">included </w:t>
      </w:r>
      <w:r w:rsidR="00CA76AC" w:rsidRPr="004725D7">
        <w:rPr>
          <w:lang w:val="en-CA"/>
        </w:rPr>
        <w:t>in the extraction grids:</w:t>
      </w:r>
      <w:r w:rsidR="3BA42672" w:rsidRPr="004725D7">
        <w:rPr>
          <w:lang w:val="en-CA"/>
        </w:rPr>
        <w:t xml:space="preserve"> </w:t>
      </w:r>
      <w:r w:rsidR="6E779EA4" w:rsidRPr="004725D7">
        <w:rPr>
          <w:lang w:val="en-CA"/>
        </w:rPr>
        <w:t>four</w:t>
      </w:r>
      <w:r w:rsidR="52DE6B65" w:rsidRPr="004725D7">
        <w:rPr>
          <w:lang w:val="en-CA"/>
        </w:rPr>
        <w:t xml:space="preserve"> </w:t>
      </w:r>
      <w:r w:rsidR="5A574EB4" w:rsidRPr="004725D7">
        <w:rPr>
          <w:lang w:val="en-CA"/>
        </w:rPr>
        <w:t xml:space="preserve">degrees </w:t>
      </w:r>
      <w:r w:rsidR="52DE6B65" w:rsidRPr="004725D7">
        <w:rPr>
          <w:lang w:val="en-CA"/>
        </w:rPr>
        <w:t xml:space="preserve">of </w:t>
      </w:r>
      <w:r w:rsidR="139C7973" w:rsidRPr="004725D7">
        <w:rPr>
          <w:lang w:val="en-CA"/>
        </w:rPr>
        <w:t xml:space="preserve">gender </w:t>
      </w:r>
      <w:r w:rsidR="49F2F740" w:rsidRPr="004725D7">
        <w:rPr>
          <w:lang w:val="en-CA"/>
        </w:rPr>
        <w:t>integration</w:t>
      </w:r>
      <w:r w:rsidR="6E779EA4" w:rsidRPr="004725D7">
        <w:rPr>
          <w:lang w:val="en-CA"/>
        </w:rPr>
        <w:t xml:space="preserve">, </w:t>
      </w:r>
      <w:r w:rsidR="52DE6B65" w:rsidRPr="004725D7">
        <w:rPr>
          <w:lang w:val="en-CA"/>
        </w:rPr>
        <w:t>from gender awareness to gender transformation</w:t>
      </w:r>
      <w:r w:rsidR="002F75C6" w:rsidRPr="004725D7">
        <w:rPr>
          <w:lang w:val="en-CA"/>
        </w:rPr>
        <w:t xml:space="preserve"> </w:t>
      </w:r>
      <w:r w:rsidRPr="004725D7">
        <w:rPr>
          <w:lang w:val="en-CA"/>
        </w:rPr>
        <w:fldChar w:fldCharType="begin"/>
      </w:r>
      <w:r w:rsidR="00CD085F">
        <w:rPr>
          <w:lang w:val="en-CA"/>
        </w:rPr>
        <w:instrText xml:space="preserve"> ADDIN EN.CITE &lt;EndNote&gt;&lt;Cite&gt;&lt;Author&gt;CIHR&lt;/Author&gt;&lt;Year&gt;2016&lt;/Year&gt;&lt;RecNum&gt;2843&lt;/RecNum&gt;&lt;DisplayText&gt;(CIHR, 2016b)&lt;/DisplayText&gt;&lt;record&gt;&lt;rec-number&gt;2843&lt;/rec-number&gt;&lt;foreign-keys&gt;&lt;key app="EN" db-id="zpttzt0pofttfeestv2xtefzwdevwrt0zvfv" timestamp="1642799569"&gt;2843&lt;/key&gt;&lt;/foreign-keys&gt;&lt;ref-type name="Web Page"&gt;12&lt;/ref-type&gt;&lt;contributors&gt;&lt;authors&gt;&lt;author&gt;CIHR&lt;/author&gt;&lt;/authors&gt;&lt;/contributors&gt;&lt;titles&gt;&lt;title&gt;Sex/Gender-responsive assessment scale for health research&lt;/title&gt;&lt;/titles&gt;&lt;keywords&gt;&lt;keyword&gt;Table 2&lt;/keyword&gt;&lt;keyword&gt;Métho&lt;/keyword&gt;&lt;/keywords&gt;&lt;dates&gt;&lt;year&gt;2016&lt;/year&gt;&lt;/dates&gt;&lt;publisher&gt;Canadian Institutes of Health Research&lt;/publisher&gt;&lt;urls&gt;&lt;related-urls&gt;&lt;url&gt;https://cihr-irsc.gc.ca/e/49335.html&lt;/url&gt;&lt;/related-urls&gt;&lt;/urls&gt;&lt;/record&gt;&lt;/Cite&gt;&lt;/EndNote&gt;</w:instrText>
      </w:r>
      <w:r w:rsidRPr="004725D7">
        <w:rPr>
          <w:lang w:val="en-CA"/>
        </w:rPr>
        <w:fldChar w:fldCharType="separate"/>
      </w:r>
      <w:r w:rsidR="00CD085F">
        <w:rPr>
          <w:noProof/>
          <w:lang w:val="en-CA"/>
        </w:rPr>
        <w:t>(CIHR, 2016b)</w:t>
      </w:r>
      <w:r w:rsidRPr="004725D7">
        <w:rPr>
          <w:lang w:val="en-CA"/>
        </w:rPr>
        <w:fldChar w:fldCharType="end"/>
      </w:r>
      <w:r w:rsidR="3BA42672" w:rsidRPr="004725D7">
        <w:rPr>
          <w:lang w:val="en-CA"/>
        </w:rPr>
        <w:t>;</w:t>
      </w:r>
      <w:r w:rsidR="52DE6B65" w:rsidRPr="004725D7">
        <w:rPr>
          <w:lang w:val="en-CA"/>
        </w:rPr>
        <w:t xml:space="preserve"> and the presence</w:t>
      </w:r>
      <w:r w:rsidR="00541D52" w:rsidRPr="004725D7">
        <w:rPr>
          <w:lang w:val="en-CA"/>
        </w:rPr>
        <w:t xml:space="preserve"> </w:t>
      </w:r>
      <w:r w:rsidR="52DE6B65" w:rsidRPr="004725D7">
        <w:rPr>
          <w:lang w:val="en-CA"/>
        </w:rPr>
        <w:t>of</w:t>
      </w:r>
      <w:r w:rsidR="139C7973" w:rsidRPr="004725D7">
        <w:rPr>
          <w:lang w:val="en-CA"/>
        </w:rPr>
        <w:t xml:space="preserve"> concrete </w:t>
      </w:r>
      <w:r w:rsidR="003C6E24" w:rsidRPr="004725D7">
        <w:rPr>
          <w:lang w:val="en-CA"/>
        </w:rPr>
        <w:t>recommendations</w:t>
      </w:r>
      <w:r w:rsidR="003275E0" w:rsidRPr="004725D7">
        <w:rPr>
          <w:lang w:val="en-CA"/>
        </w:rPr>
        <w:t>,</w:t>
      </w:r>
      <w:r w:rsidR="35FC91BE" w:rsidRPr="004725D7">
        <w:rPr>
          <w:lang w:val="en-CA"/>
        </w:rPr>
        <w:t xml:space="preserve"> </w:t>
      </w:r>
      <w:r w:rsidR="35FC91BE" w:rsidRPr="004725D7">
        <w:rPr>
          <w:lang w:val="en-CA"/>
        </w:rPr>
        <w:lastRenderedPageBreak/>
        <w:t xml:space="preserve">namely action </w:t>
      </w:r>
      <w:r w:rsidR="45BE29B1" w:rsidRPr="004725D7">
        <w:rPr>
          <w:lang w:val="en-CA"/>
        </w:rPr>
        <w:t>check</w:t>
      </w:r>
      <w:r w:rsidR="35FC91BE" w:rsidRPr="004725D7">
        <w:rPr>
          <w:lang w:val="en-CA"/>
        </w:rPr>
        <w:t>lists,</w:t>
      </w:r>
      <w:r w:rsidR="45BE29B1" w:rsidRPr="004725D7">
        <w:rPr>
          <w:lang w:val="en-CA"/>
        </w:rPr>
        <w:t xml:space="preserve"> procedures</w:t>
      </w:r>
      <w:r w:rsidR="348E7CC6" w:rsidRPr="004725D7">
        <w:rPr>
          <w:lang w:val="en-CA"/>
        </w:rPr>
        <w:t>,</w:t>
      </w:r>
      <w:r w:rsidR="45BE29B1" w:rsidRPr="004725D7">
        <w:rPr>
          <w:lang w:val="en-CA"/>
        </w:rPr>
        <w:t xml:space="preserve"> steps, etc</w:t>
      </w:r>
      <w:r w:rsidR="000639F4" w:rsidRPr="004725D7">
        <w:rPr>
          <w:lang w:val="en-CA"/>
        </w:rPr>
        <w:t>.</w:t>
      </w:r>
      <w:r w:rsidR="00A77630" w:rsidRPr="004725D7">
        <w:rPr>
          <w:lang w:val="en-CA"/>
        </w:rPr>
        <w:t xml:space="preserve"> (</w:t>
      </w:r>
      <w:r w:rsidR="00A77630" w:rsidRPr="004725D7">
        <w:rPr>
          <w:i/>
          <w:iCs/>
          <w:lang w:val="en-CA"/>
        </w:rPr>
        <w:t>non-concrete</w:t>
      </w:r>
      <w:r w:rsidR="00A77630" w:rsidRPr="004725D7">
        <w:rPr>
          <w:lang w:val="en-CA"/>
        </w:rPr>
        <w:t xml:space="preserve"> recommendations, which were not included in the cluster analysis, offered advice in the form of general principles or prescriptions)</w:t>
      </w:r>
      <w:r w:rsidR="00C263E7" w:rsidRPr="004725D7">
        <w:rPr>
          <w:lang w:val="en-CA"/>
        </w:rPr>
        <w:t>.</w:t>
      </w:r>
      <w:r w:rsidR="00204F94" w:rsidRPr="004725D7">
        <w:rPr>
          <w:rStyle w:val="Marquedecommentaire"/>
          <w:lang w:val="en-CA"/>
        </w:rPr>
        <w:t xml:space="preserve"> </w:t>
      </w:r>
    </w:p>
    <w:p w14:paraId="50546410" w14:textId="4866EE9A" w:rsidR="000F2A0F" w:rsidRPr="004725D7" w:rsidRDefault="00485195" w:rsidP="7DF4E784">
      <w:pPr>
        <w:rPr>
          <w:lang w:val="en-CA"/>
        </w:rPr>
      </w:pPr>
      <w:r w:rsidRPr="004725D7">
        <w:rPr>
          <w:lang w:val="en-CA"/>
        </w:rPr>
        <w:t>Using</w:t>
      </w:r>
      <w:r w:rsidR="0031554F" w:rsidRPr="004725D7">
        <w:rPr>
          <w:lang w:val="en-CA"/>
        </w:rPr>
        <w:t xml:space="preserve"> nVivo12 software</w:t>
      </w:r>
      <w:r w:rsidR="7A2BEF4C" w:rsidRPr="004725D7">
        <w:rPr>
          <w:lang w:val="en-CA"/>
        </w:rPr>
        <w:t xml:space="preserve">, </w:t>
      </w:r>
      <w:r w:rsidR="19E9ED29" w:rsidRPr="004725D7">
        <w:rPr>
          <w:lang w:val="en-CA"/>
        </w:rPr>
        <w:t xml:space="preserve">the Jaccard coefficient was </w:t>
      </w:r>
      <w:r w:rsidRPr="004725D7">
        <w:rPr>
          <w:lang w:val="en-CA"/>
        </w:rPr>
        <w:t xml:space="preserve">applied </w:t>
      </w:r>
      <w:r w:rsidR="00D12627" w:rsidRPr="004725D7">
        <w:rPr>
          <w:lang w:val="en-CA"/>
        </w:rPr>
        <w:t>because it is</w:t>
      </w:r>
      <w:r w:rsidR="73E35672" w:rsidRPr="004725D7">
        <w:rPr>
          <w:lang w:val="en-CA"/>
        </w:rPr>
        <w:t xml:space="preserve"> </w:t>
      </w:r>
      <w:r w:rsidR="3A3702D6" w:rsidRPr="004725D7">
        <w:rPr>
          <w:lang w:val="en-CA"/>
        </w:rPr>
        <w:t xml:space="preserve">well </w:t>
      </w:r>
      <w:r w:rsidR="73E35672" w:rsidRPr="004725D7">
        <w:rPr>
          <w:lang w:val="en-CA"/>
        </w:rPr>
        <w:t>adapted to binary data</w:t>
      </w:r>
      <w:r w:rsidR="0FB50828" w:rsidRPr="004725D7">
        <w:rPr>
          <w:lang w:val="en-CA"/>
        </w:rPr>
        <w:t xml:space="preserve"> </w:t>
      </w:r>
      <w:r w:rsidR="00863D41" w:rsidRPr="004725D7">
        <w:rPr>
          <w:shd w:val="clear" w:color="auto" w:fill="E6E6E6"/>
          <w:lang w:val="en-CA"/>
        </w:rPr>
        <w:fldChar w:fldCharType="begin">
          <w:fldData xml:space="preserve">PEVuZE5vdGU+PENpdGU+PEF1dGhvcj5NYWNpYTwvQXV0aG9yPjxZZWFyPjIwMTU8L1llYXI+PFJl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</w:fldData>
        </w:fldChar>
      </w:r>
      <w:r w:rsidR="00726267" w:rsidRPr="004725D7">
        <w:rPr>
          <w:shd w:val="clear" w:color="auto" w:fill="E6E6E6"/>
          <w:lang w:val="en-CA"/>
        </w:rPr>
        <w:instrText xml:space="preserve"> ADDIN EN.CITE </w:instrText>
      </w:r>
      <w:r w:rsidR="00726267" w:rsidRPr="004725D7">
        <w:rPr>
          <w:shd w:val="clear" w:color="auto" w:fill="E6E6E6"/>
          <w:lang w:val="en-CA"/>
        </w:rPr>
        <w:fldChar w:fldCharType="begin">
          <w:fldData xml:space="preserve">PEVuZE5vdGU+PENpdGU+PEF1dGhvcj5NYWNpYTwvQXV0aG9yPjxZZWFyPjIwMTU8L1llYXI+PFJl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</w:fldData>
        </w:fldChar>
      </w:r>
      <w:r w:rsidR="00726267" w:rsidRPr="004725D7">
        <w:rPr>
          <w:shd w:val="clear" w:color="auto" w:fill="E6E6E6"/>
          <w:lang w:val="en-CA"/>
        </w:rPr>
        <w:instrText xml:space="preserve"> ADDIN EN.CITE.DATA </w:instrText>
      </w:r>
      <w:r w:rsidR="00726267" w:rsidRPr="004725D7">
        <w:rPr>
          <w:shd w:val="clear" w:color="auto" w:fill="E6E6E6"/>
          <w:lang w:val="en-CA"/>
        </w:rPr>
      </w:r>
      <w:r w:rsidR="00726267" w:rsidRPr="004725D7">
        <w:rPr>
          <w:shd w:val="clear" w:color="auto" w:fill="E6E6E6"/>
          <w:lang w:val="en-CA"/>
        </w:rPr>
        <w:fldChar w:fldCharType="end"/>
      </w:r>
      <w:r w:rsidR="00863D41" w:rsidRPr="004725D7">
        <w:rPr>
          <w:shd w:val="clear" w:color="auto" w:fill="E6E6E6"/>
          <w:lang w:val="en-CA"/>
        </w:rPr>
      </w:r>
      <w:r w:rsidR="00863D41" w:rsidRPr="004725D7">
        <w:rPr>
          <w:shd w:val="clear" w:color="auto" w:fill="E6E6E6"/>
          <w:lang w:val="en-CA"/>
        </w:rPr>
        <w:fldChar w:fldCharType="separate"/>
      </w:r>
      <w:r w:rsidR="00421A56" w:rsidRPr="004725D7">
        <w:rPr>
          <w:noProof/>
          <w:shd w:val="clear" w:color="auto" w:fill="E6E6E6"/>
          <w:lang w:val="en-CA"/>
        </w:rPr>
        <w:t>(Macia, 2015; Saxena et al., 2017)</w:t>
      </w:r>
      <w:r w:rsidR="00863D41" w:rsidRPr="004725D7">
        <w:rPr>
          <w:shd w:val="clear" w:color="auto" w:fill="E6E6E6"/>
          <w:lang w:val="en-CA"/>
        </w:rPr>
        <w:fldChar w:fldCharType="end"/>
      </w:r>
      <w:r w:rsidR="73E35672" w:rsidRPr="004725D7">
        <w:rPr>
          <w:lang w:val="en-CA"/>
        </w:rPr>
        <w:t xml:space="preserve"> </w:t>
      </w:r>
      <w:r w:rsidR="6D826EE6" w:rsidRPr="004725D7">
        <w:rPr>
          <w:lang w:val="en-CA"/>
        </w:rPr>
        <w:t xml:space="preserve">to </w:t>
      </w:r>
      <w:r w:rsidR="73E35672" w:rsidRPr="004725D7">
        <w:rPr>
          <w:lang w:val="en-CA"/>
        </w:rPr>
        <w:t xml:space="preserve">measure the </w:t>
      </w:r>
      <w:r w:rsidR="6D826EE6" w:rsidRPr="004725D7">
        <w:rPr>
          <w:lang w:val="en-CA"/>
        </w:rPr>
        <w:t xml:space="preserve">level of </w:t>
      </w:r>
      <w:r w:rsidR="73E35672" w:rsidRPr="004725D7">
        <w:rPr>
          <w:lang w:val="en-CA"/>
        </w:rPr>
        <w:t xml:space="preserve">similarity between each pair of documents. Documents were grouped using the complete linkage (farthest neighbour) algorithm. </w:t>
      </w:r>
      <w:r w:rsidR="22CE39C4" w:rsidRPr="004725D7">
        <w:rPr>
          <w:lang w:val="en-CA"/>
        </w:rPr>
        <w:t>The</w:t>
      </w:r>
      <w:r w:rsidR="73E35672" w:rsidRPr="004725D7">
        <w:rPr>
          <w:lang w:val="en-CA"/>
        </w:rPr>
        <w:t xml:space="preserve"> number of </w:t>
      </w:r>
      <w:r w:rsidR="3A2E5103" w:rsidRPr="004725D7">
        <w:rPr>
          <w:lang w:val="en-CA"/>
        </w:rPr>
        <w:t xml:space="preserve">clusters </w:t>
      </w:r>
      <w:r w:rsidR="73E35672" w:rsidRPr="004725D7">
        <w:rPr>
          <w:lang w:val="en-CA"/>
        </w:rPr>
        <w:t xml:space="preserve">to be analyzed </w:t>
      </w:r>
      <w:r w:rsidR="22CE39C4" w:rsidRPr="004725D7">
        <w:rPr>
          <w:lang w:val="en-CA"/>
        </w:rPr>
        <w:t xml:space="preserve">was </w:t>
      </w:r>
      <w:r w:rsidR="73E35672" w:rsidRPr="004725D7">
        <w:rPr>
          <w:lang w:val="en-CA"/>
        </w:rPr>
        <w:t>based on dend</w:t>
      </w:r>
      <w:r w:rsidR="00A00EF6" w:rsidRPr="004725D7">
        <w:rPr>
          <w:lang w:val="en-CA"/>
        </w:rPr>
        <w:t>r</w:t>
      </w:r>
      <w:r w:rsidR="73E35672" w:rsidRPr="004725D7">
        <w:rPr>
          <w:lang w:val="en-CA"/>
        </w:rPr>
        <w:t>ogram graphic analysis</w:t>
      </w:r>
      <w:r w:rsidR="72228B1D" w:rsidRPr="004725D7">
        <w:rPr>
          <w:lang w:val="en-CA"/>
        </w:rPr>
        <w:t xml:space="preserve"> (</w:t>
      </w:r>
      <w:r w:rsidR="00C84F44" w:rsidRPr="004725D7">
        <w:rPr>
          <w:lang w:val="en-CA"/>
        </w:rPr>
        <w:t>Supplementary File</w:t>
      </w:r>
      <w:r w:rsidR="00A41527" w:rsidRPr="004725D7">
        <w:rPr>
          <w:lang w:val="en-CA"/>
        </w:rPr>
        <w:t xml:space="preserve"> </w:t>
      </w:r>
      <w:r w:rsidR="00A523F6" w:rsidRPr="004725D7">
        <w:rPr>
          <w:lang w:val="en-CA"/>
        </w:rPr>
        <w:t>S3</w:t>
      </w:r>
      <w:r w:rsidR="72228B1D" w:rsidRPr="004725D7">
        <w:rPr>
          <w:lang w:val="en-CA"/>
        </w:rPr>
        <w:t>)</w:t>
      </w:r>
      <w:r w:rsidR="73E35672" w:rsidRPr="004725D7">
        <w:rPr>
          <w:lang w:val="en-CA"/>
        </w:rPr>
        <w:t xml:space="preserve"> and the interpretability of </w:t>
      </w:r>
      <w:r w:rsidR="3A2E5103" w:rsidRPr="004725D7">
        <w:rPr>
          <w:lang w:val="en-CA"/>
        </w:rPr>
        <w:t>clusters</w:t>
      </w:r>
      <w:r w:rsidR="007350E8" w:rsidRPr="004725D7">
        <w:rPr>
          <w:lang w:val="en-CA"/>
        </w:rPr>
        <w:t xml:space="preserve"> as</w:t>
      </w:r>
      <w:r w:rsidR="281920D2" w:rsidRPr="004725D7">
        <w:rPr>
          <w:lang w:val="en-CA"/>
        </w:rPr>
        <w:t xml:space="preserve"> providing </w:t>
      </w:r>
      <w:r w:rsidR="4A522CB7" w:rsidRPr="004725D7">
        <w:rPr>
          <w:lang w:val="en-CA"/>
        </w:rPr>
        <w:t>“</w:t>
      </w:r>
      <w:r w:rsidR="281920D2" w:rsidRPr="004725D7">
        <w:rPr>
          <w:lang w:val="en-CA"/>
        </w:rPr>
        <w:t>mea</w:t>
      </w:r>
      <w:r w:rsidR="407F8E7B" w:rsidRPr="004725D7">
        <w:rPr>
          <w:lang w:val="en-CA"/>
        </w:rPr>
        <w:t>ningful classes</w:t>
      </w:r>
      <w:r w:rsidR="4A522CB7" w:rsidRPr="004725D7">
        <w:rPr>
          <w:lang w:val="en-CA"/>
        </w:rPr>
        <w:t>”</w:t>
      </w:r>
      <w:r w:rsidR="3A2E5103" w:rsidRPr="004725D7">
        <w:rPr>
          <w:lang w:val="en-CA"/>
        </w:rPr>
        <w:t xml:space="preserve"> </w:t>
      </w:r>
      <w:r w:rsidR="00596D19" w:rsidRPr="004725D7">
        <w:rPr>
          <w:lang w:val="en-CA"/>
        </w:rPr>
        <w:fldChar w:fldCharType="begin"/>
      </w:r>
      <w:r w:rsidR="00726267" w:rsidRPr="004725D7">
        <w:rPr>
          <w:lang w:val="en-CA"/>
        </w:rPr>
        <w:instrText xml:space="preserve"> ADDIN EN.CITE &lt;EndNote&gt;&lt;Cite&gt;&lt;Author&gt;Saxena&lt;/Author&gt;&lt;Year&gt;2017&lt;/Year&gt;&lt;RecNum&gt;2842&lt;/RecNum&gt;&lt;DisplayText&gt;(Saxena et al., 2017)&lt;/DisplayText&gt;&lt;record&gt;&lt;rec-number&gt;2842&lt;/rec-number&gt;&lt;foreign-keys&gt;&lt;key app="EN" db-id="zpttzt0pofttfeestv2xtefzwdevwrt0zvfv" timestamp="1642799569"&gt;2842&lt;/key&gt;&lt;/foreign-keys&gt;&lt;ref-type name="Journal Article"&gt;17&lt;/ref-type&gt;&lt;contributors&gt;&lt;authors&gt;&lt;author&gt;Saxena, Amit&lt;/author&gt;&lt;author&gt;Prasad, Mukesh&lt;/author&gt;&lt;author&gt;Gupta, Akshansh&lt;/author&gt;&lt;author&gt;Bharill, Neha&lt;/author&gt;&lt;author&gt;Patel, Om Prakash&lt;/author&gt;&lt;author&gt;Tiwari, Aruna&lt;/author&gt;&lt;author&gt;Er, Meng Joo&lt;/author&gt;&lt;author&gt;Ding, Weiping&lt;/author&gt;&lt;author&gt;Lin, Chin-Teng&lt;/author&gt;&lt;/authors&gt;&lt;/contributors&gt;&lt;titles&gt;&lt;title&gt;A review of clustering techniques and developments&lt;/title&gt;&lt;secondary-title&gt;Neurocomputing&lt;/secondary-title&gt;&lt;/titles&gt;&lt;periodical&gt;&lt;full-title&gt;Neurocomputing&lt;/full-title&gt;&lt;abbr-1&gt;Neurocomputing&lt;/abbr-1&gt;&lt;abbr-2&gt;Neurocomputing&lt;/abbr-2&gt;&lt;/periodical&gt;&lt;pages&gt;664-681&lt;/pages&gt;&lt;volume&gt;267&lt;/volume&gt;&lt;keywords&gt;&lt;keyword&gt;Unsupervised learning&lt;/keyword&gt;&lt;keyword&gt;Clustering&lt;/keyword&gt;&lt;keyword&gt;Data mining&lt;/keyword&gt;&lt;keyword&gt;Pattern recognition&lt;/keyword&gt;&lt;keyword&gt;Similarity measures&lt;/keyword&gt;&lt;keyword&gt;METHO&lt;/keyword&gt;&lt;/keywords&gt;&lt;dates&gt;&lt;year&gt;2017&lt;/year&gt;&lt;pub-dates&gt;&lt;date&gt;2017/12/06/&lt;/date&gt;&lt;/pub-dates&gt;&lt;/dates&gt;&lt;isbn&gt;0925-2312&lt;/isbn&gt;&lt;urls&gt;&lt;related-urls&gt;&lt;url&gt;https://www.sciencedirect.com/science/article/pii/S0925231217311815&lt;/url&gt;&lt;/related-urls&gt;&lt;/urls&gt;&lt;electronic-resource-num&gt;10.1016/j.neucom.2017.06.053&lt;/electronic-resource-num&gt;&lt;/record&gt;&lt;/Cite&gt;&lt;/EndNote&gt;</w:instrText>
      </w:r>
      <w:r w:rsidR="00596D19" w:rsidRPr="004725D7">
        <w:rPr>
          <w:lang w:val="en-CA"/>
        </w:rPr>
        <w:fldChar w:fldCharType="separate"/>
      </w:r>
      <w:r w:rsidR="007F1C5F" w:rsidRPr="004725D7">
        <w:rPr>
          <w:noProof/>
          <w:lang w:val="en-CA"/>
        </w:rPr>
        <w:t>(Saxena et al., 2017)</w:t>
      </w:r>
      <w:r w:rsidR="00596D19" w:rsidRPr="004725D7">
        <w:rPr>
          <w:lang w:val="en-CA"/>
        </w:rPr>
        <w:fldChar w:fldCharType="end"/>
      </w:r>
      <w:r w:rsidR="73E35672" w:rsidRPr="004725D7">
        <w:rPr>
          <w:lang w:val="en-CA"/>
        </w:rPr>
        <w:t>.</w:t>
      </w:r>
    </w:p>
    <w:p w14:paraId="305C0FD0" w14:textId="65707DF5" w:rsidR="00144A15" w:rsidRPr="004725D7" w:rsidRDefault="005B1DB2" w:rsidP="00354B13">
      <w:pPr>
        <w:pStyle w:val="Titre1"/>
      </w:pPr>
      <w:r w:rsidRPr="004725D7">
        <w:t>RESULTS</w:t>
      </w:r>
    </w:p>
    <w:p w14:paraId="1666A5C9" w14:textId="17979487" w:rsidR="006B17A3" w:rsidRPr="004725D7" w:rsidRDefault="6BECC54E" w:rsidP="00557782">
      <w:pPr>
        <w:pStyle w:val="Titre2"/>
        <w:rPr>
          <w:shd w:val="clear" w:color="auto" w:fill="FFFFFF"/>
        </w:rPr>
      </w:pPr>
      <w:r w:rsidRPr="004725D7">
        <w:rPr>
          <w:shd w:val="clear" w:color="auto" w:fill="FFFFFF"/>
        </w:rPr>
        <w:t xml:space="preserve">Document </w:t>
      </w:r>
      <w:proofErr w:type="spellStart"/>
      <w:r w:rsidR="05575515" w:rsidRPr="004725D7">
        <w:rPr>
          <w:shd w:val="clear" w:color="auto" w:fill="FFFFFF"/>
        </w:rPr>
        <w:t>characteristics</w:t>
      </w:r>
      <w:proofErr w:type="spellEnd"/>
      <w:r w:rsidR="05575515" w:rsidRPr="004725D7">
        <w:rPr>
          <w:shd w:val="clear" w:color="auto" w:fill="FFFFFF"/>
        </w:rPr>
        <w:t xml:space="preserve"> </w:t>
      </w:r>
    </w:p>
    <w:p w14:paraId="62EAB787" w14:textId="73282F33" w:rsidR="000E0424" w:rsidRPr="004725D7" w:rsidRDefault="0D987974" w:rsidP="006B17A3">
      <w:pPr>
        <w:rPr>
          <w:color w:val="000000"/>
          <w:shd w:val="clear" w:color="auto" w:fill="FFFFFF"/>
          <w:lang w:val="en-CA" w:eastAsia="fr-CA"/>
        </w:rPr>
      </w:pPr>
      <w:r w:rsidRPr="004725D7">
        <w:rPr>
          <w:color w:val="000000"/>
          <w:shd w:val="clear" w:color="auto" w:fill="FFFFFF"/>
          <w:lang w:val="en-CA" w:eastAsia="fr-CA"/>
        </w:rPr>
        <w:t xml:space="preserve">Out of </w:t>
      </w:r>
      <w:r w:rsidR="367181B1" w:rsidRPr="004725D7">
        <w:rPr>
          <w:color w:val="000000"/>
          <w:shd w:val="clear" w:color="auto" w:fill="FFFFFF"/>
          <w:lang w:val="en-CA" w:eastAsia="fr-CA"/>
        </w:rPr>
        <w:t xml:space="preserve">the </w:t>
      </w:r>
      <w:r w:rsidRPr="004725D7">
        <w:rPr>
          <w:color w:val="000000"/>
          <w:shd w:val="clear" w:color="auto" w:fill="FFFFFF"/>
          <w:lang w:val="en-CA" w:eastAsia="fr-CA"/>
        </w:rPr>
        <w:t xml:space="preserve">19 documents included in this scoping review, </w:t>
      </w:r>
      <w:r w:rsidR="002B3F63" w:rsidRPr="004725D7">
        <w:rPr>
          <w:shd w:val="clear" w:color="auto" w:fill="FFFFFF"/>
          <w:lang w:val="en-CA" w:eastAsia="fr-CA"/>
        </w:rPr>
        <w:t xml:space="preserve">five </w:t>
      </w:r>
      <w:r w:rsidRPr="004725D7">
        <w:rPr>
          <w:shd w:val="clear" w:color="auto" w:fill="FFFFFF"/>
          <w:lang w:val="en-CA" w:eastAsia="fr-CA"/>
        </w:rPr>
        <w:t>were from the</w:t>
      </w:r>
      <w:r w:rsidRPr="004725D7" w:rsidDel="006B17A3">
        <w:rPr>
          <w:shd w:val="clear" w:color="auto" w:fill="FFFFFF"/>
          <w:lang w:val="en-CA" w:eastAsia="fr-CA"/>
        </w:rPr>
        <w:t xml:space="preserve"> </w:t>
      </w:r>
      <w:r w:rsidRPr="004725D7">
        <w:rPr>
          <w:shd w:val="clear" w:color="auto" w:fill="FFFFFF"/>
          <w:lang w:val="en-CA" w:eastAsia="fr-CA"/>
        </w:rPr>
        <w:t>targeted subfields</w:t>
      </w:r>
      <w:r w:rsidRPr="004725D7" w:rsidDel="006B17A3">
        <w:rPr>
          <w:shd w:val="clear" w:color="auto" w:fill="FFFFFF"/>
          <w:lang w:val="en-CA" w:eastAsia="fr-CA"/>
        </w:rPr>
        <w:t xml:space="preserve"> </w:t>
      </w:r>
      <w:r w:rsidRPr="004725D7">
        <w:rPr>
          <w:shd w:val="clear" w:color="auto" w:fill="FFFFFF"/>
          <w:lang w:val="en-CA" w:eastAsia="fr-CA"/>
        </w:rPr>
        <w:t xml:space="preserve">(OH=3; EH=2) and the </w:t>
      </w:r>
      <w:r w:rsidR="35A2F509" w:rsidRPr="004725D7">
        <w:rPr>
          <w:lang w:val="en-CA" w:eastAsia="fr-CA"/>
        </w:rPr>
        <w:t xml:space="preserve">remaining </w:t>
      </w:r>
      <w:r w:rsidRPr="004725D7">
        <w:rPr>
          <w:color w:val="000000"/>
          <w:shd w:val="clear" w:color="auto" w:fill="FFFFFF"/>
          <w:lang w:val="en-CA" w:eastAsia="fr-CA"/>
        </w:rPr>
        <w:t>14</w:t>
      </w:r>
      <w:r w:rsidRPr="004725D7" w:rsidDel="006B17A3">
        <w:rPr>
          <w:shd w:val="clear" w:color="auto" w:fill="FFFFFF"/>
          <w:lang w:val="en-CA" w:eastAsia="fr-CA"/>
        </w:rPr>
        <w:t xml:space="preserve"> </w:t>
      </w:r>
      <w:r w:rsidRPr="004725D7">
        <w:rPr>
          <w:shd w:val="clear" w:color="auto" w:fill="FFFFFF"/>
          <w:lang w:val="en-CA" w:eastAsia="fr-CA"/>
        </w:rPr>
        <w:t>covered</w:t>
      </w:r>
      <w:r w:rsidRPr="004725D7">
        <w:rPr>
          <w:color w:val="000000"/>
          <w:shd w:val="clear" w:color="auto" w:fill="FFFFFF"/>
          <w:lang w:val="en-CA" w:eastAsia="fr-CA"/>
        </w:rPr>
        <w:t xml:space="preserve"> </w:t>
      </w:r>
      <w:r w:rsidRPr="004725D7">
        <w:rPr>
          <w:shd w:val="clear" w:color="auto" w:fill="FFFFFF"/>
          <w:lang w:val="en-CA" w:eastAsia="fr-CA"/>
        </w:rPr>
        <w:t xml:space="preserve">various </w:t>
      </w:r>
      <w:r w:rsidR="007350E8" w:rsidRPr="004725D7">
        <w:rPr>
          <w:shd w:val="clear" w:color="auto" w:fill="FFFFFF"/>
          <w:lang w:val="en-CA" w:eastAsia="fr-CA"/>
        </w:rPr>
        <w:t xml:space="preserve">other </w:t>
      </w:r>
      <w:r w:rsidR="3B446A6C" w:rsidRPr="004725D7">
        <w:rPr>
          <w:lang w:val="en-CA" w:eastAsia="fr-CA"/>
        </w:rPr>
        <w:t>public</w:t>
      </w:r>
      <w:r w:rsidR="22D28848" w:rsidRPr="004725D7">
        <w:rPr>
          <w:lang w:val="en-CA" w:eastAsia="fr-CA"/>
        </w:rPr>
        <w:t xml:space="preserve"> health</w:t>
      </w:r>
      <w:r w:rsidR="2B162F50" w:rsidRPr="004725D7">
        <w:rPr>
          <w:lang w:val="en-CA" w:eastAsia="fr-CA"/>
        </w:rPr>
        <w:t xml:space="preserve"> </w:t>
      </w:r>
      <w:r w:rsidRPr="004725D7">
        <w:rPr>
          <w:shd w:val="clear" w:color="auto" w:fill="FFFFFF"/>
          <w:lang w:val="en-CA" w:eastAsia="fr-CA"/>
        </w:rPr>
        <w:t xml:space="preserve">domains (such as </w:t>
      </w:r>
      <w:r w:rsidR="00432E15" w:rsidRPr="004725D7">
        <w:rPr>
          <w:lang w:val="en-CA" w:eastAsia="fr-CA"/>
        </w:rPr>
        <w:t xml:space="preserve">population </w:t>
      </w:r>
      <w:r w:rsidRPr="004725D7">
        <w:rPr>
          <w:shd w:val="clear" w:color="auto" w:fill="FFFFFF"/>
          <w:lang w:val="en-CA" w:eastAsia="fr-CA"/>
        </w:rPr>
        <w:t>and reproductive health, community health,</w:t>
      </w:r>
      <w:r w:rsidR="00995512" w:rsidRPr="004725D7">
        <w:rPr>
          <w:lang w:val="en-CA" w:eastAsia="fr-CA"/>
        </w:rPr>
        <w:t xml:space="preserve"> minority health and health disparities, women’s health, </w:t>
      </w:r>
      <w:r w:rsidRPr="004725D7">
        <w:rPr>
          <w:shd w:val="clear" w:color="auto" w:fill="FFFFFF"/>
          <w:lang w:val="en-CA" w:eastAsia="fr-CA"/>
        </w:rPr>
        <w:t>etc.)</w:t>
      </w:r>
      <w:r w:rsidR="00044B9A" w:rsidRPr="004725D7">
        <w:rPr>
          <w:shd w:val="clear" w:color="auto" w:fill="FFFFFF"/>
          <w:lang w:val="en-CA" w:eastAsia="fr-CA"/>
        </w:rPr>
        <w:t xml:space="preserve"> </w:t>
      </w:r>
      <w:r w:rsidR="007F7D62" w:rsidRPr="004725D7">
        <w:rPr>
          <w:lang w:val="en-CA"/>
        </w:rPr>
        <w:t xml:space="preserve">(see </w:t>
      </w:r>
      <w:r w:rsidR="0038565E" w:rsidRPr="004725D7">
        <w:rPr>
          <w:lang w:val="en-CA"/>
        </w:rPr>
        <w:t xml:space="preserve">detailed characteristics of 19 documents in </w:t>
      </w:r>
      <w:r w:rsidR="007F7D62" w:rsidRPr="004725D7">
        <w:rPr>
          <w:lang w:val="en-CA"/>
        </w:rPr>
        <w:t>Supplementary File S2)</w:t>
      </w:r>
      <w:r w:rsidRPr="004725D7">
        <w:rPr>
          <w:color w:val="000000"/>
          <w:shd w:val="clear" w:color="auto" w:fill="FFFFFF"/>
          <w:lang w:val="en-CA" w:eastAsia="fr-CA"/>
        </w:rPr>
        <w:t xml:space="preserve">. </w:t>
      </w:r>
    </w:p>
    <w:p w14:paraId="7AF2DC71" w14:textId="38A6741E" w:rsidR="006B17A3" w:rsidRPr="004725D7" w:rsidRDefault="007350E8" w:rsidP="006B17A3">
      <w:pPr>
        <w:rPr>
          <w:color w:val="000000"/>
          <w:shd w:val="clear" w:color="auto" w:fill="FFFFFF"/>
          <w:lang w:val="en-CA" w:eastAsia="fr-CA"/>
        </w:rPr>
      </w:pPr>
      <w:r w:rsidRPr="004725D7">
        <w:rPr>
          <w:color w:val="000000"/>
          <w:shd w:val="clear" w:color="auto" w:fill="FFFFFF"/>
          <w:lang w:val="en-CA" w:eastAsia="fr-CA"/>
        </w:rPr>
        <w:t>Most of the documents were peer</w:t>
      </w:r>
      <w:r w:rsidR="0D987974" w:rsidRPr="004725D7">
        <w:rPr>
          <w:color w:val="000000"/>
          <w:shd w:val="clear" w:color="auto" w:fill="FFFFFF"/>
          <w:lang w:val="en-CA" w:eastAsia="fr-CA"/>
        </w:rPr>
        <w:t>-reviewed articles (15</w:t>
      </w:r>
      <w:r w:rsidR="0D987974" w:rsidRPr="004725D7" w:rsidDel="006B17A3">
        <w:rPr>
          <w:color w:val="000000"/>
          <w:shd w:val="clear" w:color="auto" w:fill="FFFFFF"/>
          <w:lang w:val="en-CA" w:eastAsia="fr-CA"/>
        </w:rPr>
        <w:t xml:space="preserve"> </w:t>
      </w:r>
      <w:r w:rsidR="0D987974" w:rsidRPr="004725D7">
        <w:rPr>
          <w:color w:val="000000"/>
          <w:shd w:val="clear" w:color="auto" w:fill="FFFFFF"/>
          <w:lang w:val="en-CA" w:eastAsia="fr-CA"/>
        </w:rPr>
        <w:t>of 19)</w:t>
      </w:r>
      <w:r w:rsidR="0D987974" w:rsidRPr="004725D7">
        <w:rPr>
          <w:i/>
          <w:iCs/>
          <w:color w:val="4472C4"/>
          <w:shd w:val="clear" w:color="auto" w:fill="FFFFFF"/>
          <w:lang w:val="en-CA" w:eastAsia="fr-CA"/>
        </w:rPr>
        <w:t>.</w:t>
      </w:r>
      <w:r w:rsidR="0D987974" w:rsidRPr="004725D7">
        <w:rPr>
          <w:color w:val="000000"/>
          <w:shd w:val="clear" w:color="auto" w:fill="FFFFFF"/>
          <w:lang w:val="en-CA" w:eastAsia="fr-CA"/>
        </w:rPr>
        <w:t xml:space="preserve"> The</w:t>
      </w:r>
      <w:r w:rsidRPr="004725D7">
        <w:rPr>
          <w:color w:val="000000"/>
          <w:shd w:val="clear" w:color="auto" w:fill="FFFFFF"/>
          <w:lang w:val="en-CA" w:eastAsia="fr-CA"/>
        </w:rPr>
        <w:t>ir</w:t>
      </w:r>
      <w:r w:rsidR="0D987974" w:rsidRPr="004725D7">
        <w:rPr>
          <w:color w:val="000000"/>
          <w:shd w:val="clear" w:color="auto" w:fill="FFFFFF"/>
          <w:lang w:val="en-CA" w:eastAsia="fr-CA"/>
        </w:rPr>
        <w:t xml:space="preserve"> publication dates revealed stability of the topic over time: four to six documents </w:t>
      </w:r>
      <w:r w:rsidRPr="004725D7">
        <w:rPr>
          <w:color w:val="000000"/>
          <w:shd w:val="clear" w:color="auto" w:fill="FFFFFF"/>
          <w:lang w:val="en-CA" w:eastAsia="fr-CA"/>
        </w:rPr>
        <w:t xml:space="preserve">were </w:t>
      </w:r>
      <w:r w:rsidR="0D987974" w:rsidRPr="004725D7">
        <w:rPr>
          <w:color w:val="000000"/>
          <w:shd w:val="clear" w:color="auto" w:fill="FFFFFF"/>
          <w:lang w:val="en-CA" w:eastAsia="fr-CA"/>
        </w:rPr>
        <w:t>published within each five-year period between 2000 and 2020</w:t>
      </w:r>
      <w:r w:rsidR="00C15890" w:rsidRPr="004725D7">
        <w:rPr>
          <w:color w:val="000000"/>
          <w:shd w:val="clear" w:color="auto" w:fill="FFFFFF"/>
          <w:lang w:val="en-CA" w:eastAsia="fr-CA"/>
        </w:rPr>
        <w:t xml:space="preserve">, therefore </w:t>
      </w:r>
      <w:r w:rsidR="00C15890" w:rsidRPr="004725D7">
        <w:rPr>
          <w:lang w:val="en-US"/>
        </w:rPr>
        <w:t xml:space="preserve">resources supplying ways on how to take account of S/G in PR have not increased despite repeated calls in the literature </w:t>
      </w:r>
      <w:r w:rsidR="00C15890" w:rsidRPr="004725D7">
        <w:rPr>
          <w:lang w:val="en-US"/>
        </w:rPr>
        <w:fldChar w:fldCharType="begin">
          <w:fldData xml:space="preserve">PEVuZE5vdGU+PENpdGU+PEF1dGhvcj5NYW5hbmRoYXI8L0F1dGhvcj48WWVhcj4yMDE4PC9ZZWFy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</w:fldData>
        </w:fldChar>
      </w:r>
      <w:r w:rsidR="005212BF" w:rsidRPr="004725D7">
        <w:rPr>
          <w:lang w:val="en-US"/>
        </w:rPr>
        <w:instrText xml:space="preserve"> ADDIN EN.CITE </w:instrText>
      </w:r>
      <w:r w:rsidR="005212BF" w:rsidRPr="004725D7">
        <w:rPr>
          <w:lang w:val="en-US"/>
        </w:rPr>
        <w:fldChar w:fldCharType="begin">
          <w:fldData xml:space="preserve">PEVuZE5vdGU+PENpdGU+PEF1dGhvcj5NYW5hbmRoYXI8L0F1dGhvcj48WWVhcj4yMDE4PC9ZZWFy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</w:fldData>
        </w:fldChar>
      </w:r>
      <w:r w:rsidR="005212BF" w:rsidRPr="004725D7">
        <w:rPr>
          <w:lang w:val="en-US"/>
        </w:rPr>
        <w:instrText xml:space="preserve"> ADDIN EN.CITE.DATA </w:instrText>
      </w:r>
      <w:r w:rsidR="005212BF" w:rsidRPr="004725D7">
        <w:rPr>
          <w:lang w:val="en-US"/>
        </w:rPr>
      </w:r>
      <w:r w:rsidR="005212BF" w:rsidRPr="004725D7">
        <w:rPr>
          <w:lang w:val="en-US"/>
        </w:rPr>
        <w:fldChar w:fldCharType="end"/>
      </w:r>
      <w:r w:rsidR="00C15890" w:rsidRPr="004725D7">
        <w:rPr>
          <w:lang w:val="en-US"/>
        </w:rPr>
      </w:r>
      <w:r w:rsidR="00C15890" w:rsidRPr="004725D7">
        <w:rPr>
          <w:lang w:val="en-US"/>
        </w:rPr>
        <w:fldChar w:fldCharType="separate"/>
      </w:r>
      <w:r w:rsidR="005212BF" w:rsidRPr="004725D7">
        <w:rPr>
          <w:noProof/>
          <w:lang w:val="en-US"/>
        </w:rPr>
        <w:t>(Manandhar et al., 2018; Tannenbaum et al., 2016)</w:t>
      </w:r>
      <w:r w:rsidR="00C15890" w:rsidRPr="004725D7">
        <w:rPr>
          <w:lang w:val="en-US"/>
        </w:rPr>
        <w:fldChar w:fldCharType="end"/>
      </w:r>
      <w:r w:rsidR="0D987974" w:rsidRPr="004725D7">
        <w:rPr>
          <w:color w:val="000000"/>
          <w:shd w:val="clear" w:color="auto" w:fill="FFFFFF"/>
          <w:lang w:val="en-CA" w:eastAsia="fr-CA"/>
        </w:rPr>
        <w:t xml:space="preserve">. Eight </w:t>
      </w:r>
      <w:r w:rsidR="539B647E" w:rsidRPr="004725D7">
        <w:rPr>
          <w:color w:val="000000"/>
          <w:shd w:val="clear" w:color="auto" w:fill="FFFFFF"/>
          <w:lang w:val="en-CA" w:eastAsia="fr-CA"/>
        </w:rPr>
        <w:t xml:space="preserve">of the </w:t>
      </w:r>
      <w:r w:rsidR="0D987974" w:rsidRPr="004725D7">
        <w:rPr>
          <w:color w:val="000000"/>
          <w:shd w:val="clear" w:color="auto" w:fill="FFFFFF"/>
          <w:lang w:val="en-CA" w:eastAsia="fr-CA"/>
        </w:rPr>
        <w:t xml:space="preserve">documents </w:t>
      </w:r>
      <w:r w:rsidR="0D987974" w:rsidRPr="004725D7">
        <w:rPr>
          <w:color w:val="000000"/>
          <w:shd w:val="clear" w:color="auto" w:fill="FFFFFF"/>
          <w:lang w:val="en-CA" w:eastAsia="fr-CA"/>
        </w:rPr>
        <w:lastRenderedPageBreak/>
        <w:t>originated from Canada, five from the United States</w:t>
      </w:r>
      <w:r w:rsidR="0D987974" w:rsidRPr="004725D7">
        <w:rPr>
          <w:shd w:val="clear" w:color="auto" w:fill="FFFFFF"/>
          <w:lang w:val="en-CA" w:eastAsia="fr-CA"/>
        </w:rPr>
        <w:t xml:space="preserve">, and one from each of the following </w:t>
      </w:r>
      <w:r w:rsidR="0D987974" w:rsidRPr="004725D7">
        <w:rPr>
          <w:color w:val="000000"/>
          <w:shd w:val="clear" w:color="auto" w:fill="FFFFFF"/>
          <w:lang w:val="en-CA" w:eastAsia="fr-CA"/>
        </w:rPr>
        <w:t>countries: Australia, Denmark, France, South Africa, the United Kingdom</w:t>
      </w:r>
      <w:r w:rsidR="00903A0F" w:rsidRPr="004725D7">
        <w:rPr>
          <w:color w:val="000000"/>
          <w:shd w:val="clear" w:color="auto" w:fill="FFFFFF"/>
          <w:lang w:val="en-CA" w:eastAsia="fr-CA"/>
        </w:rPr>
        <w:t>,</w:t>
      </w:r>
      <w:r w:rsidR="0D987974" w:rsidRPr="004725D7">
        <w:rPr>
          <w:color w:val="000000"/>
          <w:shd w:val="clear" w:color="auto" w:fill="FFFFFF"/>
          <w:lang w:val="en-CA" w:eastAsia="fr-CA"/>
        </w:rPr>
        <w:t xml:space="preserve"> and Zimbabwe. </w:t>
      </w:r>
    </w:p>
    <w:p w14:paraId="7DA25B6C" w14:textId="4E28C652" w:rsidR="00EF0AF1" w:rsidRPr="004725D7" w:rsidRDefault="05575515" w:rsidP="00EF0AF1">
      <w:pPr>
        <w:rPr>
          <w:color w:val="000000" w:themeColor="text1"/>
          <w:lang w:val="en-CA" w:eastAsia="fr-CA"/>
        </w:rPr>
      </w:pPr>
      <w:r w:rsidRPr="004725D7">
        <w:rPr>
          <w:color w:val="000000" w:themeColor="text1"/>
          <w:lang w:val="en-CA" w:eastAsia="fr-CA"/>
        </w:rPr>
        <w:t xml:space="preserve">Documents varied in the nature and amplitude of their contribution to the different intersecting </w:t>
      </w:r>
      <w:r w:rsidR="006B0FCB" w:rsidRPr="004725D7">
        <w:rPr>
          <w:color w:val="000000" w:themeColor="text1"/>
          <w:lang w:val="en-CA" w:eastAsia="fr-CA"/>
        </w:rPr>
        <w:t>PR</w:t>
      </w:r>
      <w:r w:rsidR="00BE226A" w:rsidRPr="004725D7">
        <w:rPr>
          <w:color w:val="000000" w:themeColor="text1"/>
          <w:lang w:val="en-CA" w:eastAsia="fr-CA"/>
        </w:rPr>
        <w:t xml:space="preserve"> </w:t>
      </w:r>
      <w:r w:rsidRPr="004725D7">
        <w:rPr>
          <w:color w:val="000000" w:themeColor="text1"/>
          <w:lang w:val="en-CA" w:eastAsia="fr-CA"/>
        </w:rPr>
        <w:t xml:space="preserve">and S/G sub-categories </w:t>
      </w:r>
      <w:r w:rsidR="004A2422" w:rsidRPr="004725D7">
        <w:rPr>
          <w:color w:val="000000" w:themeColor="text1"/>
          <w:lang w:val="en-CA" w:eastAsia="fr-CA"/>
        </w:rPr>
        <w:t xml:space="preserve">of the coding matrix </w:t>
      </w:r>
      <w:r w:rsidRPr="004725D7">
        <w:rPr>
          <w:color w:val="000000" w:themeColor="text1"/>
          <w:lang w:val="en-CA" w:eastAsia="fr-CA"/>
        </w:rPr>
        <w:t xml:space="preserve">(Table </w:t>
      </w:r>
      <w:r w:rsidR="003B4EDE" w:rsidRPr="004725D7">
        <w:rPr>
          <w:color w:val="000000" w:themeColor="text1"/>
          <w:lang w:val="en-CA" w:eastAsia="fr-CA"/>
        </w:rPr>
        <w:t>4</w:t>
      </w:r>
      <w:r w:rsidRPr="004725D7">
        <w:rPr>
          <w:color w:val="000000" w:themeColor="text1"/>
          <w:lang w:val="en-CA" w:eastAsia="fr-CA"/>
        </w:rPr>
        <w:t xml:space="preserve">). In particular, the coding density showed that the three categories of S/G integration (represented by the rows in Table </w:t>
      </w:r>
      <w:r w:rsidR="003B4EDE" w:rsidRPr="004725D7">
        <w:rPr>
          <w:color w:val="000000" w:themeColor="text1"/>
          <w:lang w:val="en-CA" w:eastAsia="fr-CA"/>
        </w:rPr>
        <w:t>4</w:t>
      </w:r>
      <w:r w:rsidRPr="004725D7">
        <w:rPr>
          <w:color w:val="000000" w:themeColor="text1"/>
          <w:lang w:val="en-CA" w:eastAsia="fr-CA"/>
        </w:rPr>
        <w:t xml:space="preserve">) were not equally populated with </w:t>
      </w:r>
      <w:r w:rsidR="007F2F5D" w:rsidRPr="004725D7">
        <w:rPr>
          <w:color w:val="000000" w:themeColor="text1"/>
          <w:lang w:val="en-CA" w:eastAsia="fr-CA"/>
        </w:rPr>
        <w:t>recommendations</w:t>
      </w:r>
      <w:r w:rsidRPr="004725D7">
        <w:rPr>
          <w:color w:val="000000" w:themeColor="text1"/>
          <w:lang w:val="en-CA" w:eastAsia="fr-CA"/>
        </w:rPr>
        <w:t xml:space="preserve"> from documents</w:t>
      </w:r>
      <w:r w:rsidR="00465FB7" w:rsidRPr="004725D7">
        <w:rPr>
          <w:color w:val="000000" w:themeColor="text1"/>
          <w:lang w:val="en-CA" w:eastAsia="fr-CA"/>
        </w:rPr>
        <w:t xml:space="preserve"> considered</w:t>
      </w:r>
      <w:r w:rsidRPr="004725D7">
        <w:rPr>
          <w:color w:val="000000" w:themeColor="text1"/>
          <w:lang w:val="en-CA" w:eastAsia="fr-CA"/>
        </w:rPr>
        <w:t xml:space="preserve"> in our review.</w:t>
      </w:r>
      <w:r w:rsidR="00105C0B" w:rsidRPr="004725D7">
        <w:rPr>
          <w:color w:val="000000" w:themeColor="text1"/>
          <w:lang w:val="en-CA" w:eastAsia="fr-CA"/>
        </w:rPr>
        <w:t xml:space="preserve"> </w:t>
      </w:r>
      <w:r w:rsidR="00EF0AF1" w:rsidRPr="004725D7">
        <w:rPr>
          <w:color w:val="000000" w:themeColor="text1"/>
          <w:lang w:val="en-CA" w:eastAsia="fr-CA"/>
        </w:rPr>
        <w:t>Where the documents</w:t>
      </w:r>
      <w:r w:rsidR="003E42F7" w:rsidRPr="004725D7">
        <w:rPr>
          <w:color w:val="000000" w:themeColor="text1"/>
          <w:lang w:val="en-CA" w:eastAsia="fr-CA"/>
        </w:rPr>
        <w:t xml:space="preserve"> resulting from our literature search</w:t>
      </w:r>
      <w:r w:rsidR="00EF0AF1" w:rsidRPr="004725D7">
        <w:rPr>
          <w:color w:val="000000" w:themeColor="text1"/>
          <w:lang w:val="en-CA" w:eastAsia="fr-CA"/>
        </w:rPr>
        <w:t xml:space="preserve"> provided guidance was </w:t>
      </w:r>
      <w:r w:rsidR="00741433" w:rsidRPr="004725D7">
        <w:rPr>
          <w:color w:val="000000" w:themeColor="text1"/>
          <w:lang w:val="en-CA" w:eastAsia="fr-CA"/>
        </w:rPr>
        <w:t xml:space="preserve">especially </w:t>
      </w:r>
      <w:r w:rsidR="00EF0AF1" w:rsidRPr="004725D7">
        <w:rPr>
          <w:color w:val="000000" w:themeColor="text1"/>
          <w:lang w:val="en-CA" w:eastAsia="fr-CA"/>
        </w:rPr>
        <w:t>in procedural aspects of implement</w:t>
      </w:r>
      <w:r w:rsidR="00741433" w:rsidRPr="004725D7">
        <w:rPr>
          <w:color w:val="000000" w:themeColor="text1"/>
          <w:lang w:val="en-CA" w:eastAsia="fr-CA"/>
        </w:rPr>
        <w:t>ing</w:t>
      </w:r>
      <w:r w:rsidR="00EF0AF1" w:rsidRPr="004725D7">
        <w:rPr>
          <w:color w:val="000000" w:themeColor="text1"/>
          <w:lang w:val="en-CA" w:eastAsia="fr-CA"/>
        </w:rPr>
        <w:t xml:space="preserve"> S/G-sensitive research </w:t>
      </w:r>
      <w:r w:rsidR="00741433" w:rsidRPr="004725D7">
        <w:rPr>
          <w:color w:val="000000" w:themeColor="text1"/>
          <w:lang w:val="en-CA" w:eastAsia="fr-CA"/>
        </w:rPr>
        <w:t>and</w:t>
      </w:r>
      <w:r w:rsidR="00EF0AF1" w:rsidRPr="004725D7">
        <w:rPr>
          <w:color w:val="000000" w:themeColor="text1"/>
          <w:lang w:val="en-CA" w:eastAsia="fr-CA"/>
        </w:rPr>
        <w:t xml:space="preserve"> partnership processes. Our scoping review revealed a dearth of recommendations in identifying the </w:t>
      </w:r>
      <w:r w:rsidR="00EF0AF1" w:rsidRPr="004725D7">
        <w:rPr>
          <w:i/>
          <w:iCs/>
          <w:color w:val="000000" w:themeColor="text1"/>
          <w:lang w:val="en-CA" w:eastAsia="fr-CA"/>
        </w:rPr>
        <w:t xml:space="preserve">root causes of S/G inequities </w:t>
      </w:r>
      <w:r w:rsidR="00EF0AF1" w:rsidRPr="004725D7">
        <w:rPr>
          <w:color w:val="000000" w:themeColor="text1"/>
          <w:lang w:val="en-CA" w:eastAsia="fr-CA"/>
        </w:rPr>
        <w:t>(</w:t>
      </w:r>
      <w:proofErr w:type="gramStart"/>
      <w:r w:rsidR="00EF0AF1" w:rsidRPr="004725D7">
        <w:rPr>
          <w:color w:val="000000" w:themeColor="text1"/>
          <w:lang w:val="en-CA" w:eastAsia="fr-CA"/>
        </w:rPr>
        <w:t>e.g.</w:t>
      </w:r>
      <w:proofErr w:type="gramEnd"/>
      <w:r w:rsidR="00EF0AF1" w:rsidRPr="004725D7">
        <w:rPr>
          <w:color w:val="000000" w:themeColor="text1"/>
          <w:lang w:val="en-CA" w:eastAsia="fr-CA"/>
        </w:rPr>
        <w:t xml:space="preserve"> gender norms, roles, and relationships and their potential impact on access/control over resources). These </w:t>
      </w:r>
      <w:r w:rsidR="00741433" w:rsidRPr="004725D7">
        <w:rPr>
          <w:color w:val="000000" w:themeColor="text1"/>
          <w:lang w:val="en-CA" w:eastAsia="fr-CA"/>
        </w:rPr>
        <w:t>were</w:t>
      </w:r>
      <w:r w:rsidR="00EF0AF1" w:rsidRPr="004725D7">
        <w:rPr>
          <w:color w:val="000000" w:themeColor="text1"/>
          <w:lang w:val="en-CA" w:eastAsia="fr-CA"/>
        </w:rPr>
        <w:t xml:space="preserve"> less frequently discussed in recommendations, except when the recommendations concerned data collection or analysis. In a reflexive exercise based on the guidelines identified in our scoping review and conducted in the context of our parallel participatory process, research partners reinforced the need for further guidelines to face related challenges. </w:t>
      </w:r>
    </w:p>
    <w:p w14:paraId="589A3033" w14:textId="2BEF34BE" w:rsidR="00EF0AF1" w:rsidRPr="004725D7" w:rsidRDefault="00EF0AF1" w:rsidP="00EF0AF1">
      <w:pPr>
        <w:rPr>
          <w:rFonts w:eastAsiaTheme="minorEastAsia"/>
          <w:lang w:val="en-US"/>
        </w:rPr>
      </w:pPr>
      <w:r w:rsidRPr="004725D7">
        <w:rPr>
          <w:color w:val="000000" w:themeColor="text1"/>
          <w:lang w:val="en-CA" w:eastAsia="fr-CA"/>
        </w:rPr>
        <w:t xml:space="preserve">We also noted that the three OH documents were comparatively silent in relation to many of the subcategories related to S/G </w:t>
      </w:r>
      <w:r w:rsidRPr="004725D7">
        <w:rPr>
          <w:i/>
          <w:iCs/>
          <w:color w:val="000000" w:themeColor="text1"/>
          <w:lang w:val="en-CA" w:eastAsia="fr-CA"/>
        </w:rPr>
        <w:t xml:space="preserve">sociopolitical transformations – </w:t>
      </w:r>
      <w:r w:rsidRPr="004725D7">
        <w:rPr>
          <w:color w:val="000000" w:themeColor="text1"/>
          <w:lang w:val="en-CA" w:eastAsia="fr-CA"/>
        </w:rPr>
        <w:t xml:space="preserve">which involved explicitly augmenting participants’ agency and influencing policy design. </w:t>
      </w:r>
      <w:r w:rsidRPr="004725D7">
        <w:rPr>
          <w:i/>
          <w:iCs/>
          <w:color w:val="000000" w:themeColor="text1"/>
          <w:lang w:val="en-CA" w:eastAsia="fr-CA"/>
        </w:rPr>
        <w:t xml:space="preserve">Dissemination and large-scale application </w:t>
      </w:r>
      <w:r w:rsidRPr="004725D7">
        <w:rPr>
          <w:color w:val="000000" w:themeColor="text1"/>
          <w:lang w:val="en-CA" w:eastAsia="fr-CA"/>
        </w:rPr>
        <w:t xml:space="preserve">(PR subcategory) was an exception as it included, for instance, recommendations from </w:t>
      </w:r>
      <w:r w:rsidRPr="004725D7">
        <w:rPr>
          <w:color w:val="000000" w:themeColor="text1"/>
          <w:lang w:val="en-CA" w:eastAsia="fr-CA"/>
        </w:rPr>
        <w:fldChar w:fldCharType="begin"/>
      </w:r>
      <w:r w:rsidR="00726267" w:rsidRPr="004725D7">
        <w:rPr>
          <w:color w:val="000000" w:themeColor="text1"/>
          <w:lang w:val="en-CA" w:eastAsia="fr-CA"/>
        </w:rPr>
        <w:instrText xml:space="preserve"> ADDIN EN.CITE &lt;EndNote&gt;&lt;Cite AuthorYear="1"&gt;&lt;Author&gt;Chappert&lt;/Author&gt;&lt;Year&gt;2014&lt;/Year&gt;&lt;RecNum&gt;423&lt;/RecNum&gt;&lt;DisplayText&gt;Chappert et al. (2014)&lt;/DisplayText&gt;&lt;record&gt;&lt;rec-number&gt;423&lt;/rec-number&gt;&lt;foreign-keys&gt;&lt;key app="EN" db-id="zpttzt0pofttfeestv2xtefzwdevwrt0zvfv" timestamp="1570904385"&gt;423&lt;/key&gt;&lt;/foreign-keys&gt;&lt;ref-type name="Journal Article"&gt;17&lt;/ref-type&gt;&lt;contributors&gt;&lt;authors&gt;&lt;author&gt;Chappert, Florence&lt;/author&gt;&lt;author&gt;Messing, Karen&lt;/author&gt;&lt;author&gt;Peltier, Éric&lt;/author&gt;&lt;author&gt;Riel, Jessica&lt;/author&gt;&lt;/authors&gt;&lt;/contributors&gt;&lt;titles&gt;&lt;title&gt;Conditions de travail et parcours dans l&amp;apos;entreprise. Vers une transformation qui intègre l&amp;apos;ergonomie et le genre?&lt;/title&gt;&lt;secondary-title&gt;REMEST&lt;/secondary-title&gt;&lt;alt-title&gt;Revue multidisciplinaire sur l&amp;apos;emploi, le syndicalisme et le travail&lt;/alt-title&gt;&lt;short-title&gt;Conditions de travail et parcours dans l&amp;apos;entreprise. Vers une transformation qui intègre l&amp;apos;ergonomie et le genre?&lt;/short-title&gt;&lt;/titles&gt;&lt;periodical&gt;&lt;full-title&gt;REMEST&lt;/full-title&gt;&lt;abbr-1&gt;Revue multidisciplinaire sur l&amp;apos;emploi, le syndicalisme et le travail&lt;/abbr-1&gt;&lt;/periodical&gt;&lt;alt-periodical&gt;&lt;full-title&gt;REMEST&lt;/full-title&gt;&lt;abbr-1&gt;Revue multidisciplinaire sur l&amp;apos;emploi, le syndicalisme et le travail&lt;/abbr-1&gt;&lt;/alt-periodical&gt;&lt;pages&gt;49-72&lt;/pages&gt;&lt;volume&gt;9&lt;/volume&gt;&lt;number&gt;2&lt;/number&gt;&lt;keywords&gt;&lt;keyword&gt;égalité&lt;/keyword&gt;&lt;/keywords&gt;&lt;dates&gt;&lt;year&gt;2014&lt;/year&gt;&lt;/dates&gt;&lt;urls&gt;&lt;/urls&gt;&lt;electronic-resource-num&gt;10.7202/1036258ar&lt;/electronic-resource-num&gt;&lt;/record&gt;&lt;/Cite&gt;&lt;/EndNote&gt;</w:instrText>
      </w:r>
      <w:r w:rsidRPr="004725D7">
        <w:rPr>
          <w:color w:val="000000" w:themeColor="text1"/>
          <w:lang w:val="en-CA" w:eastAsia="fr-CA"/>
        </w:rPr>
        <w:fldChar w:fldCharType="separate"/>
      </w:r>
      <w:r w:rsidRPr="004725D7">
        <w:rPr>
          <w:noProof/>
          <w:color w:val="000000" w:themeColor="text1"/>
          <w:lang w:val="en-CA" w:eastAsia="fr-CA"/>
        </w:rPr>
        <w:t>Chappert et al. (2014)</w:t>
      </w:r>
      <w:r w:rsidRPr="004725D7">
        <w:rPr>
          <w:color w:val="000000" w:themeColor="text1"/>
          <w:lang w:val="en-CA" w:eastAsia="fr-CA"/>
        </w:rPr>
        <w:fldChar w:fldCharType="end"/>
      </w:r>
      <w:r w:rsidRPr="004725D7">
        <w:rPr>
          <w:color w:val="000000" w:themeColor="text1"/>
          <w:lang w:val="en-CA" w:eastAsia="fr-CA"/>
        </w:rPr>
        <w:t xml:space="preserve"> describing the impact of their research in inspiring changes in law so as to favour S/G equity in OH. </w:t>
      </w:r>
    </w:p>
    <w:p w14:paraId="61E577C5" w14:textId="77777777" w:rsidR="0037537C" w:rsidRPr="004725D7" w:rsidRDefault="0037537C" w:rsidP="0037537C">
      <w:pPr>
        <w:pStyle w:val="Titre2"/>
      </w:pPr>
      <w:proofErr w:type="spellStart"/>
      <w:r w:rsidRPr="004725D7">
        <w:lastRenderedPageBreak/>
        <w:t>Typology</w:t>
      </w:r>
      <w:proofErr w:type="spellEnd"/>
      <w:r w:rsidRPr="004725D7">
        <w:t xml:space="preserve">: four clusters </w:t>
      </w:r>
    </w:p>
    <w:p w14:paraId="04EDA524" w14:textId="42561796" w:rsidR="00524804" w:rsidRPr="004725D7" w:rsidRDefault="0013307D" w:rsidP="00524804">
      <w:pPr>
        <w:spacing w:before="0" w:after="0"/>
        <w:rPr>
          <w:rFonts w:ascii="Calibri" w:eastAsia="Times New Roman" w:hAnsi="Calibri" w:cs="Calibri"/>
          <w:lang w:val="en-CA" w:eastAsia="fr-CA"/>
        </w:rPr>
      </w:pPr>
      <w:r w:rsidRPr="004725D7">
        <w:rPr>
          <w:rFonts w:ascii="Calibri" w:eastAsia="Times New Roman" w:hAnsi="Calibri" w:cs="Calibri"/>
          <w:lang w:val="en-CA" w:eastAsia="fr-CA"/>
        </w:rPr>
        <w:t>The synthesis phase resulted in four clusters grouping documents by type</w:t>
      </w:r>
      <w:r w:rsidRPr="004725D7" w:rsidDel="0013307D">
        <w:rPr>
          <w:color w:val="000000" w:themeColor="text1"/>
          <w:lang w:val="en-CA" w:eastAsia="fr-CA"/>
        </w:rPr>
        <w:t xml:space="preserve"> </w:t>
      </w:r>
      <w:r w:rsidR="00524804" w:rsidRPr="004725D7">
        <w:rPr>
          <w:rFonts w:ascii="Calibri" w:eastAsia="Times New Roman" w:hAnsi="Calibri" w:cs="Calibri"/>
          <w:lang w:val="en-CA" w:eastAsia="fr-CA"/>
        </w:rPr>
        <w:t xml:space="preserve">(Figure 2). </w:t>
      </w:r>
    </w:p>
    <w:p w14:paraId="41643EB9" w14:textId="353AB9B6" w:rsidR="006A3356" w:rsidRPr="004725D7" w:rsidRDefault="00524804" w:rsidP="00524804">
      <w:pPr>
        <w:spacing w:before="0" w:after="0"/>
        <w:rPr>
          <w:rFonts w:ascii="Calibri" w:eastAsia="Times New Roman" w:hAnsi="Calibri" w:cs="Calibri"/>
          <w:lang w:val="en-CA" w:eastAsia="fr-CA"/>
        </w:rPr>
      </w:pPr>
      <w:r w:rsidRPr="004725D7">
        <w:rPr>
          <w:rFonts w:ascii="Calibri" w:eastAsia="Times New Roman" w:hAnsi="Calibri" w:cs="Calibri"/>
          <w:lang w:val="en-CA" w:eastAsia="fr-CA"/>
        </w:rPr>
        <w:t>[Insert Figure 2 here]</w:t>
      </w:r>
      <w:r w:rsidR="00C624A2" w:rsidRPr="004725D7">
        <w:rPr>
          <w:rFonts w:ascii="Calibri" w:eastAsia="Times New Roman" w:hAnsi="Calibri" w:cs="Calibri"/>
          <w:lang w:val="en-CA" w:eastAsia="fr-CA"/>
        </w:rPr>
        <w:t xml:space="preserve">. </w:t>
      </w:r>
      <w:r w:rsidR="00856DAC" w:rsidRPr="004725D7">
        <w:rPr>
          <w:rFonts w:ascii="Calibri" w:eastAsia="Times New Roman" w:hAnsi="Calibri" w:cs="Calibri"/>
          <w:lang w:val="en-CA" w:eastAsia="fr-CA"/>
        </w:rPr>
        <w:t>M</w:t>
      </w:r>
      <w:r w:rsidR="004463B5" w:rsidRPr="004725D7">
        <w:rPr>
          <w:rFonts w:ascii="Calibri" w:eastAsia="Times New Roman" w:hAnsi="Calibri" w:cs="Calibri"/>
          <w:lang w:val="en-CA" w:eastAsia="fr-CA"/>
        </w:rPr>
        <w:t xml:space="preserve">ore details </w:t>
      </w:r>
      <w:r w:rsidR="009A0D5F" w:rsidRPr="004725D7">
        <w:rPr>
          <w:rFonts w:ascii="Calibri" w:eastAsia="Times New Roman" w:hAnsi="Calibri" w:cs="Calibri"/>
          <w:lang w:val="en-CA" w:eastAsia="fr-CA"/>
        </w:rPr>
        <w:t xml:space="preserve">on the complete typology are found </w:t>
      </w:r>
      <w:r w:rsidR="004463B5" w:rsidRPr="004725D7">
        <w:rPr>
          <w:rFonts w:ascii="Calibri" w:eastAsia="Times New Roman" w:hAnsi="Calibri" w:cs="Calibri"/>
          <w:lang w:val="en-CA" w:eastAsia="fr-CA"/>
        </w:rPr>
        <w:t>in Table 5 which refers to the variables used to constitute the clusters, complemented by characteristics of the documents and</w:t>
      </w:r>
      <w:r w:rsidR="004463B5" w:rsidRPr="004725D7">
        <w:rPr>
          <w:lang w:val="en-US" w:eastAsia="fr-CA"/>
        </w:rPr>
        <w:t xml:space="preserve"> paraphrased excerpts (italic/blue) from the recommendations identified during data extraction</w:t>
      </w:r>
      <w:r w:rsidR="009A0D5F" w:rsidRPr="004725D7">
        <w:rPr>
          <w:lang w:val="en-US" w:eastAsia="fr-CA"/>
        </w:rPr>
        <w:t xml:space="preserve"> </w:t>
      </w:r>
      <w:r w:rsidR="00AD2717" w:rsidRPr="004725D7">
        <w:rPr>
          <w:lang w:val="en-US" w:eastAsia="fr-CA"/>
        </w:rPr>
        <w:t>(</w:t>
      </w:r>
      <w:r w:rsidR="004463B5" w:rsidRPr="004725D7">
        <w:rPr>
          <w:lang w:val="en-US" w:eastAsia="fr-CA"/>
        </w:rPr>
        <w:t>see Supplementary File S2 for the complete data extraction grids</w:t>
      </w:r>
      <w:r w:rsidR="00AD2717" w:rsidRPr="004725D7">
        <w:rPr>
          <w:lang w:val="en-US" w:eastAsia="fr-CA"/>
        </w:rPr>
        <w:t>)</w:t>
      </w:r>
      <w:r w:rsidR="004463B5" w:rsidRPr="004725D7">
        <w:rPr>
          <w:lang w:val="en-US" w:eastAsia="fr-CA"/>
        </w:rPr>
        <w:t>.</w:t>
      </w:r>
    </w:p>
    <w:p w14:paraId="3F1A51C8" w14:textId="77777777" w:rsidR="00AD2717" w:rsidRPr="004725D7" w:rsidRDefault="00AD2717" w:rsidP="00AD2717">
      <w:pPr>
        <w:spacing w:before="0" w:after="0"/>
        <w:rPr>
          <w:lang w:val="en-US"/>
        </w:rPr>
      </w:pPr>
      <w:r w:rsidRPr="004725D7">
        <w:rPr>
          <w:rFonts w:ascii="Calibri" w:eastAsia="Times New Roman" w:hAnsi="Calibri" w:cs="Calibri"/>
          <w:lang w:val="en-US" w:eastAsia="fr-CA"/>
        </w:rPr>
        <w:t xml:space="preserve">Type 1 </w:t>
      </w:r>
      <w:r w:rsidRPr="004725D7" w:rsidDel="0008047A">
        <w:rPr>
          <w:rFonts w:ascii="Calibri" w:eastAsia="Times New Roman" w:hAnsi="Calibri" w:cs="Calibri"/>
          <w:lang w:val="en-US" w:eastAsia="fr-CA"/>
        </w:rPr>
        <w:t xml:space="preserve">includes </w:t>
      </w:r>
      <w:r w:rsidRPr="004725D7">
        <w:rPr>
          <w:rFonts w:ascii="Calibri" w:eastAsia="Times New Roman" w:hAnsi="Calibri" w:cs="Calibri"/>
          <w:lang w:val="en-US" w:eastAsia="fr-CA"/>
        </w:rPr>
        <w:t>three documents that focused strongly on participants’ empowerment through the PR process.</w:t>
      </w:r>
      <w:r w:rsidRPr="004725D7">
        <w:rPr>
          <w:rFonts w:ascii="Calibri" w:eastAsia="Times New Roman" w:hAnsi="Calibri" w:cs="Calibri"/>
          <w:lang w:val="en-CA" w:eastAsia="fr-CA"/>
        </w:rPr>
        <w:t xml:space="preserve"> Type 2 comprised five documents offering the most concrete </w:t>
      </w:r>
      <w:r w:rsidRPr="004725D7">
        <w:rPr>
          <w:rFonts w:ascii="Calibri" w:eastAsia="Times New Roman" w:hAnsi="Calibri" w:cs="Calibri"/>
          <w:color w:val="000000" w:themeColor="text1"/>
          <w:lang w:val="en-CA" w:eastAsia="fr-CA"/>
        </w:rPr>
        <w:t xml:space="preserve">recommendations </w:t>
      </w:r>
      <w:r w:rsidRPr="004725D7">
        <w:rPr>
          <w:rFonts w:ascii="Calibri" w:eastAsia="Times New Roman" w:hAnsi="Calibri" w:cs="Calibri"/>
          <w:lang w:val="en-CA" w:eastAsia="fr-CA"/>
        </w:rPr>
        <w:t xml:space="preserve">with ready-to-use guidelines for researchers about to engage in S/G transformative PR. </w:t>
      </w:r>
      <w:r w:rsidRPr="004725D7">
        <w:rPr>
          <w:rFonts w:ascii="Calibri" w:eastAsia="Times New Roman" w:hAnsi="Calibri" w:cs="Calibri"/>
          <w:lang w:val="en-US" w:eastAsia="fr-CA"/>
        </w:rPr>
        <w:t xml:space="preserve">The documents in Type 3 addressed PH issues experienced by </w:t>
      </w:r>
      <w:proofErr w:type="spellStart"/>
      <w:r w:rsidRPr="004725D7">
        <w:rPr>
          <w:rFonts w:ascii="Calibri" w:eastAsia="Times New Roman" w:hAnsi="Calibri" w:cs="Calibri"/>
          <w:lang w:val="en-US" w:eastAsia="fr-CA"/>
        </w:rPr>
        <w:t>vulnerabilized</w:t>
      </w:r>
      <w:proofErr w:type="spellEnd"/>
      <w:r w:rsidRPr="004725D7">
        <w:rPr>
          <w:rFonts w:ascii="Calibri" w:eastAsia="Times New Roman" w:hAnsi="Calibri" w:cs="Calibri"/>
          <w:lang w:val="en-US" w:eastAsia="fr-CA"/>
        </w:rPr>
        <w:t xml:space="preserve"> or marginalized populations, putting forth intersectional approaches and a specific stance on reflexivity to reinforce links to large-scale spheres of actions. </w:t>
      </w:r>
      <w:r w:rsidRPr="004725D7">
        <w:rPr>
          <w:rFonts w:ascii="Calibri" w:eastAsia="Times New Roman" w:hAnsi="Calibri" w:cs="Calibri"/>
          <w:lang w:val="en-CA" w:eastAsia="fr-CA"/>
        </w:rPr>
        <w:t xml:space="preserve">Documents in Type 4 described interventions that would have direct impacts on the health of the target population. </w:t>
      </w:r>
    </w:p>
    <w:p w14:paraId="51FFE5BE" w14:textId="1D722ECD" w:rsidR="006B17A3" w:rsidRPr="004725D7" w:rsidRDefault="00857399" w:rsidP="004570F6">
      <w:pPr>
        <w:spacing w:before="0" w:after="0"/>
        <w:rPr>
          <w:rFonts w:ascii="Segoe UI" w:eastAsia="Times New Roman" w:hAnsi="Segoe UI" w:cs="Segoe UI"/>
          <w:sz w:val="18"/>
          <w:szCs w:val="18"/>
          <w:lang w:val="en-US" w:eastAsia="fr-CA"/>
        </w:rPr>
      </w:pPr>
      <w:r w:rsidRPr="004725D7">
        <w:rPr>
          <w:lang w:val="en-US" w:eastAsia="fr-CA"/>
        </w:rPr>
        <w:t xml:space="preserve">[Insert Table </w:t>
      </w:r>
      <w:r w:rsidR="00547360" w:rsidRPr="004725D7">
        <w:rPr>
          <w:lang w:val="en-US" w:eastAsia="fr-CA"/>
        </w:rPr>
        <w:t>5</w:t>
      </w:r>
      <w:r w:rsidRPr="004725D7">
        <w:rPr>
          <w:lang w:val="en-US" w:eastAsia="fr-CA"/>
        </w:rPr>
        <w:t xml:space="preserve"> here]</w:t>
      </w:r>
    </w:p>
    <w:p w14:paraId="47BDA05F" w14:textId="546C55C4" w:rsidR="00D85E8E" w:rsidRPr="004725D7" w:rsidRDefault="001D5DDC" w:rsidP="00354B13">
      <w:pPr>
        <w:pStyle w:val="Titre1"/>
      </w:pPr>
      <w:r w:rsidRPr="004725D7">
        <w:t>Discussion</w:t>
      </w:r>
    </w:p>
    <w:p w14:paraId="71D1F70C" w14:textId="2761EC52" w:rsidR="00A24B31" w:rsidRPr="004725D7" w:rsidRDefault="00A24B31" w:rsidP="00557782">
      <w:pPr>
        <w:pStyle w:val="Titre2"/>
        <w:rPr>
          <w:rFonts w:eastAsiaTheme="minorEastAsia"/>
          <w:i/>
          <w:iCs/>
        </w:rPr>
      </w:pPr>
      <w:r w:rsidRPr="004725D7">
        <w:t xml:space="preserve">Main </w:t>
      </w:r>
      <w:proofErr w:type="spellStart"/>
      <w:r w:rsidRPr="004725D7">
        <w:t>results</w:t>
      </w:r>
      <w:proofErr w:type="spellEnd"/>
    </w:p>
    <w:p w14:paraId="216766FE" w14:textId="2052F898" w:rsidR="00A80641" w:rsidRPr="004725D7" w:rsidRDefault="001E453C" w:rsidP="001E453C">
      <w:pPr>
        <w:rPr>
          <w:rFonts w:ascii="Calibri" w:eastAsia="Calibri" w:hAnsi="Calibri" w:cs="Calibri"/>
          <w:lang w:val="en-US"/>
        </w:rPr>
      </w:pPr>
      <w:r w:rsidRPr="004725D7">
        <w:rPr>
          <w:lang w:val="en-US"/>
        </w:rPr>
        <w:t xml:space="preserve">Our typology highlights </w:t>
      </w:r>
      <w:r w:rsidR="26DD8645" w:rsidRPr="004725D7">
        <w:rPr>
          <w:lang w:val="en-US"/>
        </w:rPr>
        <w:t xml:space="preserve">two </w:t>
      </w:r>
      <w:r w:rsidR="002B4935" w:rsidRPr="004725D7">
        <w:rPr>
          <w:lang w:val="en-US"/>
        </w:rPr>
        <w:t xml:space="preserve">main loci </w:t>
      </w:r>
      <w:r w:rsidR="38692502" w:rsidRPr="004725D7">
        <w:rPr>
          <w:lang w:val="en-US"/>
        </w:rPr>
        <w:t>where</w:t>
      </w:r>
      <w:r w:rsidR="00D128FD" w:rsidRPr="004725D7">
        <w:rPr>
          <w:lang w:val="en-US"/>
        </w:rPr>
        <w:t xml:space="preserve"> S/G</w:t>
      </w:r>
      <w:r w:rsidR="38692502" w:rsidRPr="004725D7">
        <w:rPr>
          <w:lang w:val="en-US"/>
        </w:rPr>
        <w:t xml:space="preserve"> </w:t>
      </w:r>
      <w:r w:rsidR="4E3E5D86" w:rsidRPr="004725D7">
        <w:rPr>
          <w:lang w:val="en-US"/>
        </w:rPr>
        <w:t xml:space="preserve">transformational </w:t>
      </w:r>
      <w:r w:rsidR="38692502" w:rsidRPr="004725D7">
        <w:rPr>
          <w:lang w:val="en-US"/>
        </w:rPr>
        <w:t xml:space="preserve">change </w:t>
      </w:r>
      <w:r w:rsidR="7BA1C260" w:rsidRPr="004725D7">
        <w:rPr>
          <w:lang w:val="en-US"/>
        </w:rPr>
        <w:t>arises</w:t>
      </w:r>
      <w:r w:rsidR="38692502" w:rsidRPr="004725D7">
        <w:rPr>
          <w:lang w:val="en-US"/>
        </w:rPr>
        <w:t xml:space="preserve"> in </w:t>
      </w:r>
      <w:r w:rsidR="006B0FCB" w:rsidRPr="004725D7">
        <w:rPr>
          <w:lang w:val="en-US"/>
        </w:rPr>
        <w:t>PR</w:t>
      </w:r>
      <w:r w:rsidR="38692502" w:rsidRPr="004725D7">
        <w:rPr>
          <w:lang w:val="en-US"/>
        </w:rPr>
        <w:t xml:space="preserve">. </w:t>
      </w:r>
      <w:r w:rsidR="199710DF" w:rsidRPr="004725D7">
        <w:rPr>
          <w:lang w:val="en-US"/>
        </w:rPr>
        <w:t>While both</w:t>
      </w:r>
      <w:r w:rsidR="72ED0280" w:rsidRPr="004725D7">
        <w:rPr>
          <w:lang w:val="en-US"/>
        </w:rPr>
        <w:t xml:space="preserve"> </w:t>
      </w:r>
      <w:r w:rsidR="5051B1FE" w:rsidRPr="004725D7">
        <w:rPr>
          <w:lang w:val="en-US"/>
        </w:rPr>
        <w:t>can coexist</w:t>
      </w:r>
      <w:r w:rsidR="418AE2CF" w:rsidRPr="004725D7">
        <w:rPr>
          <w:lang w:val="en-US"/>
        </w:rPr>
        <w:t xml:space="preserve"> in projects</w:t>
      </w:r>
      <w:r w:rsidR="251CF40D" w:rsidRPr="004725D7">
        <w:rPr>
          <w:lang w:val="en-US"/>
        </w:rPr>
        <w:t>, the documents tend to emphasis one over the other</w:t>
      </w:r>
      <w:r w:rsidR="448B815E" w:rsidRPr="004725D7">
        <w:rPr>
          <w:lang w:val="en-US"/>
        </w:rPr>
        <w:t>.</w:t>
      </w:r>
      <w:r w:rsidR="26DD8645" w:rsidRPr="004725D7">
        <w:rPr>
          <w:lang w:val="en-US"/>
        </w:rPr>
        <w:t xml:space="preserve"> First, there </w:t>
      </w:r>
      <w:r w:rsidR="5A93BCF9" w:rsidRPr="004725D7">
        <w:rPr>
          <w:rFonts w:ascii="Calibri" w:eastAsia="Calibri" w:hAnsi="Calibri" w:cs="Calibri"/>
          <w:lang w:val="en-US"/>
        </w:rPr>
        <w:t>are projects</w:t>
      </w:r>
      <w:r w:rsidR="26DD8645" w:rsidRPr="004725D7">
        <w:rPr>
          <w:rFonts w:ascii="Calibri" w:eastAsia="Calibri" w:hAnsi="Calibri" w:cs="Calibri"/>
          <w:lang w:val="en-US"/>
        </w:rPr>
        <w:t xml:space="preserve"> in which health and S/G inequity transformations are achieved</w:t>
      </w:r>
      <w:r w:rsidR="00677996" w:rsidRPr="004725D7">
        <w:rPr>
          <w:rFonts w:ascii="Calibri" w:eastAsia="Calibri" w:hAnsi="Calibri" w:cs="Calibri"/>
          <w:lang w:val="en-US"/>
        </w:rPr>
        <w:t xml:space="preserve"> </w:t>
      </w:r>
      <w:r w:rsidR="26DD8645" w:rsidRPr="004725D7">
        <w:rPr>
          <w:rFonts w:ascii="Calibri" w:eastAsia="Calibri" w:hAnsi="Calibri" w:cs="Calibri"/>
          <w:lang w:val="en-US"/>
        </w:rPr>
        <w:t xml:space="preserve">with individuals </w:t>
      </w:r>
      <w:r w:rsidR="541932D3" w:rsidRPr="004725D7">
        <w:rPr>
          <w:rFonts w:ascii="Calibri" w:eastAsia="Calibri" w:hAnsi="Calibri" w:cs="Calibri"/>
          <w:lang w:val="en-US"/>
        </w:rPr>
        <w:t xml:space="preserve">and local scale groups </w:t>
      </w:r>
      <w:r w:rsidR="26DD8645" w:rsidRPr="004725D7">
        <w:rPr>
          <w:rFonts w:ascii="Calibri" w:eastAsia="Calibri" w:hAnsi="Calibri" w:cs="Calibri"/>
          <w:lang w:val="en-US"/>
        </w:rPr>
        <w:t xml:space="preserve">throughout the implementation of the project </w:t>
      </w:r>
      <w:r w:rsidR="26DD8645" w:rsidRPr="004725D7">
        <w:rPr>
          <w:rFonts w:ascii="Calibri" w:eastAsia="Calibri" w:hAnsi="Calibri" w:cs="Calibri"/>
          <w:lang w:val="en-US"/>
        </w:rPr>
        <w:lastRenderedPageBreak/>
        <w:t>(</w:t>
      </w:r>
      <w:r w:rsidR="00B151A3" w:rsidRPr="004725D7">
        <w:rPr>
          <w:rFonts w:ascii="Calibri" w:eastAsia="Calibri" w:hAnsi="Calibri" w:cs="Calibri"/>
          <w:lang w:val="en-US"/>
        </w:rPr>
        <w:t>Type</w:t>
      </w:r>
      <w:r w:rsidR="26DD8645" w:rsidRPr="004725D7">
        <w:rPr>
          <w:rFonts w:ascii="Calibri" w:eastAsia="Calibri" w:hAnsi="Calibri" w:cs="Calibri"/>
          <w:lang w:val="en-US"/>
        </w:rPr>
        <w:t xml:space="preserve"> 1). Second, </w:t>
      </w:r>
      <w:r w:rsidR="009F43F1" w:rsidRPr="004725D7">
        <w:rPr>
          <w:rFonts w:ascii="Calibri" w:eastAsia="Calibri" w:hAnsi="Calibri" w:cs="Calibri"/>
          <w:lang w:val="en-US"/>
        </w:rPr>
        <w:t xml:space="preserve">participatory </w:t>
      </w:r>
      <w:r w:rsidR="26DD8645" w:rsidRPr="004725D7">
        <w:rPr>
          <w:rFonts w:ascii="Calibri" w:eastAsia="Calibri" w:hAnsi="Calibri" w:cs="Calibri"/>
          <w:lang w:val="en-US"/>
        </w:rPr>
        <w:t>projects</w:t>
      </w:r>
      <w:r w:rsidR="6E6A5808" w:rsidRPr="004725D7">
        <w:rPr>
          <w:rFonts w:ascii="Calibri" w:eastAsia="Calibri" w:hAnsi="Calibri" w:cs="Calibri"/>
          <w:lang w:val="en-US"/>
        </w:rPr>
        <w:t xml:space="preserve"> </w:t>
      </w:r>
      <w:r w:rsidR="63C99856" w:rsidRPr="004725D7">
        <w:rPr>
          <w:rFonts w:ascii="Calibri" w:eastAsia="Calibri" w:hAnsi="Calibri" w:cs="Calibri"/>
          <w:lang w:val="en-US"/>
        </w:rPr>
        <w:t>can</w:t>
      </w:r>
      <w:r w:rsidR="26DD8645" w:rsidRPr="004725D7">
        <w:rPr>
          <w:rFonts w:ascii="Calibri" w:eastAsia="Calibri" w:hAnsi="Calibri" w:cs="Calibri"/>
          <w:lang w:val="en-US"/>
        </w:rPr>
        <w:t xml:space="preserve"> also serve to develop recommendations, policies</w:t>
      </w:r>
      <w:r w:rsidR="002B4935" w:rsidRPr="004725D7">
        <w:rPr>
          <w:rFonts w:ascii="Calibri" w:eastAsia="Calibri" w:hAnsi="Calibri" w:cs="Calibri"/>
          <w:lang w:val="en-US"/>
        </w:rPr>
        <w:t>,</w:t>
      </w:r>
      <w:r w:rsidR="26DD8645" w:rsidRPr="004725D7">
        <w:rPr>
          <w:rFonts w:ascii="Calibri" w:eastAsia="Calibri" w:hAnsi="Calibri" w:cs="Calibri"/>
          <w:lang w:val="en-US"/>
        </w:rPr>
        <w:t xml:space="preserve"> and tools that </w:t>
      </w:r>
      <w:r w:rsidR="47ACF5DE" w:rsidRPr="004725D7">
        <w:rPr>
          <w:rFonts w:ascii="Calibri" w:eastAsia="Calibri" w:hAnsi="Calibri" w:cs="Calibri"/>
          <w:lang w:val="en-US"/>
        </w:rPr>
        <w:t>could</w:t>
      </w:r>
      <w:r w:rsidR="26DD8645" w:rsidRPr="004725D7">
        <w:rPr>
          <w:rFonts w:ascii="Calibri" w:eastAsia="Calibri" w:hAnsi="Calibri" w:cs="Calibri"/>
          <w:lang w:val="en-US"/>
        </w:rPr>
        <w:t xml:space="preserve"> ultimately lead to social change</w:t>
      </w:r>
      <w:r w:rsidR="009F43F1" w:rsidRPr="004725D7">
        <w:rPr>
          <w:rFonts w:ascii="Calibri" w:eastAsia="Calibri" w:hAnsi="Calibri" w:cs="Calibri"/>
          <w:lang w:val="en-US"/>
        </w:rPr>
        <w:t xml:space="preserve"> thus reducing S/G inequities</w:t>
      </w:r>
      <w:r w:rsidR="26DD8645" w:rsidRPr="004725D7">
        <w:rPr>
          <w:rFonts w:ascii="Calibri" w:eastAsia="Calibri" w:hAnsi="Calibri" w:cs="Calibri"/>
          <w:lang w:val="en-US"/>
        </w:rPr>
        <w:t xml:space="preserve"> (</w:t>
      </w:r>
      <w:r w:rsidR="00B151A3" w:rsidRPr="004725D7">
        <w:rPr>
          <w:rFonts w:ascii="Calibri" w:eastAsia="Calibri" w:hAnsi="Calibri" w:cs="Calibri"/>
          <w:lang w:val="en-US"/>
        </w:rPr>
        <w:t>Types</w:t>
      </w:r>
      <w:r w:rsidR="26DD8645" w:rsidRPr="004725D7">
        <w:rPr>
          <w:rFonts w:ascii="Calibri" w:eastAsia="Calibri" w:hAnsi="Calibri" w:cs="Calibri"/>
          <w:lang w:val="en-US"/>
        </w:rPr>
        <w:t xml:space="preserve"> 2, 3 and 4).</w:t>
      </w:r>
      <w:r w:rsidR="00677996" w:rsidRPr="004725D7">
        <w:rPr>
          <w:rFonts w:ascii="Calibri" w:eastAsia="Calibri" w:hAnsi="Calibri" w:cs="Calibri"/>
          <w:lang w:val="en-US"/>
        </w:rPr>
        <w:t xml:space="preserve"> </w:t>
      </w:r>
    </w:p>
    <w:p w14:paraId="048954D6" w14:textId="7E777535" w:rsidR="004D1C5F" w:rsidRPr="004725D7" w:rsidRDefault="2B95AE88" w:rsidP="6E5B61CE">
      <w:pPr>
        <w:rPr>
          <w:rFonts w:eastAsiaTheme="minorEastAsia"/>
          <w:color w:val="000000" w:themeColor="text1"/>
          <w:lang w:val="en-US"/>
        </w:rPr>
      </w:pPr>
      <w:r w:rsidRPr="004725D7">
        <w:rPr>
          <w:rFonts w:eastAsiaTheme="minorEastAsia"/>
          <w:lang w:val="en-US"/>
        </w:rPr>
        <w:t xml:space="preserve">The </w:t>
      </w:r>
      <w:r w:rsidR="4058A70D" w:rsidRPr="004725D7">
        <w:rPr>
          <w:rFonts w:eastAsiaTheme="minorEastAsia"/>
          <w:lang w:val="en-US"/>
        </w:rPr>
        <w:t>documents</w:t>
      </w:r>
      <w:r w:rsidRPr="004725D7">
        <w:rPr>
          <w:rFonts w:eastAsiaTheme="minorEastAsia"/>
          <w:lang w:val="en-US"/>
        </w:rPr>
        <w:t xml:space="preserve"> </w:t>
      </w:r>
      <w:r w:rsidR="30330DD9" w:rsidRPr="004725D7">
        <w:rPr>
          <w:rFonts w:eastAsiaTheme="minorEastAsia"/>
          <w:lang w:val="en-US"/>
        </w:rPr>
        <w:t xml:space="preserve">clustered around other </w:t>
      </w:r>
      <w:r w:rsidR="68F7AA8C" w:rsidRPr="004725D7">
        <w:rPr>
          <w:rFonts w:eastAsiaTheme="minorEastAsia"/>
          <w:lang w:val="en-US"/>
        </w:rPr>
        <w:t>characteristic</w:t>
      </w:r>
      <w:r w:rsidR="00131454" w:rsidRPr="004725D7">
        <w:rPr>
          <w:rFonts w:eastAsiaTheme="minorEastAsia"/>
          <w:lang w:val="en-US"/>
        </w:rPr>
        <w:t>s</w:t>
      </w:r>
      <w:r w:rsidR="00F12A79" w:rsidRPr="004725D7">
        <w:rPr>
          <w:rFonts w:eastAsiaTheme="minorEastAsia"/>
          <w:lang w:val="en-US"/>
        </w:rPr>
        <w:t xml:space="preserve"> as well</w:t>
      </w:r>
      <w:r w:rsidR="30330DD9" w:rsidRPr="004725D7">
        <w:rPr>
          <w:rFonts w:eastAsiaTheme="minorEastAsia"/>
          <w:lang w:val="en-US"/>
        </w:rPr>
        <w:t xml:space="preserve">. </w:t>
      </w:r>
      <w:r w:rsidR="00B151A3" w:rsidRPr="004725D7">
        <w:rPr>
          <w:rFonts w:eastAsiaTheme="minorEastAsia"/>
          <w:lang w:val="en-US"/>
        </w:rPr>
        <w:t>Type</w:t>
      </w:r>
      <w:r w:rsidR="7128320F" w:rsidRPr="004725D7">
        <w:rPr>
          <w:rFonts w:eastAsiaTheme="minorEastAsia"/>
          <w:lang w:val="en-US"/>
        </w:rPr>
        <w:t xml:space="preserve"> 2 </w:t>
      </w:r>
      <w:r w:rsidR="75465408" w:rsidRPr="004725D7">
        <w:rPr>
          <w:rFonts w:eastAsiaTheme="minorEastAsia"/>
          <w:lang w:val="en-US"/>
        </w:rPr>
        <w:t>offer</w:t>
      </w:r>
      <w:r w:rsidR="3F1045EB" w:rsidRPr="004725D7">
        <w:rPr>
          <w:rFonts w:eastAsiaTheme="minorEastAsia"/>
          <w:lang w:val="en-US"/>
        </w:rPr>
        <w:t>s</w:t>
      </w:r>
      <w:r w:rsidR="75465408" w:rsidRPr="004725D7">
        <w:rPr>
          <w:rFonts w:eastAsiaTheme="minorEastAsia"/>
          <w:lang w:val="en-US"/>
        </w:rPr>
        <w:t xml:space="preserve"> the most ready-to-use</w:t>
      </w:r>
      <w:r w:rsidR="4BD9A9B9" w:rsidRPr="004725D7">
        <w:rPr>
          <w:rFonts w:eastAsiaTheme="minorEastAsia"/>
          <w:lang w:val="en-US"/>
        </w:rPr>
        <w:t xml:space="preserve"> guidelines</w:t>
      </w:r>
      <w:r w:rsidR="00205D9D" w:rsidRPr="004725D7">
        <w:rPr>
          <w:rFonts w:eastAsiaTheme="minorEastAsia"/>
          <w:lang w:val="en-US"/>
        </w:rPr>
        <w:t xml:space="preserve"> </w:t>
      </w:r>
      <w:r w:rsidR="698F7942" w:rsidRPr="004725D7">
        <w:rPr>
          <w:rFonts w:eastAsiaTheme="minorEastAsia"/>
          <w:lang w:val="en-US"/>
        </w:rPr>
        <w:t>for</w:t>
      </w:r>
      <w:r w:rsidR="00205D9D" w:rsidRPr="004725D7">
        <w:rPr>
          <w:rFonts w:eastAsiaTheme="minorEastAsia"/>
          <w:lang w:val="en-US"/>
        </w:rPr>
        <w:t xml:space="preserve"> researchers about to engage in </w:t>
      </w:r>
      <w:r w:rsidR="006B0FCB" w:rsidRPr="004725D7">
        <w:rPr>
          <w:rFonts w:eastAsiaTheme="minorEastAsia"/>
          <w:lang w:val="en-US"/>
        </w:rPr>
        <w:t>PR</w:t>
      </w:r>
      <w:r w:rsidR="002B4935" w:rsidRPr="004725D7">
        <w:rPr>
          <w:rFonts w:eastAsiaTheme="minorEastAsia"/>
          <w:lang w:val="en-US"/>
        </w:rPr>
        <w:t xml:space="preserve"> </w:t>
      </w:r>
      <w:r w:rsidR="00967C18" w:rsidRPr="004725D7">
        <w:rPr>
          <w:rFonts w:eastAsiaTheme="minorEastAsia"/>
          <w:lang w:val="en-US"/>
        </w:rPr>
        <w:t>integrating S/G</w:t>
      </w:r>
      <w:r w:rsidR="27441312" w:rsidRPr="004725D7">
        <w:rPr>
          <w:rFonts w:eastAsiaTheme="minorEastAsia"/>
          <w:lang w:val="en-US"/>
        </w:rPr>
        <w:t>.</w:t>
      </w:r>
      <w:r w:rsidR="4BD9A9B9" w:rsidRPr="004725D7">
        <w:rPr>
          <w:rFonts w:eastAsiaTheme="minorEastAsia"/>
          <w:lang w:val="en-US"/>
        </w:rPr>
        <w:t xml:space="preserve"> </w:t>
      </w:r>
      <w:r w:rsidR="00B151A3" w:rsidRPr="004725D7">
        <w:rPr>
          <w:rFonts w:eastAsiaTheme="minorEastAsia"/>
          <w:lang w:val="en-US"/>
        </w:rPr>
        <w:t>Type</w:t>
      </w:r>
      <w:r w:rsidR="7DC4A96D" w:rsidRPr="004725D7">
        <w:rPr>
          <w:rFonts w:eastAsiaTheme="minorEastAsia"/>
          <w:lang w:val="en-US"/>
        </w:rPr>
        <w:t xml:space="preserve"> 3 </w:t>
      </w:r>
      <w:r w:rsidR="63C9141F" w:rsidRPr="004725D7">
        <w:rPr>
          <w:rFonts w:eastAsiaTheme="minorEastAsia"/>
          <w:lang w:val="en-US"/>
        </w:rPr>
        <w:t>provides recommendations for working with a diverse</w:t>
      </w:r>
      <w:r w:rsidR="4BD9A9B9" w:rsidRPr="004725D7">
        <w:rPr>
          <w:rFonts w:eastAsiaTheme="minorEastAsia"/>
          <w:lang w:val="en-US"/>
        </w:rPr>
        <w:t xml:space="preserve"> partnership composition (</w:t>
      </w:r>
      <w:proofErr w:type="gramStart"/>
      <w:r w:rsidR="4BD9A9B9" w:rsidRPr="004725D7">
        <w:rPr>
          <w:rFonts w:eastAsiaTheme="minorEastAsia"/>
          <w:lang w:val="en-US"/>
        </w:rPr>
        <w:t>e.</w:t>
      </w:r>
      <w:r w:rsidR="37172D72" w:rsidRPr="004725D7">
        <w:rPr>
          <w:rFonts w:eastAsiaTheme="minorEastAsia"/>
          <w:lang w:val="en-US"/>
        </w:rPr>
        <w:t>g.</w:t>
      </w:r>
      <w:proofErr w:type="gramEnd"/>
      <w:r w:rsidR="37172D72" w:rsidRPr="004725D7">
        <w:rPr>
          <w:rFonts w:eastAsiaTheme="minorEastAsia"/>
          <w:lang w:val="en-US"/>
        </w:rPr>
        <w:t xml:space="preserve"> community and </w:t>
      </w:r>
      <w:r w:rsidR="1F3B6DBC" w:rsidRPr="004725D7">
        <w:rPr>
          <w:rFonts w:eastAsiaTheme="minorEastAsia"/>
          <w:lang w:val="en-US"/>
        </w:rPr>
        <w:t>governmental</w:t>
      </w:r>
      <w:r w:rsidR="37172D72" w:rsidRPr="004725D7">
        <w:rPr>
          <w:rFonts w:eastAsiaTheme="minorEastAsia"/>
          <w:lang w:val="en-US"/>
        </w:rPr>
        <w:t xml:space="preserve"> agencies) </w:t>
      </w:r>
      <w:r w:rsidR="6EAAD4D4" w:rsidRPr="004725D7">
        <w:rPr>
          <w:rFonts w:eastAsiaTheme="minorEastAsia"/>
          <w:lang w:val="en-US"/>
        </w:rPr>
        <w:t>to ensure</w:t>
      </w:r>
      <w:r w:rsidR="37172D72" w:rsidRPr="004725D7">
        <w:rPr>
          <w:rFonts w:eastAsiaTheme="minorEastAsia"/>
          <w:lang w:val="en-US"/>
        </w:rPr>
        <w:t xml:space="preserve"> </w:t>
      </w:r>
      <w:r w:rsidR="6EAAD4D4" w:rsidRPr="004725D7">
        <w:rPr>
          <w:rFonts w:eastAsiaTheme="minorEastAsia"/>
          <w:lang w:val="en-US"/>
        </w:rPr>
        <w:t>micro- and</w:t>
      </w:r>
      <w:r w:rsidR="37172D72" w:rsidRPr="004725D7">
        <w:rPr>
          <w:rFonts w:eastAsiaTheme="minorEastAsia"/>
          <w:lang w:val="en-US"/>
        </w:rPr>
        <w:t xml:space="preserve"> </w:t>
      </w:r>
      <w:r w:rsidR="46DD9617" w:rsidRPr="004725D7">
        <w:rPr>
          <w:rFonts w:eastAsiaTheme="minorEastAsia"/>
          <w:lang w:val="en-US"/>
        </w:rPr>
        <w:t>macro-</w:t>
      </w:r>
      <w:r w:rsidR="5A86C24F" w:rsidRPr="004725D7">
        <w:rPr>
          <w:rFonts w:eastAsiaTheme="minorEastAsia"/>
          <w:lang w:val="en-US"/>
        </w:rPr>
        <w:t xml:space="preserve">level </w:t>
      </w:r>
      <w:r w:rsidR="37172D72" w:rsidRPr="004725D7">
        <w:rPr>
          <w:rFonts w:eastAsiaTheme="minorEastAsia"/>
          <w:lang w:val="en-US"/>
        </w:rPr>
        <w:t>action</w:t>
      </w:r>
      <w:r w:rsidR="361DF60B" w:rsidRPr="004725D7">
        <w:rPr>
          <w:rFonts w:eastAsiaTheme="minorEastAsia"/>
          <w:lang w:val="en-US"/>
        </w:rPr>
        <w:t>s</w:t>
      </w:r>
      <w:r w:rsidR="00B070DB" w:rsidRPr="004725D7">
        <w:rPr>
          <w:rFonts w:eastAsiaTheme="minorEastAsia"/>
          <w:lang w:val="en-US"/>
        </w:rPr>
        <w:t xml:space="preserve"> on S/G</w:t>
      </w:r>
      <w:r w:rsidR="555E886C" w:rsidRPr="004725D7">
        <w:rPr>
          <w:rFonts w:eastAsiaTheme="minorEastAsia"/>
          <w:lang w:val="en-US"/>
        </w:rPr>
        <w:t>.</w:t>
      </w:r>
      <w:r w:rsidR="00205D9D" w:rsidRPr="004725D7">
        <w:rPr>
          <w:rFonts w:eastAsiaTheme="minorEastAsia"/>
          <w:lang w:val="en-US"/>
        </w:rPr>
        <w:t xml:space="preserve"> </w:t>
      </w:r>
      <w:r w:rsidR="18BDEE44" w:rsidRPr="004725D7">
        <w:rPr>
          <w:rFonts w:eastAsiaTheme="minorEastAsia"/>
          <w:lang w:val="en-US"/>
        </w:rPr>
        <w:t>F</w:t>
      </w:r>
      <w:r w:rsidR="00205D9D" w:rsidRPr="004725D7">
        <w:rPr>
          <w:rFonts w:eastAsiaTheme="minorEastAsia"/>
          <w:lang w:val="en-US"/>
        </w:rPr>
        <w:t>inally,</w:t>
      </w:r>
      <w:r w:rsidR="37172D72" w:rsidRPr="004725D7">
        <w:rPr>
          <w:rFonts w:eastAsiaTheme="minorEastAsia"/>
          <w:lang w:val="en-US"/>
        </w:rPr>
        <w:t xml:space="preserve"> </w:t>
      </w:r>
      <w:r w:rsidR="00B151A3" w:rsidRPr="004725D7">
        <w:rPr>
          <w:rFonts w:eastAsiaTheme="minorEastAsia"/>
          <w:lang w:val="en-US"/>
        </w:rPr>
        <w:t>Type</w:t>
      </w:r>
      <w:r w:rsidR="2F7685F1" w:rsidRPr="004725D7">
        <w:rPr>
          <w:rFonts w:eastAsiaTheme="minorEastAsia"/>
          <w:lang w:val="en-US"/>
        </w:rPr>
        <w:t xml:space="preserve"> 4 delves into strategies</w:t>
      </w:r>
      <w:r w:rsidR="001A7750" w:rsidRPr="004725D7">
        <w:rPr>
          <w:rFonts w:eastAsiaTheme="minorEastAsia"/>
          <w:lang w:val="en-US"/>
        </w:rPr>
        <w:t xml:space="preserve"> at the stakeholder level</w:t>
      </w:r>
      <w:r w:rsidR="2F7685F1" w:rsidRPr="004725D7">
        <w:rPr>
          <w:rFonts w:eastAsiaTheme="minorEastAsia"/>
          <w:lang w:val="en-US"/>
        </w:rPr>
        <w:t xml:space="preserve"> for</w:t>
      </w:r>
      <w:r w:rsidR="37172D72" w:rsidRPr="004725D7">
        <w:rPr>
          <w:rFonts w:eastAsiaTheme="minorEastAsia"/>
          <w:lang w:val="en-US"/>
        </w:rPr>
        <w:t xml:space="preserve"> </w:t>
      </w:r>
      <w:r w:rsidR="006D5177" w:rsidRPr="004725D7">
        <w:rPr>
          <w:rFonts w:eastAsiaTheme="minorEastAsia"/>
          <w:lang w:val="en-US"/>
        </w:rPr>
        <w:t xml:space="preserve">navigating </w:t>
      </w:r>
      <w:r w:rsidR="00B070DB" w:rsidRPr="004725D7">
        <w:rPr>
          <w:rFonts w:eastAsiaTheme="minorEastAsia"/>
          <w:lang w:val="en-US"/>
        </w:rPr>
        <w:t xml:space="preserve">S/G-related </w:t>
      </w:r>
      <w:r w:rsidR="006D5177" w:rsidRPr="004725D7">
        <w:rPr>
          <w:rFonts w:eastAsiaTheme="minorEastAsia"/>
          <w:lang w:val="en-US"/>
        </w:rPr>
        <w:t xml:space="preserve">obstacles when </w:t>
      </w:r>
      <w:r w:rsidR="2AF77766" w:rsidRPr="004725D7">
        <w:rPr>
          <w:rFonts w:eastAsiaTheme="minorEastAsia"/>
          <w:lang w:val="en-US"/>
        </w:rPr>
        <w:t xml:space="preserve">directly targeting </w:t>
      </w:r>
      <w:r w:rsidR="7FF29ABB" w:rsidRPr="004725D7">
        <w:rPr>
          <w:rFonts w:eastAsiaTheme="minorEastAsia"/>
          <w:lang w:val="en-US"/>
        </w:rPr>
        <w:t>health</w:t>
      </w:r>
      <w:r w:rsidR="00677996" w:rsidRPr="004725D7">
        <w:rPr>
          <w:rFonts w:eastAsiaTheme="minorEastAsia"/>
          <w:lang w:val="en-US"/>
        </w:rPr>
        <w:t xml:space="preserve"> </w:t>
      </w:r>
      <w:r w:rsidR="6BC792F3" w:rsidRPr="004725D7">
        <w:rPr>
          <w:rFonts w:eastAsiaTheme="minorEastAsia"/>
          <w:lang w:val="en-US"/>
        </w:rPr>
        <w:t>outcome</w:t>
      </w:r>
      <w:r w:rsidR="416ADD2F" w:rsidRPr="004725D7">
        <w:rPr>
          <w:rFonts w:eastAsiaTheme="minorEastAsia"/>
          <w:lang w:val="en-US"/>
        </w:rPr>
        <w:t>s</w:t>
      </w:r>
      <w:r w:rsidR="36F55BC1" w:rsidRPr="004725D7">
        <w:rPr>
          <w:rFonts w:eastAsiaTheme="minorEastAsia"/>
          <w:lang w:val="en-US"/>
        </w:rPr>
        <w:t xml:space="preserve">. </w:t>
      </w:r>
      <w:r w:rsidR="28877B5E" w:rsidRPr="004725D7">
        <w:rPr>
          <w:rFonts w:ascii="Calibri" w:eastAsia="Calibri" w:hAnsi="Calibri" w:cs="Calibri"/>
          <w:lang w:val="en-US"/>
        </w:rPr>
        <w:t xml:space="preserve">Researchers looking to integrate S/G into </w:t>
      </w:r>
      <w:r w:rsidR="19264435" w:rsidRPr="004725D7">
        <w:rPr>
          <w:rFonts w:ascii="Calibri" w:eastAsia="Calibri" w:hAnsi="Calibri" w:cs="Calibri"/>
          <w:lang w:val="en-US"/>
        </w:rPr>
        <w:t xml:space="preserve">the </w:t>
      </w:r>
      <w:r w:rsidR="28877B5E" w:rsidRPr="004725D7">
        <w:rPr>
          <w:rFonts w:ascii="Calibri" w:eastAsia="Calibri" w:hAnsi="Calibri" w:cs="Calibri"/>
          <w:lang w:val="en-US"/>
        </w:rPr>
        <w:t xml:space="preserve">specific steps of </w:t>
      </w:r>
      <w:r w:rsidR="006B0FCB" w:rsidRPr="004725D7">
        <w:rPr>
          <w:rFonts w:ascii="Calibri" w:eastAsia="Calibri" w:hAnsi="Calibri" w:cs="Calibri"/>
          <w:lang w:val="en-US"/>
        </w:rPr>
        <w:t>PR</w:t>
      </w:r>
      <w:r w:rsidR="28877B5E" w:rsidRPr="004725D7">
        <w:rPr>
          <w:rFonts w:ascii="Calibri" w:eastAsia="Calibri" w:hAnsi="Calibri" w:cs="Calibri"/>
          <w:lang w:val="en-US"/>
        </w:rPr>
        <w:t xml:space="preserve"> methodology (</w:t>
      </w:r>
      <w:proofErr w:type="gramStart"/>
      <w:r w:rsidR="28877B5E" w:rsidRPr="004725D7">
        <w:rPr>
          <w:rFonts w:ascii="Calibri" w:eastAsia="Calibri" w:hAnsi="Calibri" w:cs="Calibri"/>
          <w:lang w:val="en-US"/>
        </w:rPr>
        <w:t>e.g.</w:t>
      </w:r>
      <w:proofErr w:type="gramEnd"/>
      <w:r w:rsidR="28877B5E" w:rsidRPr="004725D7">
        <w:rPr>
          <w:rFonts w:ascii="Calibri" w:eastAsia="Calibri" w:hAnsi="Calibri" w:cs="Calibri"/>
          <w:lang w:val="en-US"/>
        </w:rPr>
        <w:t xml:space="preserve"> research framework development or data collection and analysis) can turn to most of the 19 documents in this review for recommendations. </w:t>
      </w:r>
      <w:r w:rsidR="00B070DB" w:rsidRPr="004725D7">
        <w:rPr>
          <w:rFonts w:ascii="Calibri" w:eastAsia="Calibri" w:hAnsi="Calibri" w:cs="Calibri"/>
          <w:lang w:val="en-US"/>
        </w:rPr>
        <w:t xml:space="preserve">However, </w:t>
      </w:r>
      <w:r w:rsidR="00B070DB" w:rsidRPr="004725D7">
        <w:rPr>
          <w:rFonts w:eastAsiaTheme="minorEastAsia"/>
          <w:lang w:val="en-US"/>
        </w:rPr>
        <w:t>several blind spots were identified</w:t>
      </w:r>
      <w:r w:rsidR="00531FF3" w:rsidRPr="004725D7">
        <w:rPr>
          <w:rFonts w:eastAsiaTheme="minorEastAsia"/>
          <w:lang w:val="en-US"/>
        </w:rPr>
        <w:t>,</w:t>
      </w:r>
      <w:r w:rsidR="00B070DB" w:rsidRPr="004725D7">
        <w:rPr>
          <w:rFonts w:eastAsiaTheme="minorEastAsia"/>
          <w:lang w:val="en-US"/>
        </w:rPr>
        <w:t xml:space="preserve"> indicating a need to generate guidelines and recommendations</w:t>
      </w:r>
      <w:r w:rsidR="34FD64D4" w:rsidRPr="004725D7">
        <w:rPr>
          <w:rFonts w:eastAsiaTheme="minorEastAsia"/>
          <w:lang w:val="en-US"/>
        </w:rPr>
        <w:t xml:space="preserve"> </w:t>
      </w:r>
      <w:r w:rsidR="00712757" w:rsidRPr="004725D7">
        <w:rPr>
          <w:rFonts w:eastAsiaTheme="minorEastAsia"/>
          <w:lang w:val="en-US"/>
        </w:rPr>
        <w:t>to complement those found in this review</w:t>
      </w:r>
      <w:r w:rsidR="125E40D3" w:rsidRPr="004725D7">
        <w:rPr>
          <w:rFonts w:eastAsiaTheme="minorEastAsia"/>
          <w:lang w:val="en-US"/>
        </w:rPr>
        <w:t>.</w:t>
      </w:r>
    </w:p>
    <w:p w14:paraId="18405C84" w14:textId="7882F6A4" w:rsidR="004D1C5F" w:rsidRPr="004725D7" w:rsidRDefault="1DCFE9A5" w:rsidP="00557782">
      <w:pPr>
        <w:pStyle w:val="Titre2"/>
      </w:pPr>
      <w:r w:rsidRPr="004725D7">
        <w:t xml:space="preserve">Gaps in </w:t>
      </w:r>
      <w:proofErr w:type="spellStart"/>
      <w:r w:rsidRPr="004725D7">
        <w:t>knowledge</w:t>
      </w:r>
      <w:proofErr w:type="spellEnd"/>
    </w:p>
    <w:p w14:paraId="6F20D36B" w14:textId="110FF3A1" w:rsidR="006333C6" w:rsidRPr="004725D7" w:rsidRDefault="003707F4" w:rsidP="00551120">
      <w:pPr>
        <w:rPr>
          <w:rFonts w:ascii="Calibri" w:eastAsia="Calibri" w:hAnsi="Calibri" w:cs="Calibri"/>
          <w:lang w:val="en-US"/>
        </w:rPr>
      </w:pPr>
      <w:r w:rsidRPr="004725D7">
        <w:rPr>
          <w:rFonts w:ascii="Calibri" w:eastAsia="Calibri" w:hAnsi="Calibri" w:cs="Calibri"/>
          <w:lang w:val="en-US"/>
        </w:rPr>
        <w:t>In line with our findings, w</w:t>
      </w:r>
      <w:r w:rsidR="006333C6" w:rsidRPr="004725D7">
        <w:rPr>
          <w:rFonts w:ascii="Calibri" w:eastAsia="Calibri" w:hAnsi="Calibri" w:cs="Calibri"/>
          <w:lang w:val="en-US"/>
        </w:rPr>
        <w:t xml:space="preserve">e must </w:t>
      </w:r>
      <w:r w:rsidRPr="004725D7">
        <w:rPr>
          <w:rFonts w:ascii="Calibri" w:eastAsia="Calibri" w:hAnsi="Calibri" w:cs="Calibri"/>
          <w:lang w:val="en-US"/>
        </w:rPr>
        <w:t xml:space="preserve">first </w:t>
      </w:r>
      <w:r w:rsidR="00A66449" w:rsidRPr="004725D7">
        <w:rPr>
          <w:rFonts w:ascii="Calibri" w:eastAsia="Calibri" w:hAnsi="Calibri" w:cs="Calibri"/>
          <w:lang w:val="en-US"/>
        </w:rPr>
        <w:t>ack</w:t>
      </w:r>
      <w:r w:rsidRPr="004725D7">
        <w:rPr>
          <w:rFonts w:ascii="Calibri" w:eastAsia="Calibri" w:hAnsi="Calibri" w:cs="Calibri"/>
          <w:lang w:val="en-US"/>
        </w:rPr>
        <w:t>n</w:t>
      </w:r>
      <w:r w:rsidR="00A66449" w:rsidRPr="004725D7">
        <w:rPr>
          <w:rFonts w:ascii="Calibri" w:eastAsia="Calibri" w:hAnsi="Calibri" w:cs="Calibri"/>
          <w:lang w:val="en-US"/>
        </w:rPr>
        <w:t>owledge</w:t>
      </w:r>
      <w:r w:rsidR="006333C6" w:rsidRPr="004725D7">
        <w:rPr>
          <w:rFonts w:ascii="Calibri" w:eastAsia="Calibri" w:hAnsi="Calibri" w:cs="Calibri"/>
          <w:lang w:val="en-US"/>
        </w:rPr>
        <w:t xml:space="preserve"> the influence of our own position</w:t>
      </w:r>
      <w:r w:rsidRPr="004725D7">
        <w:rPr>
          <w:rFonts w:ascii="Calibri" w:eastAsia="Calibri" w:hAnsi="Calibri" w:cs="Calibri"/>
          <w:lang w:val="en-US"/>
        </w:rPr>
        <w:t>alitie</w:t>
      </w:r>
      <w:r w:rsidR="006333C6" w:rsidRPr="004725D7">
        <w:rPr>
          <w:rFonts w:ascii="Calibri" w:eastAsia="Calibri" w:hAnsi="Calibri" w:cs="Calibri"/>
          <w:lang w:val="en-US"/>
        </w:rPr>
        <w:t>s as S/G scholars</w:t>
      </w:r>
      <w:r w:rsidR="00EF14F0" w:rsidRPr="004725D7">
        <w:rPr>
          <w:rFonts w:ascii="Calibri" w:eastAsia="Calibri" w:hAnsi="Calibri" w:cs="Calibri"/>
          <w:lang w:val="en-US"/>
        </w:rPr>
        <w:t xml:space="preserve"> and practitioners</w:t>
      </w:r>
      <w:r w:rsidR="0020099C" w:rsidRPr="004725D7">
        <w:rPr>
          <w:rFonts w:ascii="Calibri" w:eastAsia="Calibri" w:hAnsi="Calibri" w:cs="Calibri"/>
          <w:lang w:val="en-US"/>
        </w:rPr>
        <w:t xml:space="preserve"> on the identification of these gaps</w:t>
      </w:r>
      <w:r w:rsidR="006333C6" w:rsidRPr="004725D7">
        <w:rPr>
          <w:rFonts w:ascii="Calibri" w:eastAsia="Calibri" w:hAnsi="Calibri" w:cs="Calibri"/>
          <w:lang w:val="en-US"/>
        </w:rPr>
        <w:t>.</w:t>
      </w:r>
      <w:r w:rsidR="0020099C" w:rsidRPr="004725D7">
        <w:rPr>
          <w:rFonts w:ascii="Calibri" w:eastAsia="Calibri" w:hAnsi="Calibri" w:cs="Calibri"/>
          <w:lang w:val="en-US"/>
        </w:rPr>
        <w:t xml:space="preserve"> </w:t>
      </w:r>
      <w:r w:rsidR="00F328A5" w:rsidRPr="004725D7">
        <w:rPr>
          <w:rFonts w:ascii="Calibri" w:eastAsia="Calibri" w:hAnsi="Calibri" w:cs="Calibri"/>
          <w:lang w:val="en-US"/>
        </w:rPr>
        <w:t xml:space="preserve">Despite various career paths, </w:t>
      </w:r>
      <w:r w:rsidR="00E730E4" w:rsidRPr="004725D7">
        <w:rPr>
          <w:rFonts w:ascii="Calibri" w:eastAsia="Calibri" w:hAnsi="Calibri" w:cs="Calibri"/>
          <w:lang w:val="en-US"/>
        </w:rPr>
        <w:t xml:space="preserve">socio/linguistic backgrounds, </w:t>
      </w:r>
      <w:r w:rsidR="00F328A5" w:rsidRPr="004725D7">
        <w:rPr>
          <w:rFonts w:ascii="Calibri" w:eastAsia="Calibri" w:hAnsi="Calibri" w:cs="Calibri"/>
          <w:lang w:val="en-US"/>
        </w:rPr>
        <w:t xml:space="preserve">experience levels </w:t>
      </w:r>
      <w:r w:rsidR="00DE104E" w:rsidRPr="004725D7">
        <w:rPr>
          <w:rFonts w:ascii="Calibri" w:eastAsia="Calibri" w:hAnsi="Calibri" w:cs="Calibri"/>
          <w:lang w:val="en-US"/>
        </w:rPr>
        <w:t>and academic statuses, all</w:t>
      </w:r>
      <w:r w:rsidR="00551120" w:rsidRPr="004725D7">
        <w:rPr>
          <w:rFonts w:ascii="Calibri" w:eastAsia="Calibri" w:hAnsi="Calibri" w:cs="Calibri"/>
          <w:lang w:val="en-US"/>
        </w:rPr>
        <w:t xml:space="preserve"> authors </w:t>
      </w:r>
      <w:r w:rsidR="00BD0655" w:rsidRPr="004725D7">
        <w:rPr>
          <w:rFonts w:ascii="Calibri" w:eastAsia="Calibri" w:hAnsi="Calibri" w:cs="Calibri"/>
          <w:lang w:val="en-US"/>
        </w:rPr>
        <w:t xml:space="preserve">have </w:t>
      </w:r>
      <w:r w:rsidR="00DE104E" w:rsidRPr="004725D7">
        <w:rPr>
          <w:rFonts w:ascii="Calibri" w:eastAsia="Calibri" w:hAnsi="Calibri" w:cs="Calibri"/>
          <w:lang w:val="en-US"/>
        </w:rPr>
        <w:t>gravitate</w:t>
      </w:r>
      <w:r w:rsidR="00BD0655" w:rsidRPr="004725D7">
        <w:rPr>
          <w:rFonts w:ascii="Calibri" w:eastAsia="Calibri" w:hAnsi="Calibri" w:cs="Calibri"/>
          <w:lang w:val="en-US"/>
        </w:rPr>
        <w:t>d</w:t>
      </w:r>
      <w:r w:rsidR="00DE104E" w:rsidRPr="004725D7">
        <w:rPr>
          <w:rFonts w:ascii="Calibri" w:eastAsia="Calibri" w:hAnsi="Calibri" w:cs="Calibri"/>
          <w:lang w:val="en-US"/>
        </w:rPr>
        <w:t xml:space="preserve"> </w:t>
      </w:r>
      <w:r w:rsidR="00575A0A" w:rsidRPr="004725D7">
        <w:rPr>
          <w:rFonts w:ascii="Calibri" w:eastAsia="Calibri" w:hAnsi="Calibri" w:cs="Calibri"/>
          <w:lang w:val="en-US"/>
        </w:rPr>
        <w:t>toward</w:t>
      </w:r>
      <w:r w:rsidR="00DE104E" w:rsidRPr="004725D7">
        <w:rPr>
          <w:rFonts w:ascii="Calibri" w:eastAsia="Calibri" w:hAnsi="Calibri" w:cs="Calibri"/>
          <w:lang w:val="en-US"/>
        </w:rPr>
        <w:t xml:space="preserve"> research networks where S/G </w:t>
      </w:r>
      <w:r w:rsidR="00DC3E8A" w:rsidRPr="004725D7">
        <w:rPr>
          <w:rFonts w:ascii="Calibri" w:eastAsia="Calibri" w:hAnsi="Calibri" w:cs="Calibri"/>
          <w:lang w:val="en-US"/>
        </w:rPr>
        <w:t>integration is a central p</w:t>
      </w:r>
      <w:r w:rsidR="00D419B7" w:rsidRPr="004725D7">
        <w:rPr>
          <w:rFonts w:ascii="Calibri" w:eastAsia="Calibri" w:hAnsi="Calibri" w:cs="Calibri"/>
          <w:lang w:val="en-US"/>
        </w:rPr>
        <w:t xml:space="preserve">reoccupation. </w:t>
      </w:r>
      <w:r w:rsidR="0018380A" w:rsidRPr="004725D7">
        <w:rPr>
          <w:rFonts w:ascii="Calibri" w:eastAsia="Calibri" w:hAnsi="Calibri" w:cs="Calibri"/>
          <w:lang w:val="en-US"/>
        </w:rPr>
        <w:t xml:space="preserve">This </w:t>
      </w:r>
      <w:r w:rsidR="00DF1505" w:rsidRPr="004725D7">
        <w:rPr>
          <w:rFonts w:ascii="Calibri" w:eastAsia="Calibri" w:hAnsi="Calibri" w:cs="Calibri"/>
          <w:lang w:val="en-US"/>
        </w:rPr>
        <w:t>common interest</w:t>
      </w:r>
      <w:r w:rsidR="0018380A" w:rsidRPr="004725D7">
        <w:rPr>
          <w:rFonts w:ascii="Calibri" w:eastAsia="Calibri" w:hAnsi="Calibri" w:cs="Calibri"/>
          <w:lang w:val="en-US"/>
        </w:rPr>
        <w:t xml:space="preserve"> provides fertile ground for us to explore</w:t>
      </w:r>
      <w:r w:rsidR="00E730E4" w:rsidRPr="004725D7">
        <w:rPr>
          <w:rFonts w:ascii="Calibri" w:eastAsia="Calibri" w:hAnsi="Calibri" w:cs="Calibri"/>
          <w:lang w:val="en-US"/>
        </w:rPr>
        <w:t xml:space="preserve"> </w:t>
      </w:r>
      <w:r w:rsidR="00116877" w:rsidRPr="004725D7">
        <w:rPr>
          <w:rFonts w:ascii="Calibri" w:eastAsia="Calibri" w:hAnsi="Calibri" w:cs="Calibri"/>
          <w:lang w:val="en-US"/>
        </w:rPr>
        <w:t xml:space="preserve">these issues </w:t>
      </w:r>
      <w:r w:rsidR="00E730E4" w:rsidRPr="004725D7">
        <w:rPr>
          <w:rFonts w:ascii="Calibri" w:eastAsia="Calibri" w:hAnsi="Calibri" w:cs="Calibri"/>
          <w:lang w:val="en-US"/>
        </w:rPr>
        <w:t>together</w:t>
      </w:r>
      <w:r w:rsidR="000E07BA" w:rsidRPr="004725D7">
        <w:rPr>
          <w:rFonts w:ascii="Calibri" w:eastAsia="Calibri" w:hAnsi="Calibri" w:cs="Calibri"/>
          <w:lang w:val="en-US"/>
        </w:rPr>
        <w:t xml:space="preserve"> in a non</w:t>
      </w:r>
      <w:r w:rsidR="006C312E" w:rsidRPr="004725D7">
        <w:rPr>
          <w:rFonts w:ascii="Calibri" w:eastAsia="Calibri" w:hAnsi="Calibri" w:cs="Calibri"/>
          <w:lang w:val="en-US"/>
        </w:rPr>
        <w:t xml:space="preserve">-confrontational </w:t>
      </w:r>
      <w:r w:rsidR="00721F17" w:rsidRPr="004725D7">
        <w:rPr>
          <w:rFonts w:ascii="Calibri" w:eastAsia="Calibri" w:hAnsi="Calibri" w:cs="Calibri"/>
          <w:lang w:val="en-US"/>
        </w:rPr>
        <w:t>context</w:t>
      </w:r>
      <w:r w:rsidR="0018380A" w:rsidRPr="004725D7">
        <w:rPr>
          <w:rFonts w:ascii="Calibri" w:eastAsia="Calibri" w:hAnsi="Calibri" w:cs="Calibri"/>
          <w:lang w:val="en-US"/>
        </w:rPr>
        <w:t>, without negative personal or professional consequence</w:t>
      </w:r>
      <w:r w:rsidR="00DA617E" w:rsidRPr="004725D7">
        <w:rPr>
          <w:rFonts w:ascii="Calibri" w:eastAsia="Calibri" w:hAnsi="Calibri" w:cs="Calibri"/>
          <w:lang w:val="en-US"/>
        </w:rPr>
        <w:t xml:space="preserve"> that</w:t>
      </w:r>
      <w:r w:rsidR="0018380A" w:rsidRPr="004725D7">
        <w:rPr>
          <w:rFonts w:ascii="Calibri" w:eastAsia="Calibri" w:hAnsi="Calibri" w:cs="Calibri"/>
          <w:lang w:val="en-US"/>
        </w:rPr>
        <w:t xml:space="preserve"> can sometimes </w:t>
      </w:r>
      <w:r w:rsidR="00DA617E" w:rsidRPr="004725D7">
        <w:rPr>
          <w:rFonts w:ascii="Calibri" w:eastAsia="Calibri" w:hAnsi="Calibri" w:cs="Calibri"/>
          <w:lang w:val="en-US"/>
        </w:rPr>
        <w:t>occur</w:t>
      </w:r>
      <w:r w:rsidR="0018380A" w:rsidRPr="004725D7">
        <w:rPr>
          <w:rFonts w:ascii="Calibri" w:eastAsia="Calibri" w:hAnsi="Calibri" w:cs="Calibri"/>
          <w:lang w:val="en-US"/>
        </w:rPr>
        <w:t xml:space="preserve"> in academic and practice </w:t>
      </w:r>
      <w:r w:rsidR="0018380A" w:rsidRPr="004725D7">
        <w:rPr>
          <w:rFonts w:ascii="Calibri" w:eastAsia="Calibri" w:hAnsi="Calibri" w:cs="Calibri"/>
          <w:lang w:val="en-US"/>
        </w:rPr>
        <w:lastRenderedPageBreak/>
        <w:t>settings.</w:t>
      </w:r>
      <w:r w:rsidR="00C53A7E" w:rsidRPr="004725D7">
        <w:rPr>
          <w:rFonts w:ascii="Calibri" w:eastAsia="Calibri" w:hAnsi="Calibri" w:cs="Calibri"/>
          <w:lang w:val="en-US"/>
        </w:rPr>
        <w:t xml:space="preserve"> </w:t>
      </w:r>
      <w:r w:rsidR="0075034C" w:rsidRPr="004725D7">
        <w:rPr>
          <w:rFonts w:ascii="Calibri" w:eastAsia="Calibri" w:hAnsi="Calibri" w:cs="Calibri"/>
          <w:lang w:val="en-US"/>
        </w:rPr>
        <w:t>Also, as OH and EH scholars, we delimitated our analysis to these widely interdisciplinary PH domains and thus, oriented our reflections accordingly</w:t>
      </w:r>
      <w:r w:rsidR="00B73A90" w:rsidRPr="004725D7">
        <w:rPr>
          <w:rFonts w:ascii="Calibri" w:eastAsia="Calibri" w:hAnsi="Calibri" w:cs="Calibri"/>
          <w:lang w:val="en-US"/>
        </w:rPr>
        <w:t>.</w:t>
      </w:r>
    </w:p>
    <w:p w14:paraId="014C1A54" w14:textId="016092D6" w:rsidR="004D1C5F" w:rsidRPr="004725D7" w:rsidRDefault="4C2E76E8" w:rsidP="008630F9">
      <w:pPr>
        <w:pStyle w:val="Titre"/>
        <w:rPr>
          <w:lang w:val="en-US"/>
        </w:rPr>
      </w:pPr>
      <w:r w:rsidRPr="004725D7">
        <w:rPr>
          <w:lang w:val="en-US"/>
        </w:rPr>
        <w:t>Av</w:t>
      </w:r>
      <w:r w:rsidR="517A4D08" w:rsidRPr="004725D7">
        <w:rPr>
          <w:lang w:val="en-US"/>
        </w:rPr>
        <w:t xml:space="preserve">ailability of guidelines for researchers </w:t>
      </w:r>
      <w:r w:rsidR="15E040BB" w:rsidRPr="004725D7">
        <w:rPr>
          <w:lang w:val="en-US"/>
        </w:rPr>
        <w:t xml:space="preserve">with </w:t>
      </w:r>
      <w:r w:rsidR="66F3128A" w:rsidRPr="004725D7">
        <w:rPr>
          <w:lang w:val="en-US"/>
        </w:rPr>
        <w:t>differing</w:t>
      </w:r>
      <w:r w:rsidR="15E040BB" w:rsidRPr="004725D7">
        <w:rPr>
          <w:lang w:val="en-US"/>
        </w:rPr>
        <w:t xml:space="preserve"> levels of</w:t>
      </w:r>
      <w:r w:rsidR="517A4D08" w:rsidRPr="004725D7">
        <w:rPr>
          <w:lang w:val="en-US"/>
        </w:rPr>
        <w:t xml:space="preserve"> </w:t>
      </w:r>
      <w:r w:rsidR="069A428E" w:rsidRPr="004725D7">
        <w:rPr>
          <w:lang w:val="en-US"/>
        </w:rPr>
        <w:t xml:space="preserve">S/G or </w:t>
      </w:r>
      <w:r w:rsidR="006B0FCB" w:rsidRPr="004725D7">
        <w:rPr>
          <w:lang w:val="en-US"/>
        </w:rPr>
        <w:t>PR</w:t>
      </w:r>
      <w:r w:rsidR="00712757" w:rsidRPr="004725D7">
        <w:rPr>
          <w:lang w:val="en-US"/>
        </w:rPr>
        <w:t xml:space="preserve"> </w:t>
      </w:r>
      <w:r w:rsidR="517A4D08" w:rsidRPr="004725D7">
        <w:rPr>
          <w:lang w:val="en-US"/>
        </w:rPr>
        <w:t>experience</w:t>
      </w:r>
    </w:p>
    <w:p w14:paraId="5AE4FC3F" w14:textId="5CB55E79" w:rsidR="004D1C5F" w:rsidRPr="004725D7" w:rsidRDefault="00C17C7F" w:rsidP="2A615264">
      <w:pPr>
        <w:rPr>
          <w:rFonts w:ascii="Calibri" w:eastAsia="Calibri" w:hAnsi="Calibri" w:cs="Calibri"/>
          <w:lang w:val="en-CA"/>
        </w:rPr>
      </w:pPr>
      <w:r w:rsidRPr="004725D7">
        <w:rPr>
          <w:rFonts w:ascii="Calibri" w:eastAsia="Calibri" w:hAnsi="Calibri" w:cs="Calibri"/>
          <w:lang w:val="en-US"/>
        </w:rPr>
        <w:t xml:space="preserve">The first gap is related to the usability of </w:t>
      </w:r>
      <w:r w:rsidR="00F51D93" w:rsidRPr="004725D7">
        <w:rPr>
          <w:rFonts w:ascii="Calibri" w:eastAsia="Calibri" w:hAnsi="Calibri" w:cs="Calibri"/>
          <w:lang w:val="en-US"/>
        </w:rPr>
        <w:t>advice provided in the documents</w:t>
      </w:r>
      <w:r w:rsidR="00D2388D" w:rsidRPr="004725D7">
        <w:rPr>
          <w:rFonts w:ascii="Calibri" w:eastAsia="Calibri" w:hAnsi="Calibri" w:cs="Calibri"/>
          <w:lang w:val="en-US"/>
        </w:rPr>
        <w:t>. W</w:t>
      </w:r>
      <w:r w:rsidR="5A975BB6" w:rsidRPr="004725D7">
        <w:rPr>
          <w:rFonts w:ascii="Calibri" w:eastAsia="Calibri" w:hAnsi="Calibri" w:cs="Calibri"/>
          <w:lang w:val="en-US"/>
        </w:rPr>
        <w:t xml:space="preserve">e observed that </w:t>
      </w:r>
      <w:r w:rsidR="005252A4" w:rsidRPr="004725D7">
        <w:rPr>
          <w:rFonts w:ascii="Calibri" w:eastAsia="Calibri" w:hAnsi="Calibri" w:cs="Calibri"/>
          <w:lang w:val="en-US"/>
        </w:rPr>
        <w:t>Type</w:t>
      </w:r>
      <w:r w:rsidR="39AA0EE5" w:rsidRPr="004725D7">
        <w:rPr>
          <w:rFonts w:ascii="Calibri" w:eastAsia="Calibri" w:hAnsi="Calibri" w:cs="Calibri"/>
          <w:lang w:val="en-US"/>
        </w:rPr>
        <w:t xml:space="preserve"> 2’s </w:t>
      </w:r>
      <w:r w:rsidR="5A975BB6" w:rsidRPr="004725D7">
        <w:rPr>
          <w:rFonts w:ascii="Calibri" w:eastAsia="Calibri" w:hAnsi="Calibri" w:cs="Calibri"/>
          <w:lang w:val="en-US"/>
        </w:rPr>
        <w:t xml:space="preserve">very concrete guidelines </w:t>
      </w:r>
      <w:r w:rsidR="71B80258" w:rsidRPr="004725D7">
        <w:rPr>
          <w:rFonts w:ascii="Calibri" w:eastAsia="Calibri" w:hAnsi="Calibri" w:cs="Calibri"/>
          <w:lang w:val="en-US"/>
        </w:rPr>
        <w:t>imply</w:t>
      </w:r>
      <w:r w:rsidR="5A975BB6" w:rsidRPr="004725D7">
        <w:rPr>
          <w:rFonts w:ascii="Calibri" w:eastAsia="Calibri" w:hAnsi="Calibri" w:cs="Calibri"/>
          <w:lang w:val="en-US"/>
        </w:rPr>
        <w:t xml:space="preserve"> a readiness to integrate S/G in </w:t>
      </w:r>
      <w:r w:rsidR="006B0FCB" w:rsidRPr="004725D7">
        <w:rPr>
          <w:rFonts w:ascii="Calibri" w:eastAsia="Calibri" w:hAnsi="Calibri" w:cs="Calibri"/>
          <w:lang w:val="en-US"/>
        </w:rPr>
        <w:t>PR</w:t>
      </w:r>
      <w:r w:rsidR="5A975BB6" w:rsidRPr="004725D7">
        <w:rPr>
          <w:rFonts w:ascii="Calibri" w:eastAsia="Calibri" w:hAnsi="Calibri" w:cs="Calibri"/>
          <w:lang w:val="en-US"/>
        </w:rPr>
        <w:t xml:space="preserve">. </w:t>
      </w:r>
      <w:r w:rsidR="00EE05B7" w:rsidRPr="004725D7">
        <w:rPr>
          <w:rFonts w:ascii="Calibri" w:eastAsia="Calibri" w:hAnsi="Calibri" w:cs="Calibri"/>
          <w:lang w:val="en-CA"/>
        </w:rPr>
        <w:t xml:space="preserve">As a matter of fact, this presupposes sufficient preliminary skills and knowledge </w:t>
      </w:r>
      <w:r w:rsidR="00531FF3" w:rsidRPr="004725D7">
        <w:rPr>
          <w:rFonts w:ascii="Calibri" w:eastAsia="Calibri" w:hAnsi="Calibri" w:cs="Calibri"/>
          <w:lang w:val="en-CA"/>
        </w:rPr>
        <w:t xml:space="preserve">about </w:t>
      </w:r>
      <w:r w:rsidR="00EE05B7" w:rsidRPr="004725D7">
        <w:rPr>
          <w:rFonts w:ascii="Calibri" w:eastAsia="Calibri" w:hAnsi="Calibri" w:cs="Calibri"/>
          <w:lang w:val="en-CA"/>
        </w:rPr>
        <w:t xml:space="preserve">partnership processes, on the one hand, and S/G issues, on the other. </w:t>
      </w:r>
      <w:r w:rsidR="5A975BB6" w:rsidRPr="004725D7">
        <w:rPr>
          <w:rFonts w:ascii="Calibri" w:eastAsia="Calibri" w:hAnsi="Calibri" w:cs="Calibri"/>
          <w:lang w:val="en-US"/>
        </w:rPr>
        <w:t>For example,</w:t>
      </w:r>
      <w:r w:rsidR="092369AA" w:rsidRPr="004725D7">
        <w:rPr>
          <w:rFonts w:ascii="Calibri" w:eastAsia="Calibri" w:hAnsi="Calibri" w:cs="Calibri"/>
          <w:lang w:val="en-US"/>
        </w:rPr>
        <w:t xml:space="preserve"> </w:t>
      </w:r>
      <w:r w:rsidR="7EDEC211" w:rsidRPr="004725D7">
        <w:rPr>
          <w:rFonts w:ascii="Calibri" w:eastAsia="Calibri" w:hAnsi="Calibri" w:cs="Calibri"/>
          <w:lang w:val="en-US"/>
        </w:rPr>
        <w:t>a</w:t>
      </w:r>
      <w:r w:rsidR="5A975BB6" w:rsidRPr="004725D7">
        <w:rPr>
          <w:rFonts w:ascii="Calibri" w:eastAsia="Calibri" w:hAnsi="Calibri" w:cs="Calibri"/>
          <w:lang w:val="en-US"/>
        </w:rPr>
        <w:t xml:space="preserve"> document such as the </w:t>
      </w:r>
      <w:r w:rsidR="00D112E8" w:rsidRPr="004725D7">
        <w:rPr>
          <w:rFonts w:ascii="Calibri" w:eastAsia="Calibri" w:hAnsi="Calibri" w:cs="Calibri"/>
          <w:lang w:val="en-US"/>
        </w:rPr>
        <w:fldChar w:fldCharType="begin"/>
      </w:r>
      <w:r w:rsidR="00A251C0" w:rsidRPr="004725D7">
        <w:rPr>
          <w:rFonts w:ascii="Calibri" w:eastAsia="Calibri" w:hAnsi="Calibri" w:cs="Calibri"/>
          <w:lang w:val="en-US"/>
        </w:rPr>
        <w:instrText xml:space="preserve"> ADDIN EN.CITE &lt;EndNote&gt;&lt;Cite AuthorYear="1"&gt;&lt;Author&gt;Native Women’s Association of Canada&lt;/Author&gt;&lt;Year&gt;2010&lt;/Year&gt;&lt;RecNum&gt;2849&lt;/RecNum&gt;&lt;DisplayText&gt;Native Women’s Association of Canada (2010)&lt;/DisplayText&gt;&lt;record&gt;&lt;rec-number&gt;2849&lt;/rec-number&gt;&lt;foreign-keys&gt;&lt;key app="EN" db-id="zpttzt0pofttfeestv2xtefzwdevwrt0zvfv" timestamp="1642799569"&gt;2849&lt;/key&gt;&lt;/foreign-keys&gt;&lt;ref-type name="Report"&gt;27&lt;/ref-type&gt;&lt;contributors&gt;&lt;authors&gt;&lt;author&gt;Native Women’s Association of Canada,&lt;/author&gt;&lt;/authors&gt;&lt;/contributors&gt;&lt;titles&gt;&lt;title&gt;Culturally Relevant Gender Application Protocol: A Workbook&lt;/title&gt;&lt;/titles&gt;&lt;keywords&gt;&lt;keyword&gt;INCLUS&lt;/keyword&gt;&lt;/keywords&gt;&lt;dates&gt;&lt;year&gt;2010&lt;/year&gt;&lt;/dates&gt;&lt;urls&gt;&lt;related-urls&gt;&lt;url&gt;https://www.nwac.ca/wp-content/uploads/2015/05/2010-NWAC-Culturally-Relevant-Gender-Application-Protocol-A-Workbook.pdf&lt;/url&gt;&lt;/related-urls&gt;&lt;/urls&gt;&lt;/record&gt;&lt;/Cite&gt;&lt;/EndNote&gt;</w:instrText>
      </w:r>
      <w:r w:rsidR="00D112E8" w:rsidRPr="004725D7">
        <w:rPr>
          <w:rFonts w:ascii="Calibri" w:eastAsia="Calibri" w:hAnsi="Calibri" w:cs="Calibri"/>
          <w:lang w:val="en-US"/>
        </w:rPr>
        <w:fldChar w:fldCharType="separate"/>
      </w:r>
      <w:r w:rsidR="000E29D0" w:rsidRPr="004725D7">
        <w:rPr>
          <w:rFonts w:ascii="Calibri" w:eastAsia="Calibri" w:hAnsi="Calibri" w:cs="Calibri"/>
          <w:noProof/>
          <w:lang w:val="en-US"/>
        </w:rPr>
        <w:t>Native Women’s Association of Canada (2010)</w:t>
      </w:r>
      <w:r w:rsidR="00D112E8" w:rsidRPr="004725D7">
        <w:rPr>
          <w:rFonts w:ascii="Calibri" w:eastAsia="Calibri" w:hAnsi="Calibri" w:cs="Calibri"/>
          <w:lang w:val="en-US"/>
        </w:rPr>
        <w:fldChar w:fldCharType="end"/>
      </w:r>
      <w:r w:rsidR="00715937" w:rsidRPr="004725D7">
        <w:rPr>
          <w:rFonts w:ascii="Calibri" w:eastAsia="Calibri" w:hAnsi="Calibri" w:cs="Calibri"/>
          <w:lang w:val="en-US"/>
        </w:rPr>
        <w:t xml:space="preserve"> </w:t>
      </w:r>
      <w:r w:rsidR="5A975BB6" w:rsidRPr="004725D7">
        <w:rPr>
          <w:rFonts w:ascii="Calibri" w:eastAsia="Calibri" w:hAnsi="Calibri" w:cs="Calibri"/>
          <w:lang w:val="en-US"/>
        </w:rPr>
        <w:t xml:space="preserve">workbook, which offers applied and concrete steps, assumes a certain level of understanding of S/G with regard to </w:t>
      </w:r>
      <w:r w:rsidR="00F51D93" w:rsidRPr="004725D7">
        <w:rPr>
          <w:rFonts w:ascii="Calibri" w:eastAsia="Calibri" w:hAnsi="Calibri" w:cs="Calibri"/>
          <w:lang w:val="en-US"/>
        </w:rPr>
        <w:t>participatory approaches</w:t>
      </w:r>
      <w:r w:rsidR="5A975BB6" w:rsidRPr="004725D7">
        <w:rPr>
          <w:rFonts w:ascii="Calibri" w:eastAsia="Calibri" w:hAnsi="Calibri" w:cs="Calibri"/>
          <w:lang w:val="en-US"/>
        </w:rPr>
        <w:t xml:space="preserve">. </w:t>
      </w:r>
      <w:r w:rsidR="5A975BB6" w:rsidRPr="004725D7">
        <w:rPr>
          <w:rFonts w:ascii="Calibri" w:eastAsia="Calibri" w:hAnsi="Calibri" w:cs="Calibri"/>
          <w:lang w:val="en-CA"/>
        </w:rPr>
        <w:t>Further thought needs to go into the factors enabling the progression of knowledge and experience acquisition to tailor future tools to the needs of knowledge users from diverse disciplines and with varying levels of experience.</w:t>
      </w:r>
    </w:p>
    <w:p w14:paraId="7BBF26E2" w14:textId="6DD1F0CF" w:rsidR="00A24B31" w:rsidRPr="004725D7" w:rsidRDefault="05D1ECBB" w:rsidP="008630F9">
      <w:pPr>
        <w:pStyle w:val="Titre"/>
        <w:rPr>
          <w:rFonts w:ascii="Calibri" w:eastAsia="Calibri" w:hAnsi="Calibri"/>
          <w:lang w:val="en-US"/>
        </w:rPr>
      </w:pPr>
      <w:r w:rsidRPr="004725D7">
        <w:rPr>
          <w:lang w:val="en-US"/>
        </w:rPr>
        <w:t xml:space="preserve">Guidelines covering all levels of S/G integration </w:t>
      </w:r>
    </w:p>
    <w:p w14:paraId="4D2A7A0C" w14:textId="50966374" w:rsidR="00A24B31" w:rsidRPr="004725D7" w:rsidRDefault="070B86FC" w:rsidP="02C75D26">
      <w:pPr>
        <w:rPr>
          <w:rFonts w:ascii="Calibri" w:eastAsia="Calibri" w:hAnsi="Calibri" w:cs="Calibri"/>
          <w:color w:val="000000" w:themeColor="text1"/>
          <w:lang w:val="en-US"/>
        </w:rPr>
      </w:pPr>
      <w:r w:rsidRPr="004725D7">
        <w:rPr>
          <w:rFonts w:ascii="Calibri" w:eastAsia="Calibri" w:hAnsi="Calibri" w:cs="Calibri"/>
          <w:color w:val="000000" w:themeColor="text1"/>
          <w:lang w:val="en-US"/>
        </w:rPr>
        <w:t xml:space="preserve">Our review </w:t>
      </w:r>
      <w:r w:rsidR="00402352" w:rsidRPr="004725D7">
        <w:rPr>
          <w:rFonts w:ascii="Calibri" w:eastAsia="Calibri" w:hAnsi="Calibri" w:cs="Calibri"/>
          <w:color w:val="000000" w:themeColor="text1"/>
          <w:lang w:val="en-US"/>
        </w:rPr>
        <w:t>reveals a second gap</w:t>
      </w:r>
      <w:r w:rsidR="0A139690" w:rsidRPr="004725D7">
        <w:rPr>
          <w:rFonts w:ascii="Calibri" w:eastAsia="Calibri" w:hAnsi="Calibri" w:cs="Calibri"/>
          <w:color w:val="000000" w:themeColor="text1"/>
          <w:lang w:val="en-US"/>
        </w:rPr>
        <w:t>,</w:t>
      </w:r>
      <w:r w:rsidR="00402352" w:rsidRPr="004725D7">
        <w:rPr>
          <w:rFonts w:ascii="Calibri" w:eastAsia="Calibri" w:hAnsi="Calibri" w:cs="Calibri"/>
          <w:color w:val="000000" w:themeColor="text1"/>
          <w:lang w:val="en-US"/>
        </w:rPr>
        <w:t xml:space="preserve"> </w:t>
      </w:r>
      <w:r w:rsidR="00E66948" w:rsidRPr="004725D7">
        <w:rPr>
          <w:rFonts w:ascii="Calibri" w:eastAsia="Calibri" w:hAnsi="Calibri" w:cs="Calibri"/>
          <w:color w:val="000000" w:themeColor="text1"/>
          <w:lang w:val="en-US"/>
        </w:rPr>
        <w:t xml:space="preserve">namely </w:t>
      </w:r>
      <w:r w:rsidRPr="004725D7">
        <w:rPr>
          <w:rFonts w:ascii="Calibri" w:eastAsia="Calibri" w:hAnsi="Calibri" w:cs="Calibri"/>
          <w:color w:val="000000" w:themeColor="text1"/>
          <w:lang w:val="en-US"/>
        </w:rPr>
        <w:t>that n</w:t>
      </w:r>
      <w:r w:rsidR="05D1ECBB" w:rsidRPr="004725D7">
        <w:rPr>
          <w:rFonts w:ascii="Calibri" w:eastAsia="Calibri" w:hAnsi="Calibri" w:cs="Calibri"/>
          <w:color w:val="000000" w:themeColor="text1"/>
          <w:lang w:val="en-US"/>
        </w:rPr>
        <w:t xml:space="preserve">ot </w:t>
      </w:r>
      <w:proofErr w:type="gramStart"/>
      <w:r w:rsidR="05D1ECBB" w:rsidRPr="004725D7">
        <w:rPr>
          <w:rFonts w:ascii="Calibri" w:eastAsia="Calibri" w:hAnsi="Calibri" w:cs="Calibri"/>
          <w:color w:val="000000" w:themeColor="text1"/>
          <w:lang w:val="en-US"/>
        </w:rPr>
        <w:t xml:space="preserve">all </w:t>
      </w:r>
      <w:r w:rsidR="0D961FD3" w:rsidRPr="004725D7">
        <w:rPr>
          <w:rFonts w:ascii="Calibri" w:eastAsia="Calibri" w:hAnsi="Calibri" w:cs="Calibri"/>
          <w:color w:val="000000" w:themeColor="text1"/>
          <w:lang w:val="en-US"/>
        </w:rPr>
        <w:t>of</w:t>
      </w:r>
      <w:proofErr w:type="gramEnd"/>
      <w:r w:rsidR="0D961FD3" w:rsidRPr="004725D7">
        <w:rPr>
          <w:rFonts w:ascii="Calibri" w:eastAsia="Calibri" w:hAnsi="Calibri" w:cs="Calibri"/>
          <w:color w:val="000000" w:themeColor="text1"/>
          <w:lang w:val="en-US"/>
        </w:rPr>
        <w:t xml:space="preserve"> </w:t>
      </w:r>
      <w:r w:rsidR="003E5A3E" w:rsidRPr="004725D7">
        <w:rPr>
          <w:rFonts w:ascii="Calibri" w:eastAsia="Calibri" w:hAnsi="Calibri" w:cs="Calibri"/>
          <w:color w:val="000000" w:themeColor="text1"/>
          <w:lang w:val="en-US"/>
        </w:rPr>
        <w:t xml:space="preserve">the </w:t>
      </w:r>
      <w:r w:rsidR="0D961FD3" w:rsidRPr="004725D7">
        <w:rPr>
          <w:rFonts w:ascii="Calibri" w:eastAsia="Calibri" w:hAnsi="Calibri" w:cs="Calibri"/>
          <w:color w:val="000000" w:themeColor="text1"/>
          <w:lang w:val="en-US"/>
        </w:rPr>
        <w:t xml:space="preserve">S/G </w:t>
      </w:r>
      <w:r w:rsidR="009958C7" w:rsidRPr="004725D7">
        <w:rPr>
          <w:rFonts w:ascii="Calibri" w:eastAsia="Calibri" w:hAnsi="Calibri" w:cs="Calibri"/>
          <w:color w:val="000000" w:themeColor="text1"/>
          <w:lang w:val="en-US"/>
        </w:rPr>
        <w:t>categories</w:t>
      </w:r>
      <w:r w:rsidR="05D1ECBB" w:rsidRPr="004725D7">
        <w:rPr>
          <w:rFonts w:ascii="Calibri" w:eastAsia="Calibri" w:hAnsi="Calibri" w:cs="Calibri"/>
          <w:color w:val="000000" w:themeColor="text1"/>
          <w:lang w:val="en-US"/>
        </w:rPr>
        <w:t xml:space="preserve"> were equally </w:t>
      </w:r>
      <w:r w:rsidR="00A4778A" w:rsidRPr="004725D7">
        <w:rPr>
          <w:rFonts w:ascii="Calibri" w:eastAsia="Calibri" w:hAnsi="Calibri" w:cs="Calibri"/>
          <w:color w:val="000000" w:themeColor="text1"/>
          <w:lang w:val="en-US"/>
        </w:rPr>
        <w:t xml:space="preserve">provisioned </w:t>
      </w:r>
      <w:r w:rsidR="05D1ECBB" w:rsidRPr="004725D7">
        <w:rPr>
          <w:rFonts w:ascii="Calibri" w:eastAsia="Calibri" w:hAnsi="Calibri" w:cs="Calibri"/>
          <w:color w:val="000000" w:themeColor="text1"/>
          <w:lang w:val="en-US"/>
        </w:rPr>
        <w:t xml:space="preserve">with </w:t>
      </w:r>
      <w:r w:rsidR="00712757" w:rsidRPr="004725D7">
        <w:rPr>
          <w:rFonts w:ascii="Calibri" w:eastAsia="Calibri" w:hAnsi="Calibri" w:cs="Calibri"/>
          <w:color w:val="000000" w:themeColor="text1"/>
          <w:lang w:val="en-US"/>
        </w:rPr>
        <w:t>recommendations</w:t>
      </w:r>
      <w:r w:rsidR="05D1ECBB" w:rsidRPr="004725D7">
        <w:rPr>
          <w:rFonts w:ascii="Calibri" w:eastAsia="Calibri" w:hAnsi="Calibri" w:cs="Calibri"/>
          <w:color w:val="000000" w:themeColor="text1"/>
          <w:lang w:val="en-US"/>
        </w:rPr>
        <w:t xml:space="preserve"> (Table </w:t>
      </w:r>
      <w:r w:rsidR="003B4EDE" w:rsidRPr="004725D7">
        <w:rPr>
          <w:rFonts w:ascii="Calibri" w:eastAsia="Calibri" w:hAnsi="Calibri" w:cs="Calibri"/>
          <w:color w:val="000000" w:themeColor="text1"/>
          <w:lang w:val="en-US"/>
        </w:rPr>
        <w:t>4</w:t>
      </w:r>
      <w:r w:rsidR="05D1ECBB" w:rsidRPr="004725D7">
        <w:rPr>
          <w:rFonts w:ascii="Calibri" w:eastAsia="Calibri" w:hAnsi="Calibri" w:cs="Calibri"/>
          <w:color w:val="000000" w:themeColor="text1"/>
          <w:lang w:val="en-US"/>
        </w:rPr>
        <w:t xml:space="preserve">). </w:t>
      </w:r>
      <w:r w:rsidR="052B2DC9" w:rsidRPr="004725D7">
        <w:rPr>
          <w:rFonts w:ascii="Calibri" w:eastAsia="Calibri" w:hAnsi="Calibri" w:cs="Calibri"/>
          <w:color w:val="000000" w:themeColor="text1"/>
          <w:lang w:val="en-US"/>
        </w:rPr>
        <w:t xml:space="preserve">While the second </w:t>
      </w:r>
      <w:r w:rsidR="00E730E4" w:rsidRPr="004725D7">
        <w:rPr>
          <w:rFonts w:ascii="Calibri" w:eastAsia="Calibri" w:hAnsi="Calibri" w:cs="Calibri"/>
          <w:color w:val="000000" w:themeColor="text1"/>
          <w:lang w:val="en-US"/>
        </w:rPr>
        <w:t>category</w:t>
      </w:r>
      <w:r w:rsidR="760B9147" w:rsidRPr="004725D7">
        <w:rPr>
          <w:rFonts w:ascii="Calibri" w:eastAsia="Calibri" w:hAnsi="Calibri" w:cs="Calibri"/>
          <w:color w:val="000000" w:themeColor="text1"/>
          <w:lang w:val="en-US"/>
        </w:rPr>
        <w:t>, that of research design,</w:t>
      </w:r>
      <w:r w:rsidR="052B2DC9" w:rsidRPr="004725D7">
        <w:rPr>
          <w:rFonts w:ascii="Calibri" w:eastAsia="Calibri" w:hAnsi="Calibri" w:cs="Calibri"/>
          <w:color w:val="000000" w:themeColor="text1"/>
          <w:lang w:val="en-US"/>
        </w:rPr>
        <w:t xml:space="preserve"> was largely </w:t>
      </w:r>
      <w:r w:rsidR="00E730E4" w:rsidRPr="004725D7">
        <w:rPr>
          <w:rFonts w:ascii="Calibri" w:eastAsia="Calibri" w:hAnsi="Calibri" w:cs="Calibri"/>
          <w:color w:val="000000" w:themeColor="text1"/>
          <w:lang w:val="en-US"/>
        </w:rPr>
        <w:t>covered</w:t>
      </w:r>
      <w:r w:rsidR="052B2DC9" w:rsidRPr="004725D7">
        <w:rPr>
          <w:rFonts w:ascii="Calibri" w:eastAsia="Calibri" w:hAnsi="Calibri" w:cs="Calibri"/>
          <w:color w:val="000000" w:themeColor="text1"/>
          <w:lang w:val="en-US"/>
        </w:rPr>
        <w:t xml:space="preserve"> by </w:t>
      </w:r>
      <w:r w:rsidR="2BC0EA4C" w:rsidRPr="004725D7">
        <w:rPr>
          <w:rFonts w:ascii="Calibri" w:eastAsia="Calibri" w:hAnsi="Calibri" w:cs="Calibri"/>
          <w:color w:val="000000" w:themeColor="text1"/>
          <w:lang w:val="en-US"/>
        </w:rPr>
        <w:t>many</w:t>
      </w:r>
      <w:r w:rsidR="052B2DC9" w:rsidRPr="004725D7">
        <w:rPr>
          <w:rFonts w:ascii="Calibri" w:eastAsia="Calibri" w:hAnsi="Calibri" w:cs="Calibri"/>
          <w:color w:val="000000" w:themeColor="text1"/>
          <w:lang w:val="en-US"/>
        </w:rPr>
        <w:t xml:space="preserve"> documents, t</w:t>
      </w:r>
      <w:r w:rsidR="05D1ECBB" w:rsidRPr="004725D7">
        <w:rPr>
          <w:rFonts w:ascii="Calibri" w:eastAsia="Calibri" w:hAnsi="Calibri" w:cs="Calibri"/>
          <w:color w:val="000000" w:themeColor="text1"/>
          <w:lang w:val="en-US"/>
        </w:rPr>
        <w:t xml:space="preserve">here is a need for more guidelines related to </w:t>
      </w:r>
      <w:r w:rsidR="05D1ECBB" w:rsidRPr="004725D7">
        <w:rPr>
          <w:rFonts w:ascii="Calibri" w:eastAsia="Calibri" w:hAnsi="Calibri" w:cs="Calibri"/>
          <w:b/>
          <w:bCs/>
          <w:i/>
          <w:iCs/>
          <w:color w:val="000000" w:themeColor="text1"/>
          <w:lang w:val="en-CA"/>
        </w:rPr>
        <w:t xml:space="preserve">Identifying </w:t>
      </w:r>
      <w:r w:rsidR="00A4778A" w:rsidRPr="004725D7">
        <w:rPr>
          <w:rFonts w:ascii="Calibri" w:eastAsia="Calibri" w:hAnsi="Calibri" w:cs="Calibri"/>
          <w:b/>
          <w:bCs/>
          <w:i/>
          <w:iCs/>
          <w:color w:val="000000" w:themeColor="text1"/>
          <w:lang w:val="en-CA"/>
        </w:rPr>
        <w:t xml:space="preserve">root </w:t>
      </w:r>
      <w:r w:rsidR="05D1ECBB" w:rsidRPr="004725D7">
        <w:rPr>
          <w:rFonts w:ascii="Calibri" w:eastAsia="Calibri" w:hAnsi="Calibri" w:cs="Calibri"/>
          <w:b/>
          <w:bCs/>
          <w:i/>
          <w:iCs/>
          <w:color w:val="000000" w:themeColor="text1"/>
          <w:lang w:val="en-CA"/>
        </w:rPr>
        <w:t>causes of S/G inequities</w:t>
      </w:r>
      <w:r w:rsidR="05D1ECBB" w:rsidRPr="004725D7">
        <w:rPr>
          <w:rFonts w:ascii="Calibri" w:eastAsia="Calibri" w:hAnsi="Calibri" w:cs="Calibri"/>
          <w:color w:val="000000" w:themeColor="text1"/>
          <w:lang w:val="en-CA"/>
        </w:rPr>
        <w:t xml:space="preserve"> </w:t>
      </w:r>
      <w:r w:rsidR="0E0A5189" w:rsidRPr="004725D7">
        <w:rPr>
          <w:rFonts w:ascii="Calibri" w:eastAsia="Calibri" w:hAnsi="Calibri" w:cs="Calibri"/>
          <w:color w:val="000000" w:themeColor="text1"/>
          <w:lang w:val="en-CA"/>
        </w:rPr>
        <w:t xml:space="preserve">and </w:t>
      </w:r>
      <w:r w:rsidR="0E0A5189" w:rsidRPr="004725D7">
        <w:rPr>
          <w:rFonts w:ascii="Calibri" w:eastAsia="Calibri" w:hAnsi="Calibri" w:cs="Calibri"/>
          <w:b/>
          <w:bCs/>
          <w:i/>
          <w:iCs/>
          <w:color w:val="000000" w:themeColor="text1"/>
          <w:lang w:val="en-CA"/>
        </w:rPr>
        <w:t xml:space="preserve">S/G </w:t>
      </w:r>
      <w:r w:rsidR="006B2D45" w:rsidRPr="004725D7">
        <w:rPr>
          <w:rFonts w:ascii="Calibri" w:eastAsia="Calibri" w:hAnsi="Calibri" w:cs="Calibri"/>
          <w:b/>
          <w:bCs/>
          <w:i/>
          <w:iCs/>
          <w:color w:val="000000" w:themeColor="text1"/>
          <w:lang w:val="en-CA"/>
        </w:rPr>
        <w:t>s</w:t>
      </w:r>
      <w:r w:rsidR="00741433" w:rsidRPr="004725D7">
        <w:rPr>
          <w:rFonts w:ascii="Calibri" w:eastAsia="Calibri" w:hAnsi="Calibri" w:cs="Calibri"/>
          <w:b/>
          <w:bCs/>
          <w:i/>
          <w:iCs/>
          <w:color w:val="000000" w:themeColor="text1"/>
          <w:lang w:val="en-CA"/>
        </w:rPr>
        <w:t>o</w:t>
      </w:r>
      <w:r w:rsidR="0E0A5189" w:rsidRPr="004725D7">
        <w:rPr>
          <w:rFonts w:ascii="Calibri" w:eastAsia="Calibri" w:hAnsi="Calibri" w:cs="Calibri"/>
          <w:b/>
          <w:bCs/>
          <w:i/>
          <w:iCs/>
          <w:color w:val="000000" w:themeColor="text1"/>
          <w:lang w:val="en-CA"/>
        </w:rPr>
        <w:t>ciopolitical transformations.</w:t>
      </w:r>
      <w:r w:rsidR="00677996" w:rsidRPr="004725D7">
        <w:rPr>
          <w:rFonts w:ascii="Calibri" w:eastAsia="Calibri" w:hAnsi="Calibri" w:cs="Calibri"/>
          <w:b/>
          <w:bCs/>
          <w:i/>
          <w:iCs/>
          <w:color w:val="000000" w:themeColor="text1"/>
          <w:lang w:val="en-CA"/>
        </w:rPr>
        <w:t xml:space="preserve"> </w:t>
      </w:r>
      <w:r w:rsidR="0E0A5189" w:rsidRPr="004725D7">
        <w:rPr>
          <w:rFonts w:ascii="Calibri" w:eastAsia="Calibri" w:hAnsi="Calibri" w:cs="Calibri"/>
          <w:b/>
          <w:bCs/>
          <w:i/>
          <w:iCs/>
          <w:color w:val="000000" w:themeColor="text1"/>
          <w:lang w:val="en-CA"/>
        </w:rPr>
        <w:t>Identifying</w:t>
      </w:r>
      <w:r w:rsidR="00A07CC3" w:rsidRPr="004725D7">
        <w:rPr>
          <w:rFonts w:ascii="Calibri" w:eastAsia="Calibri" w:hAnsi="Calibri" w:cs="Calibri"/>
          <w:b/>
          <w:bCs/>
          <w:i/>
          <w:iCs/>
          <w:color w:val="000000" w:themeColor="text1"/>
          <w:lang w:val="en-CA"/>
        </w:rPr>
        <w:t xml:space="preserve"> root </w:t>
      </w:r>
      <w:r w:rsidR="0E0A5189" w:rsidRPr="004725D7">
        <w:rPr>
          <w:rFonts w:ascii="Calibri" w:eastAsia="Calibri" w:hAnsi="Calibri" w:cs="Calibri"/>
          <w:b/>
          <w:bCs/>
          <w:i/>
          <w:iCs/>
          <w:color w:val="000000" w:themeColor="text1"/>
          <w:lang w:val="en-CA"/>
        </w:rPr>
        <w:t>causes of S/G inequities</w:t>
      </w:r>
      <w:r w:rsidR="479B79AF" w:rsidRPr="004725D7">
        <w:rPr>
          <w:rFonts w:ascii="Calibri" w:eastAsia="Calibri" w:hAnsi="Calibri" w:cs="Calibri"/>
          <w:b/>
          <w:bCs/>
          <w:i/>
          <w:iCs/>
          <w:color w:val="000000" w:themeColor="text1"/>
          <w:lang w:val="en-CA"/>
        </w:rPr>
        <w:t>,</w:t>
      </w:r>
      <w:r w:rsidR="0E0A5189" w:rsidRPr="004725D7">
        <w:rPr>
          <w:rFonts w:ascii="Calibri" w:eastAsia="Calibri" w:hAnsi="Calibri" w:cs="Calibri"/>
          <w:color w:val="000000" w:themeColor="text1"/>
          <w:lang w:val="en-CA"/>
        </w:rPr>
        <w:t xml:space="preserve"> </w:t>
      </w:r>
      <w:r w:rsidR="48BFAAE5" w:rsidRPr="004725D7">
        <w:rPr>
          <w:rFonts w:ascii="Calibri" w:eastAsia="Calibri" w:hAnsi="Calibri" w:cs="Calibri"/>
          <w:color w:val="000000" w:themeColor="text1"/>
          <w:lang w:val="en-CA"/>
        </w:rPr>
        <w:t xml:space="preserve">the least </w:t>
      </w:r>
      <w:r w:rsidR="00A07CC3" w:rsidRPr="004725D7">
        <w:rPr>
          <w:rFonts w:ascii="Calibri" w:eastAsia="Calibri" w:hAnsi="Calibri" w:cs="Calibri"/>
          <w:color w:val="000000" w:themeColor="text1"/>
          <w:lang w:val="en-CA"/>
        </w:rPr>
        <w:t>supplied</w:t>
      </w:r>
      <w:r w:rsidR="009F1D15" w:rsidRPr="004725D7">
        <w:rPr>
          <w:rFonts w:ascii="Calibri" w:eastAsia="Calibri" w:hAnsi="Calibri" w:cs="Calibri"/>
          <w:color w:val="000000" w:themeColor="text1"/>
          <w:lang w:val="en-CA"/>
        </w:rPr>
        <w:t xml:space="preserve"> </w:t>
      </w:r>
      <w:r w:rsidR="7B4B9C9C" w:rsidRPr="004725D7">
        <w:rPr>
          <w:rFonts w:ascii="Calibri" w:eastAsia="Calibri" w:hAnsi="Calibri" w:cs="Calibri"/>
          <w:color w:val="000000" w:themeColor="text1"/>
          <w:lang w:val="en-CA"/>
        </w:rPr>
        <w:t>S/G category</w:t>
      </w:r>
      <w:r w:rsidR="3CF9BDFD" w:rsidRPr="004725D7">
        <w:rPr>
          <w:rFonts w:ascii="Calibri" w:eastAsia="Calibri" w:hAnsi="Calibri" w:cs="Calibri"/>
          <w:color w:val="000000" w:themeColor="text1"/>
          <w:lang w:val="en-CA"/>
        </w:rPr>
        <w:t>,</w:t>
      </w:r>
      <w:r w:rsidR="4F499B38" w:rsidRPr="004725D7">
        <w:rPr>
          <w:rFonts w:ascii="Calibri" w:eastAsia="Calibri" w:hAnsi="Calibri" w:cs="Calibri"/>
          <w:color w:val="000000" w:themeColor="text1"/>
          <w:lang w:val="en-CA"/>
        </w:rPr>
        <w:t xml:space="preserve"> </w:t>
      </w:r>
      <w:r w:rsidR="7849293C" w:rsidRPr="004725D7">
        <w:rPr>
          <w:rFonts w:ascii="Calibri" w:eastAsia="Calibri" w:hAnsi="Calibri" w:cs="Calibri"/>
          <w:color w:val="000000" w:themeColor="text1"/>
          <w:lang w:val="en-US"/>
        </w:rPr>
        <w:t xml:space="preserve">could be reflected upon in </w:t>
      </w:r>
      <w:r w:rsidR="69F1C1BF" w:rsidRPr="004725D7">
        <w:rPr>
          <w:rFonts w:ascii="Calibri" w:eastAsia="Calibri" w:hAnsi="Calibri" w:cs="Calibri"/>
          <w:color w:val="000000" w:themeColor="text1"/>
          <w:lang w:val="en-US"/>
        </w:rPr>
        <w:t>more</w:t>
      </w:r>
      <w:r w:rsidR="7849293C" w:rsidRPr="004725D7">
        <w:rPr>
          <w:rFonts w:ascii="Calibri" w:eastAsia="Calibri" w:hAnsi="Calibri" w:cs="Calibri"/>
          <w:color w:val="000000" w:themeColor="text1"/>
          <w:lang w:val="en-US"/>
        </w:rPr>
        <w:t xml:space="preserve"> phases </w:t>
      </w:r>
      <w:r w:rsidR="345EC424" w:rsidRPr="004725D7">
        <w:rPr>
          <w:rFonts w:ascii="Calibri" w:eastAsia="Calibri" w:hAnsi="Calibri" w:cs="Calibri"/>
          <w:color w:val="000000" w:themeColor="text1"/>
          <w:lang w:val="en-US"/>
        </w:rPr>
        <w:t xml:space="preserve">and </w:t>
      </w:r>
      <w:r w:rsidR="7849293C" w:rsidRPr="004725D7">
        <w:rPr>
          <w:rFonts w:ascii="Calibri" w:eastAsia="Calibri" w:hAnsi="Calibri" w:cs="Calibri"/>
          <w:color w:val="000000" w:themeColor="text1"/>
          <w:lang w:val="en-US"/>
        </w:rPr>
        <w:t xml:space="preserve">transversal components of </w:t>
      </w:r>
      <w:r w:rsidR="006B0FCB" w:rsidRPr="004725D7">
        <w:rPr>
          <w:rFonts w:ascii="Calibri" w:eastAsia="Calibri" w:hAnsi="Calibri" w:cs="Calibri"/>
          <w:color w:val="000000" w:themeColor="text1"/>
          <w:lang w:val="en-US"/>
        </w:rPr>
        <w:t>PR</w:t>
      </w:r>
      <w:r w:rsidR="00712757" w:rsidRPr="004725D7">
        <w:rPr>
          <w:rFonts w:ascii="Calibri" w:eastAsia="Calibri" w:hAnsi="Calibri" w:cs="Calibri"/>
          <w:color w:val="000000" w:themeColor="text1"/>
          <w:lang w:val="en-US"/>
        </w:rPr>
        <w:t xml:space="preserve"> </w:t>
      </w:r>
      <w:r w:rsidR="7849293C" w:rsidRPr="004725D7">
        <w:rPr>
          <w:rFonts w:ascii="Calibri" w:eastAsia="Calibri" w:hAnsi="Calibri" w:cs="Calibri"/>
          <w:color w:val="000000" w:themeColor="text1"/>
          <w:lang w:val="en-US"/>
        </w:rPr>
        <w:t>to avoid reproducing</w:t>
      </w:r>
      <w:r w:rsidR="16ECADE9" w:rsidRPr="004725D7">
        <w:rPr>
          <w:rFonts w:ascii="Calibri" w:eastAsia="Calibri" w:hAnsi="Calibri" w:cs="Calibri"/>
          <w:color w:val="000000" w:themeColor="text1"/>
          <w:lang w:val="en-US"/>
        </w:rPr>
        <w:t xml:space="preserve"> inequities within the </w:t>
      </w:r>
      <w:r w:rsidR="00D050B5" w:rsidRPr="004725D7">
        <w:rPr>
          <w:rFonts w:ascii="Calibri" w:eastAsia="Calibri" w:hAnsi="Calibri" w:cs="Calibri"/>
          <w:color w:val="000000" w:themeColor="text1"/>
          <w:lang w:val="en-US"/>
        </w:rPr>
        <w:t>partnership process</w:t>
      </w:r>
      <w:r w:rsidR="16ECADE9" w:rsidRPr="004725D7">
        <w:rPr>
          <w:rFonts w:ascii="Calibri" w:eastAsia="Calibri" w:hAnsi="Calibri" w:cs="Calibri"/>
          <w:color w:val="000000" w:themeColor="text1"/>
          <w:lang w:val="en-US"/>
        </w:rPr>
        <w:t xml:space="preserve"> itself</w:t>
      </w:r>
      <w:r w:rsidR="1CF27920" w:rsidRPr="004725D7">
        <w:rPr>
          <w:rFonts w:ascii="Calibri" w:eastAsia="Calibri" w:hAnsi="Calibri" w:cs="Calibri"/>
          <w:color w:val="000000" w:themeColor="text1"/>
          <w:lang w:val="en-US"/>
        </w:rPr>
        <w:t xml:space="preserve"> and </w:t>
      </w:r>
      <w:r w:rsidR="5DB6426C" w:rsidRPr="004725D7">
        <w:rPr>
          <w:rFonts w:ascii="Calibri" w:eastAsia="Calibri" w:hAnsi="Calibri" w:cs="Calibri"/>
          <w:color w:val="000000" w:themeColor="text1"/>
          <w:lang w:val="en-US"/>
        </w:rPr>
        <w:t xml:space="preserve">to </w:t>
      </w:r>
      <w:r w:rsidR="14E44C76" w:rsidRPr="004725D7">
        <w:rPr>
          <w:rFonts w:ascii="Calibri" w:eastAsia="Calibri" w:hAnsi="Calibri" w:cs="Calibri"/>
          <w:color w:val="000000" w:themeColor="text1"/>
          <w:lang w:val="en-US"/>
        </w:rPr>
        <w:t>ensur</w:t>
      </w:r>
      <w:r w:rsidR="6B6EAC5F" w:rsidRPr="004725D7">
        <w:rPr>
          <w:rFonts w:ascii="Calibri" w:eastAsia="Calibri" w:hAnsi="Calibri" w:cs="Calibri"/>
          <w:color w:val="000000" w:themeColor="text1"/>
          <w:lang w:val="en-US"/>
        </w:rPr>
        <w:t>e</w:t>
      </w:r>
      <w:r w:rsidR="1CF27920" w:rsidRPr="004725D7">
        <w:rPr>
          <w:rFonts w:ascii="Calibri" w:eastAsia="Calibri" w:hAnsi="Calibri" w:cs="Calibri"/>
          <w:color w:val="000000" w:themeColor="text1"/>
          <w:lang w:val="en-US"/>
        </w:rPr>
        <w:t xml:space="preserve"> that knowledge </w:t>
      </w:r>
      <w:r w:rsidR="00BC6AFA" w:rsidRPr="004725D7">
        <w:rPr>
          <w:rFonts w:ascii="Calibri" w:eastAsia="Calibri" w:hAnsi="Calibri" w:cs="Calibri"/>
          <w:color w:val="000000" w:themeColor="text1"/>
          <w:lang w:val="en-US"/>
        </w:rPr>
        <w:t xml:space="preserve">translation </w:t>
      </w:r>
      <w:r w:rsidR="1CF27920" w:rsidRPr="004725D7">
        <w:rPr>
          <w:rFonts w:ascii="Calibri" w:eastAsia="Calibri" w:hAnsi="Calibri" w:cs="Calibri"/>
          <w:color w:val="000000" w:themeColor="text1"/>
          <w:lang w:val="en-US"/>
        </w:rPr>
        <w:t>addresses issues</w:t>
      </w:r>
      <w:r w:rsidR="6AA3563C" w:rsidRPr="004725D7">
        <w:rPr>
          <w:rFonts w:ascii="Calibri" w:eastAsia="Calibri" w:hAnsi="Calibri" w:cs="Calibri"/>
          <w:color w:val="000000" w:themeColor="text1"/>
          <w:lang w:val="en-US"/>
        </w:rPr>
        <w:t xml:space="preserve"> </w:t>
      </w:r>
      <w:r w:rsidR="00C34817" w:rsidRPr="004725D7">
        <w:rPr>
          <w:rFonts w:ascii="Calibri" w:eastAsia="Calibri" w:hAnsi="Calibri" w:cs="Calibri"/>
          <w:color w:val="000000" w:themeColor="text1"/>
          <w:lang w:val="en-US"/>
        </w:rPr>
        <w:t>inclusively</w:t>
      </w:r>
      <w:r w:rsidR="5B2E50B6" w:rsidRPr="004725D7">
        <w:rPr>
          <w:rFonts w:ascii="Calibri" w:eastAsia="Calibri" w:hAnsi="Calibri" w:cs="Calibri"/>
          <w:color w:val="000000" w:themeColor="text1"/>
          <w:lang w:val="en-US"/>
        </w:rPr>
        <w:t>.</w:t>
      </w:r>
      <w:r w:rsidR="082594BD" w:rsidRPr="004725D7">
        <w:rPr>
          <w:rFonts w:ascii="Calibri" w:eastAsia="Calibri" w:hAnsi="Calibri" w:cs="Calibri"/>
          <w:color w:val="000000" w:themeColor="text1"/>
          <w:lang w:val="en-US"/>
        </w:rPr>
        <w:t xml:space="preserve"> </w:t>
      </w:r>
      <w:r w:rsidR="73F45DA5" w:rsidRPr="004725D7">
        <w:rPr>
          <w:rFonts w:ascii="Calibri" w:eastAsia="Calibri" w:hAnsi="Calibri" w:cs="Calibri"/>
          <w:b/>
          <w:bCs/>
          <w:i/>
          <w:iCs/>
          <w:color w:val="000000" w:themeColor="text1"/>
          <w:lang w:val="en-CA"/>
        </w:rPr>
        <w:t>S/G Sociopolitical transformations</w:t>
      </w:r>
      <w:r w:rsidR="754D7642" w:rsidRPr="004725D7">
        <w:rPr>
          <w:rFonts w:ascii="Calibri" w:eastAsia="Calibri" w:hAnsi="Calibri" w:cs="Calibri"/>
          <w:b/>
          <w:bCs/>
          <w:i/>
          <w:iCs/>
          <w:color w:val="000000" w:themeColor="text1"/>
          <w:lang w:val="en-CA"/>
        </w:rPr>
        <w:t xml:space="preserve">, </w:t>
      </w:r>
      <w:r w:rsidR="00C34817" w:rsidRPr="004725D7">
        <w:rPr>
          <w:rFonts w:ascii="Calibri" w:eastAsia="Calibri" w:hAnsi="Calibri" w:cs="Calibri"/>
          <w:color w:val="000000" w:themeColor="text1"/>
          <w:lang w:val="en-CA"/>
        </w:rPr>
        <w:t>recommendations for</w:t>
      </w:r>
      <w:r w:rsidR="00C34817" w:rsidRPr="004725D7">
        <w:rPr>
          <w:rFonts w:ascii="Calibri" w:eastAsia="Calibri" w:hAnsi="Calibri" w:cs="Calibri"/>
          <w:b/>
          <w:bCs/>
          <w:i/>
          <w:iCs/>
          <w:color w:val="000000" w:themeColor="text1"/>
          <w:lang w:val="en-CA"/>
        </w:rPr>
        <w:t xml:space="preserve"> </w:t>
      </w:r>
      <w:r w:rsidR="754D7642" w:rsidRPr="004725D7">
        <w:rPr>
          <w:rFonts w:ascii="Calibri" w:eastAsia="Calibri" w:hAnsi="Calibri" w:cs="Calibri"/>
          <w:color w:val="000000" w:themeColor="text1"/>
          <w:lang w:val="en-CA"/>
        </w:rPr>
        <w:t xml:space="preserve">which </w:t>
      </w:r>
      <w:r w:rsidR="00C34817" w:rsidRPr="004725D7">
        <w:rPr>
          <w:rFonts w:ascii="Calibri" w:eastAsia="Calibri" w:hAnsi="Calibri" w:cs="Calibri"/>
          <w:color w:val="000000" w:themeColor="text1"/>
          <w:lang w:val="en-CA"/>
        </w:rPr>
        <w:t>were found in relatively</w:t>
      </w:r>
      <w:r w:rsidR="02FA70DA" w:rsidRPr="004725D7">
        <w:rPr>
          <w:rFonts w:ascii="Calibri" w:eastAsia="Calibri" w:hAnsi="Calibri" w:cs="Calibri"/>
          <w:color w:val="000000" w:themeColor="text1"/>
          <w:lang w:val="en-US"/>
        </w:rPr>
        <w:t xml:space="preserve"> few</w:t>
      </w:r>
      <w:r w:rsidR="423A12E2" w:rsidRPr="004725D7">
        <w:rPr>
          <w:rFonts w:ascii="Calibri" w:eastAsia="Calibri" w:hAnsi="Calibri" w:cs="Calibri"/>
          <w:color w:val="000000" w:themeColor="text1"/>
          <w:lang w:val="en-US"/>
        </w:rPr>
        <w:t xml:space="preserve"> guidelines except at the intersection of </w:t>
      </w:r>
      <w:r w:rsidR="423A12E2" w:rsidRPr="004725D7">
        <w:rPr>
          <w:rFonts w:ascii="Calibri" w:eastAsia="Calibri" w:hAnsi="Calibri" w:cs="Calibri"/>
          <w:b/>
          <w:bCs/>
          <w:i/>
          <w:iCs/>
          <w:color w:val="000000" w:themeColor="text1"/>
          <w:lang w:val="en-US"/>
        </w:rPr>
        <w:t>Dissemination and large</w:t>
      </w:r>
      <w:r w:rsidR="3F41E8DE" w:rsidRPr="004725D7">
        <w:rPr>
          <w:rFonts w:ascii="Calibri" w:eastAsia="Calibri" w:hAnsi="Calibri" w:cs="Calibri"/>
          <w:b/>
          <w:bCs/>
          <w:i/>
          <w:iCs/>
          <w:color w:val="000000" w:themeColor="text1"/>
          <w:lang w:val="en-US"/>
        </w:rPr>
        <w:t>-</w:t>
      </w:r>
      <w:r w:rsidR="423A12E2" w:rsidRPr="004725D7">
        <w:rPr>
          <w:rFonts w:ascii="Calibri" w:eastAsia="Calibri" w:hAnsi="Calibri" w:cs="Calibri"/>
          <w:b/>
          <w:bCs/>
          <w:i/>
          <w:iCs/>
          <w:color w:val="000000" w:themeColor="text1"/>
          <w:lang w:val="en-US"/>
        </w:rPr>
        <w:t>scale application</w:t>
      </w:r>
      <w:r w:rsidR="313691D1" w:rsidRPr="004725D7">
        <w:rPr>
          <w:rFonts w:ascii="Calibri" w:eastAsia="Calibri" w:hAnsi="Calibri" w:cs="Calibri"/>
          <w:b/>
          <w:bCs/>
          <w:i/>
          <w:iCs/>
          <w:color w:val="000000" w:themeColor="text1"/>
          <w:lang w:val="en-US"/>
        </w:rPr>
        <w:t xml:space="preserve">, </w:t>
      </w:r>
      <w:r w:rsidR="313691D1" w:rsidRPr="004725D7">
        <w:rPr>
          <w:rFonts w:ascii="Calibri" w:eastAsia="Calibri" w:hAnsi="Calibri" w:cs="Calibri"/>
          <w:color w:val="000000" w:themeColor="text1"/>
          <w:lang w:val="en-US"/>
        </w:rPr>
        <w:t xml:space="preserve">requires </w:t>
      </w:r>
      <w:r w:rsidR="0B01B8EB" w:rsidRPr="004725D7">
        <w:rPr>
          <w:rFonts w:ascii="Calibri" w:eastAsia="Calibri" w:hAnsi="Calibri" w:cs="Calibri"/>
          <w:color w:val="000000" w:themeColor="text1"/>
          <w:lang w:val="en-US"/>
        </w:rPr>
        <w:t>moving</w:t>
      </w:r>
      <w:r w:rsidR="313691D1" w:rsidRPr="004725D7">
        <w:rPr>
          <w:rFonts w:ascii="Calibri" w:eastAsia="Calibri" w:hAnsi="Calibri" w:cs="Calibri"/>
          <w:color w:val="000000" w:themeColor="text1"/>
          <w:lang w:val="en-US"/>
        </w:rPr>
        <w:t xml:space="preserve"> away from </w:t>
      </w:r>
      <w:r w:rsidR="3DD0717E" w:rsidRPr="004725D7">
        <w:rPr>
          <w:rFonts w:ascii="Calibri" w:eastAsia="Calibri" w:hAnsi="Calibri" w:cs="Calibri"/>
          <w:color w:val="000000" w:themeColor="text1"/>
          <w:lang w:val="en-US"/>
        </w:rPr>
        <w:lastRenderedPageBreak/>
        <w:t xml:space="preserve">end-of-grant knowledge translation </w:t>
      </w:r>
      <w:r w:rsidR="00267459" w:rsidRPr="004725D7">
        <w:rPr>
          <w:rFonts w:ascii="Calibri" w:eastAsia="Calibri" w:hAnsi="Calibri" w:cs="Calibri"/>
          <w:color w:val="000000" w:themeColor="text1"/>
          <w:lang w:val="en-US"/>
        </w:rPr>
        <w:t xml:space="preserve">as </w:t>
      </w:r>
      <w:r w:rsidR="3DD0717E" w:rsidRPr="004725D7">
        <w:rPr>
          <w:rFonts w:ascii="Calibri" w:eastAsia="Calibri" w:hAnsi="Calibri" w:cs="Calibri"/>
          <w:color w:val="000000" w:themeColor="text1"/>
          <w:lang w:val="en-US"/>
        </w:rPr>
        <w:t>a dominant model.</w:t>
      </w:r>
      <w:r w:rsidR="4E0E7A04" w:rsidRPr="004725D7">
        <w:rPr>
          <w:rFonts w:ascii="Calibri" w:eastAsia="Calibri" w:hAnsi="Calibri" w:cs="Calibri"/>
          <w:color w:val="000000" w:themeColor="text1"/>
          <w:lang w:val="en-US"/>
        </w:rPr>
        <w:t xml:space="preserve"> </w:t>
      </w:r>
      <w:r w:rsidR="60BFB4EA" w:rsidRPr="004725D7">
        <w:rPr>
          <w:rFonts w:ascii="Calibri" w:eastAsia="Calibri" w:hAnsi="Calibri" w:cs="Calibri"/>
          <w:color w:val="000000" w:themeColor="text1"/>
          <w:lang w:val="en-US"/>
        </w:rPr>
        <w:t xml:space="preserve">The relative scarcity of </w:t>
      </w:r>
      <w:r w:rsidR="00D050B5" w:rsidRPr="004725D7">
        <w:rPr>
          <w:rFonts w:ascii="Calibri" w:eastAsia="Calibri" w:hAnsi="Calibri" w:cs="Calibri"/>
          <w:color w:val="000000" w:themeColor="text1"/>
          <w:lang w:val="en-US"/>
        </w:rPr>
        <w:t>recommendations</w:t>
      </w:r>
      <w:r w:rsidR="00C34817" w:rsidRPr="004725D7">
        <w:rPr>
          <w:rFonts w:ascii="Calibri" w:eastAsia="Calibri" w:hAnsi="Calibri" w:cs="Calibri"/>
          <w:color w:val="000000" w:themeColor="text1"/>
          <w:lang w:val="en-US"/>
        </w:rPr>
        <w:t xml:space="preserve"> for this</w:t>
      </w:r>
      <w:r w:rsidR="00D050B5" w:rsidRPr="004725D7">
        <w:rPr>
          <w:rFonts w:ascii="Calibri" w:eastAsia="Calibri" w:hAnsi="Calibri" w:cs="Calibri"/>
          <w:color w:val="000000" w:themeColor="text1"/>
          <w:lang w:val="en-US"/>
        </w:rPr>
        <w:t xml:space="preserve"> </w:t>
      </w:r>
      <w:r w:rsidR="60BFB4EA" w:rsidRPr="004725D7">
        <w:rPr>
          <w:rFonts w:ascii="Calibri" w:eastAsia="Calibri" w:hAnsi="Calibri" w:cs="Calibri"/>
          <w:color w:val="000000" w:themeColor="text1"/>
          <w:lang w:val="en-US"/>
        </w:rPr>
        <w:t>in other phases</w:t>
      </w:r>
      <w:r w:rsidR="00D2390F" w:rsidRPr="004725D7">
        <w:rPr>
          <w:rFonts w:ascii="Calibri" w:eastAsia="Calibri" w:hAnsi="Calibri" w:cs="Calibri"/>
          <w:color w:val="000000" w:themeColor="text1"/>
          <w:lang w:val="en-US"/>
        </w:rPr>
        <w:t xml:space="preserve"> of </w:t>
      </w:r>
      <w:r w:rsidR="006B0FCB" w:rsidRPr="004725D7">
        <w:rPr>
          <w:rFonts w:ascii="Calibri" w:eastAsia="Calibri" w:hAnsi="Calibri" w:cs="Calibri"/>
          <w:color w:val="000000" w:themeColor="text1"/>
          <w:lang w:val="en-US"/>
        </w:rPr>
        <w:t>PR</w:t>
      </w:r>
      <w:r w:rsidR="60BFB4EA" w:rsidRPr="004725D7">
        <w:rPr>
          <w:rFonts w:ascii="Calibri" w:eastAsia="Calibri" w:hAnsi="Calibri" w:cs="Calibri"/>
          <w:color w:val="000000" w:themeColor="text1"/>
          <w:lang w:val="en-US"/>
        </w:rPr>
        <w:t xml:space="preserve"> </w:t>
      </w:r>
      <w:r w:rsidR="05D1ECBB" w:rsidRPr="004725D7">
        <w:rPr>
          <w:rFonts w:ascii="Calibri" w:eastAsia="Calibri" w:hAnsi="Calibri" w:cs="Calibri"/>
          <w:color w:val="000000" w:themeColor="text1"/>
          <w:lang w:val="en-US"/>
        </w:rPr>
        <w:t xml:space="preserve">reveals a need to help researchers in co-creating, with collaborators, enabling conditions for </w:t>
      </w:r>
      <w:r w:rsidR="009A624E" w:rsidRPr="004725D7">
        <w:rPr>
          <w:rFonts w:ascii="Calibri" w:eastAsia="Calibri" w:hAnsi="Calibri" w:cs="Calibri"/>
          <w:color w:val="000000" w:themeColor="text1"/>
          <w:lang w:val="en-US"/>
        </w:rPr>
        <w:t>partners</w:t>
      </w:r>
      <w:r w:rsidR="05D1ECBB" w:rsidRPr="004725D7">
        <w:rPr>
          <w:rFonts w:ascii="Calibri" w:eastAsia="Calibri" w:hAnsi="Calibri" w:cs="Calibri"/>
          <w:color w:val="000000" w:themeColor="text1"/>
          <w:lang w:val="en-US"/>
        </w:rPr>
        <w:t xml:space="preserve"> to carry out interventions that lead to S/G sociopolitical transformations </w:t>
      </w:r>
      <w:r w:rsidR="6B2AECB3" w:rsidRPr="004725D7">
        <w:rPr>
          <w:rFonts w:ascii="Calibri" w:eastAsia="Calibri" w:hAnsi="Calibri" w:cs="Calibri"/>
          <w:color w:val="000000" w:themeColor="text1"/>
          <w:lang w:val="en-US"/>
        </w:rPr>
        <w:t>from</w:t>
      </w:r>
      <w:r w:rsidR="05D1ECBB" w:rsidRPr="004725D7">
        <w:rPr>
          <w:rFonts w:ascii="Calibri" w:eastAsia="Calibri" w:hAnsi="Calibri" w:cs="Calibri"/>
          <w:color w:val="000000" w:themeColor="text1"/>
          <w:lang w:val="en-US"/>
        </w:rPr>
        <w:t xml:space="preserve"> </w:t>
      </w:r>
      <w:r w:rsidR="6B2AECB3" w:rsidRPr="004725D7">
        <w:rPr>
          <w:rFonts w:ascii="Calibri" w:eastAsia="Calibri" w:hAnsi="Calibri" w:cs="Calibri"/>
          <w:color w:val="000000" w:themeColor="text1"/>
          <w:lang w:val="en-US"/>
        </w:rPr>
        <w:t>the partnership building phase until</w:t>
      </w:r>
      <w:r w:rsidR="05D1ECBB" w:rsidRPr="004725D7">
        <w:rPr>
          <w:rFonts w:ascii="Calibri" w:eastAsia="Calibri" w:hAnsi="Calibri" w:cs="Calibri"/>
          <w:color w:val="000000" w:themeColor="text1"/>
          <w:lang w:val="en-US"/>
        </w:rPr>
        <w:t xml:space="preserve"> after project funding has ended. </w:t>
      </w:r>
      <w:r w:rsidR="3381045B" w:rsidRPr="004725D7">
        <w:rPr>
          <w:rFonts w:ascii="Calibri" w:eastAsia="Calibri" w:hAnsi="Calibri" w:cs="Calibri"/>
          <w:color w:val="000000" w:themeColor="text1"/>
          <w:lang w:val="en-US"/>
        </w:rPr>
        <w:t xml:space="preserve">This </w:t>
      </w:r>
      <w:r w:rsidR="4D6A02D8" w:rsidRPr="004725D7">
        <w:rPr>
          <w:rFonts w:ascii="Calibri" w:eastAsia="Calibri" w:hAnsi="Calibri" w:cs="Calibri"/>
          <w:color w:val="000000" w:themeColor="text1"/>
          <w:lang w:val="en-US"/>
        </w:rPr>
        <w:t xml:space="preserve">could </w:t>
      </w:r>
      <w:r w:rsidR="17C2CF16" w:rsidRPr="004725D7">
        <w:rPr>
          <w:rFonts w:ascii="Calibri" w:eastAsia="Calibri" w:hAnsi="Calibri" w:cs="Calibri"/>
          <w:color w:val="000000" w:themeColor="text1"/>
          <w:lang w:val="en-US"/>
        </w:rPr>
        <w:t>be a solution to</w:t>
      </w:r>
      <w:r w:rsidR="3381045B" w:rsidRPr="004725D7">
        <w:rPr>
          <w:rFonts w:ascii="Calibri" w:eastAsia="Calibri" w:hAnsi="Calibri" w:cs="Calibri"/>
          <w:color w:val="000000" w:themeColor="text1"/>
          <w:lang w:val="en-US"/>
        </w:rPr>
        <w:t xml:space="preserve"> challenges posed by </w:t>
      </w:r>
      <w:r w:rsidR="7BE0EE18" w:rsidRPr="004725D7">
        <w:rPr>
          <w:rFonts w:ascii="Calibri" w:eastAsia="Calibri" w:hAnsi="Calibri" w:cs="Calibri"/>
          <w:color w:val="000000" w:themeColor="text1"/>
          <w:lang w:val="en-US"/>
        </w:rPr>
        <w:t>grant</w:t>
      </w:r>
      <w:r w:rsidR="3DB0B670" w:rsidRPr="004725D7">
        <w:rPr>
          <w:rFonts w:ascii="Calibri" w:eastAsia="Calibri" w:hAnsi="Calibri" w:cs="Calibri"/>
          <w:color w:val="000000" w:themeColor="text1"/>
          <w:lang w:val="en-US"/>
        </w:rPr>
        <w:t xml:space="preserve"> timelines</w:t>
      </w:r>
      <w:r w:rsidR="3381045B" w:rsidRPr="004725D7">
        <w:rPr>
          <w:rFonts w:ascii="Calibri" w:eastAsia="Calibri" w:hAnsi="Calibri" w:cs="Calibri"/>
          <w:color w:val="000000" w:themeColor="text1"/>
          <w:lang w:val="en-US"/>
        </w:rPr>
        <w:t xml:space="preserve"> that, once finished, preclude fieldwork in which valuable knowledge necessary for effecting sustainable change could be </w:t>
      </w:r>
      <w:r w:rsidR="754703D2" w:rsidRPr="004725D7">
        <w:rPr>
          <w:rFonts w:ascii="Calibri" w:eastAsia="Calibri" w:hAnsi="Calibri" w:cs="Calibri"/>
          <w:color w:val="000000" w:themeColor="text1"/>
          <w:lang w:val="en-US"/>
        </w:rPr>
        <w:t>mobilized</w:t>
      </w:r>
      <w:r w:rsidR="6FC0D6F2" w:rsidRPr="004725D7">
        <w:rPr>
          <w:rFonts w:ascii="Calibri" w:eastAsia="Calibri" w:hAnsi="Calibri" w:cs="Calibri"/>
          <w:color w:val="000000" w:themeColor="text1"/>
          <w:lang w:val="en-US"/>
        </w:rPr>
        <w:t>.</w:t>
      </w:r>
      <w:r w:rsidR="3381045B" w:rsidRPr="004725D7">
        <w:rPr>
          <w:rFonts w:ascii="Calibri" w:eastAsia="Calibri" w:hAnsi="Calibri" w:cs="Calibri"/>
          <w:color w:val="000000" w:themeColor="text1"/>
          <w:lang w:val="en-US"/>
        </w:rPr>
        <w:t xml:space="preserve"> </w:t>
      </w:r>
      <w:r w:rsidR="05D1ECBB" w:rsidRPr="004725D7">
        <w:rPr>
          <w:rFonts w:ascii="Calibri" w:eastAsia="Calibri" w:hAnsi="Calibri" w:cs="Calibri"/>
          <w:color w:val="000000" w:themeColor="text1"/>
          <w:lang w:val="en-CA"/>
        </w:rPr>
        <w:t xml:space="preserve">Such guidelines would offer tools to ensure that </w:t>
      </w:r>
      <w:r w:rsidR="006B0FCB" w:rsidRPr="004725D7">
        <w:rPr>
          <w:rFonts w:ascii="Calibri" w:eastAsia="Calibri" w:hAnsi="Calibri" w:cs="Calibri"/>
          <w:color w:val="000000" w:themeColor="text1"/>
          <w:lang w:val="en-CA"/>
        </w:rPr>
        <w:t>PR</w:t>
      </w:r>
      <w:r w:rsidR="05D1ECBB" w:rsidRPr="004725D7">
        <w:rPr>
          <w:rFonts w:ascii="Calibri" w:eastAsia="Calibri" w:hAnsi="Calibri" w:cs="Calibri"/>
          <w:color w:val="000000" w:themeColor="text1"/>
          <w:lang w:val="en-CA"/>
        </w:rPr>
        <w:t xml:space="preserve"> results have lasting </w:t>
      </w:r>
      <w:r w:rsidR="05D1ECBB" w:rsidRPr="004725D7">
        <w:rPr>
          <w:rFonts w:ascii="Calibri" w:eastAsia="Calibri" w:hAnsi="Calibri" w:cs="Calibri"/>
          <w:color w:val="000000" w:themeColor="text1"/>
          <w:lang w:val="en-US"/>
        </w:rPr>
        <w:t>impacts and do not inadvertently lead to negative consequences.</w:t>
      </w:r>
      <w:r w:rsidR="002F1409" w:rsidRPr="004725D7">
        <w:rPr>
          <w:rFonts w:ascii="Calibri" w:eastAsia="Calibri" w:hAnsi="Calibri" w:cs="Calibri"/>
          <w:color w:val="000000" w:themeColor="text1"/>
          <w:lang w:val="en-US"/>
        </w:rPr>
        <w:t xml:space="preserve"> </w:t>
      </w:r>
    </w:p>
    <w:p w14:paraId="729BDDE5" w14:textId="043D0D73" w:rsidR="00A24B31" w:rsidRPr="004725D7" w:rsidRDefault="002761D6" w:rsidP="008630F9">
      <w:pPr>
        <w:pStyle w:val="Titre"/>
        <w:rPr>
          <w:rFonts w:ascii="Calibri" w:eastAsia="Calibri" w:hAnsi="Calibri"/>
          <w:i/>
          <w:lang w:val="en-US"/>
        </w:rPr>
      </w:pPr>
      <w:r w:rsidRPr="004725D7">
        <w:rPr>
          <w:lang w:val="en-US"/>
        </w:rPr>
        <w:t>OH</w:t>
      </w:r>
      <w:r w:rsidR="13692A6C" w:rsidRPr="004725D7">
        <w:rPr>
          <w:lang w:val="en-US"/>
        </w:rPr>
        <w:t>/EH</w:t>
      </w:r>
      <w:r w:rsidRPr="004725D7">
        <w:rPr>
          <w:lang w:val="en-US"/>
        </w:rPr>
        <w:t xml:space="preserve"> specificity</w:t>
      </w:r>
    </w:p>
    <w:p w14:paraId="0F61D52E" w14:textId="6522C78E" w:rsidR="004D1C5F" w:rsidRPr="004725D7" w:rsidRDefault="000204BC" w:rsidP="55EE8178">
      <w:pPr>
        <w:rPr>
          <w:rFonts w:ascii="Calibri" w:eastAsia="Calibri" w:hAnsi="Calibri" w:cs="Calibri"/>
          <w:lang w:val="en-CA"/>
        </w:rPr>
      </w:pPr>
      <w:r w:rsidRPr="004725D7">
        <w:rPr>
          <w:rFonts w:ascii="Calibri" w:eastAsia="Calibri" w:hAnsi="Calibri" w:cs="Calibri"/>
          <w:lang w:val="en-US"/>
        </w:rPr>
        <w:t>I</w:t>
      </w:r>
      <w:r w:rsidR="343585CA" w:rsidRPr="004725D7">
        <w:rPr>
          <w:rFonts w:ascii="Calibri" w:eastAsia="Calibri" w:hAnsi="Calibri" w:cs="Calibri"/>
          <w:lang w:val="en-US"/>
        </w:rPr>
        <w:t>n</w:t>
      </w:r>
      <w:r w:rsidR="75261D17" w:rsidRPr="004725D7">
        <w:rPr>
          <w:rFonts w:ascii="Calibri" w:eastAsia="Calibri" w:hAnsi="Calibri" w:cs="Calibri"/>
          <w:lang w:val="en-US"/>
        </w:rPr>
        <w:t xml:space="preserve"> line with our objective to</w:t>
      </w:r>
      <w:r w:rsidR="4D1179BC" w:rsidRPr="004725D7">
        <w:rPr>
          <w:rFonts w:ascii="Calibri" w:eastAsia="Calibri" w:hAnsi="Calibri" w:cs="Calibri"/>
          <w:lang w:val="en-US"/>
        </w:rPr>
        <w:t xml:space="preserve"> identify gaps in knowledge with</w:t>
      </w:r>
      <w:r w:rsidR="75261D17" w:rsidRPr="004725D7">
        <w:rPr>
          <w:rFonts w:ascii="Calibri" w:eastAsia="Calibri" w:hAnsi="Calibri" w:cs="Calibri"/>
          <w:lang w:val="en-US"/>
        </w:rPr>
        <w:t xml:space="preserve"> </w:t>
      </w:r>
      <w:r w:rsidR="322547E2" w:rsidRPr="004725D7">
        <w:rPr>
          <w:rFonts w:ascii="Calibri" w:eastAsia="Calibri" w:hAnsi="Calibri" w:cs="Calibri"/>
          <w:lang w:val="en-US"/>
        </w:rPr>
        <w:t>a</w:t>
      </w:r>
      <w:r w:rsidR="75261D17" w:rsidRPr="004725D7">
        <w:rPr>
          <w:rFonts w:ascii="Calibri" w:eastAsia="Calibri" w:hAnsi="Calibri" w:cs="Calibri"/>
          <w:lang w:val="en-US"/>
        </w:rPr>
        <w:t xml:space="preserve"> focus on EH and OH as subfields of public health, </w:t>
      </w:r>
      <w:r w:rsidR="3FE6C0F7" w:rsidRPr="004725D7">
        <w:rPr>
          <w:rFonts w:ascii="Calibri" w:eastAsia="Calibri" w:hAnsi="Calibri" w:cs="Calibri"/>
          <w:lang w:val="en-US"/>
        </w:rPr>
        <w:t xml:space="preserve">we observe that </w:t>
      </w:r>
      <w:r w:rsidR="5759B941" w:rsidRPr="004725D7">
        <w:rPr>
          <w:rFonts w:ascii="Calibri" w:eastAsia="Calibri" w:hAnsi="Calibri" w:cs="Calibri"/>
          <w:lang w:val="en-US"/>
        </w:rPr>
        <w:t xml:space="preserve">the </w:t>
      </w:r>
      <w:r w:rsidR="71AAB456" w:rsidRPr="004725D7">
        <w:rPr>
          <w:rFonts w:ascii="Calibri" w:eastAsia="Calibri" w:hAnsi="Calibri" w:cs="Calibri"/>
          <w:lang w:val="en-US"/>
        </w:rPr>
        <w:t>OH documents (all in Type 4)</w:t>
      </w:r>
      <w:r w:rsidR="008C58DF" w:rsidRPr="004725D7">
        <w:rPr>
          <w:rFonts w:ascii="Calibri" w:eastAsia="Calibri" w:hAnsi="Calibri" w:cs="Calibri"/>
          <w:lang w:val="en-US"/>
        </w:rPr>
        <w:t xml:space="preserve"> are more distant from other </w:t>
      </w:r>
      <w:r w:rsidR="00F356B7" w:rsidRPr="004725D7">
        <w:rPr>
          <w:rFonts w:ascii="Calibri" w:eastAsia="Calibri" w:hAnsi="Calibri" w:cs="Calibri"/>
          <w:lang w:val="en-US"/>
        </w:rPr>
        <w:t xml:space="preserve">public health subfields than EH documents appear to be. </w:t>
      </w:r>
      <w:r w:rsidR="007B39D6" w:rsidRPr="004725D7">
        <w:rPr>
          <w:rFonts w:ascii="Calibri" w:eastAsia="Calibri" w:hAnsi="Calibri" w:cs="Calibri"/>
          <w:lang w:val="en-US"/>
        </w:rPr>
        <w:t>We interpret</w:t>
      </w:r>
      <w:r w:rsidR="000A220F" w:rsidRPr="004725D7">
        <w:rPr>
          <w:rFonts w:ascii="Calibri" w:eastAsia="Calibri" w:hAnsi="Calibri" w:cs="Calibri"/>
          <w:lang w:val="en-US"/>
        </w:rPr>
        <w:t xml:space="preserve"> th</w:t>
      </w:r>
      <w:r w:rsidR="00C34817" w:rsidRPr="004725D7">
        <w:rPr>
          <w:rFonts w:ascii="Calibri" w:eastAsia="Calibri" w:hAnsi="Calibri" w:cs="Calibri"/>
          <w:lang w:val="en-US"/>
        </w:rPr>
        <w:t>e</w:t>
      </w:r>
      <w:r w:rsidR="000A220F" w:rsidRPr="004725D7">
        <w:rPr>
          <w:rFonts w:ascii="Calibri" w:eastAsia="Calibri" w:hAnsi="Calibri" w:cs="Calibri"/>
          <w:lang w:val="en-US"/>
        </w:rPr>
        <w:t xml:space="preserve">se differences </w:t>
      </w:r>
      <w:proofErr w:type="gramStart"/>
      <w:r w:rsidR="000A220F" w:rsidRPr="004725D7">
        <w:rPr>
          <w:rFonts w:ascii="Calibri" w:eastAsia="Calibri" w:hAnsi="Calibri" w:cs="Calibri"/>
          <w:lang w:val="en-US"/>
        </w:rPr>
        <w:t>in light of</w:t>
      </w:r>
      <w:proofErr w:type="gramEnd"/>
      <w:r w:rsidR="000A220F" w:rsidRPr="004725D7">
        <w:rPr>
          <w:rFonts w:ascii="Calibri" w:eastAsia="Calibri" w:hAnsi="Calibri" w:cs="Calibri"/>
          <w:lang w:val="en-US"/>
        </w:rPr>
        <w:t xml:space="preserve"> specific </w:t>
      </w:r>
      <w:r w:rsidR="2CBA5216" w:rsidRPr="004725D7">
        <w:rPr>
          <w:rFonts w:ascii="Calibri" w:eastAsia="Calibri" w:hAnsi="Calibri" w:cs="Calibri"/>
          <w:lang w:val="en-US"/>
        </w:rPr>
        <w:t xml:space="preserve">challenges </w:t>
      </w:r>
      <w:r w:rsidR="0091A2C3" w:rsidRPr="004725D7">
        <w:rPr>
          <w:rFonts w:ascii="Calibri" w:eastAsia="Calibri" w:hAnsi="Calibri" w:cs="Calibri"/>
          <w:lang w:val="en-US"/>
        </w:rPr>
        <w:t>involved in</w:t>
      </w:r>
      <w:r w:rsidR="2CBA5216" w:rsidRPr="004725D7">
        <w:rPr>
          <w:rFonts w:ascii="Calibri" w:eastAsia="Calibri" w:hAnsi="Calibri" w:cs="Calibri"/>
          <w:lang w:val="en-US"/>
        </w:rPr>
        <w:t xml:space="preserve"> </w:t>
      </w:r>
      <w:r w:rsidR="619888F1" w:rsidRPr="004725D7">
        <w:rPr>
          <w:rFonts w:ascii="Calibri" w:eastAsia="Calibri" w:hAnsi="Calibri" w:cs="Calibri"/>
          <w:lang w:val="en-US"/>
        </w:rPr>
        <w:t xml:space="preserve">conducting </w:t>
      </w:r>
      <w:r w:rsidR="006B0FCB" w:rsidRPr="004725D7">
        <w:rPr>
          <w:rFonts w:ascii="Calibri" w:eastAsia="Calibri" w:hAnsi="Calibri" w:cs="Calibri"/>
          <w:lang w:val="en-US"/>
        </w:rPr>
        <w:t>PR</w:t>
      </w:r>
      <w:r w:rsidR="2CBA5216" w:rsidRPr="004725D7">
        <w:rPr>
          <w:rFonts w:ascii="Calibri" w:eastAsia="Calibri" w:hAnsi="Calibri" w:cs="Calibri"/>
          <w:lang w:val="en-US"/>
        </w:rPr>
        <w:t xml:space="preserve"> in OH</w:t>
      </w:r>
      <w:r w:rsidR="13D67423" w:rsidRPr="004725D7">
        <w:rPr>
          <w:rFonts w:ascii="Calibri" w:eastAsia="Calibri" w:hAnsi="Calibri" w:cs="Calibri"/>
          <w:lang w:val="en-US"/>
        </w:rPr>
        <w:t>,</w:t>
      </w:r>
      <w:r w:rsidR="2CBA5216" w:rsidRPr="004725D7">
        <w:rPr>
          <w:rFonts w:ascii="Calibri" w:eastAsia="Calibri" w:hAnsi="Calibri" w:cs="Calibri"/>
          <w:lang w:val="en-US"/>
        </w:rPr>
        <w:t xml:space="preserve"> </w:t>
      </w:r>
      <w:r w:rsidR="06E7FA01" w:rsidRPr="004725D7">
        <w:rPr>
          <w:rFonts w:ascii="Calibri" w:eastAsia="Calibri" w:hAnsi="Calibri" w:cs="Calibri"/>
          <w:lang w:val="en-US"/>
        </w:rPr>
        <w:t>namely</w:t>
      </w:r>
      <w:r w:rsidR="66601429" w:rsidRPr="004725D7">
        <w:rPr>
          <w:rFonts w:ascii="Calibri" w:eastAsia="Calibri" w:hAnsi="Calibri" w:cs="Calibri"/>
          <w:lang w:val="en-US"/>
        </w:rPr>
        <w:t xml:space="preserve"> </w:t>
      </w:r>
      <w:r w:rsidR="07F6DA8C" w:rsidRPr="004725D7">
        <w:rPr>
          <w:rFonts w:ascii="Calibri" w:eastAsia="Calibri" w:hAnsi="Calibri" w:cs="Calibri"/>
          <w:lang w:val="en-US"/>
        </w:rPr>
        <w:t>that</w:t>
      </w:r>
      <w:r w:rsidR="66601429" w:rsidRPr="004725D7">
        <w:rPr>
          <w:rFonts w:ascii="Calibri" w:eastAsia="Calibri" w:hAnsi="Calibri" w:cs="Calibri"/>
          <w:lang w:val="en-US"/>
        </w:rPr>
        <w:t xml:space="preserve"> improving workers’ health </w:t>
      </w:r>
      <w:r w:rsidR="00165021" w:rsidRPr="004725D7">
        <w:rPr>
          <w:rFonts w:ascii="Calibri" w:eastAsia="Calibri" w:hAnsi="Calibri" w:cs="Calibri"/>
          <w:lang w:val="en-US"/>
        </w:rPr>
        <w:t xml:space="preserve">often </w:t>
      </w:r>
      <w:r w:rsidR="66601429" w:rsidRPr="004725D7">
        <w:rPr>
          <w:rFonts w:ascii="Calibri" w:eastAsia="Calibri" w:hAnsi="Calibri" w:cs="Calibri"/>
          <w:lang w:val="en-US"/>
        </w:rPr>
        <w:t>depends on the willingness of an employer to grant access to its wo</w:t>
      </w:r>
      <w:r w:rsidR="1065CB2C" w:rsidRPr="004725D7">
        <w:rPr>
          <w:rFonts w:ascii="Calibri" w:eastAsia="Calibri" w:hAnsi="Calibri" w:cs="Calibri"/>
          <w:lang w:val="en-US"/>
        </w:rPr>
        <w:t xml:space="preserve">rkplace. </w:t>
      </w:r>
      <w:r w:rsidR="000A220F" w:rsidRPr="004725D7">
        <w:rPr>
          <w:rFonts w:ascii="Calibri" w:eastAsia="Calibri" w:hAnsi="Calibri" w:cs="Calibri"/>
          <w:lang w:val="en-US"/>
        </w:rPr>
        <w:t xml:space="preserve">Participatory </w:t>
      </w:r>
      <w:r w:rsidR="00C34817" w:rsidRPr="004725D7">
        <w:rPr>
          <w:rFonts w:ascii="Calibri" w:eastAsia="Calibri" w:hAnsi="Calibri" w:cs="Calibri"/>
          <w:lang w:val="en-US"/>
        </w:rPr>
        <w:t>research</w:t>
      </w:r>
      <w:r w:rsidR="01D3C951" w:rsidRPr="004725D7">
        <w:rPr>
          <w:rFonts w:ascii="Calibri" w:eastAsia="Calibri" w:hAnsi="Calibri" w:cs="Calibri"/>
          <w:lang w:val="en-US"/>
        </w:rPr>
        <w:t xml:space="preserve"> in </w:t>
      </w:r>
      <w:r w:rsidR="2990A14B" w:rsidRPr="004725D7">
        <w:rPr>
          <w:rFonts w:ascii="Calibri" w:eastAsia="Calibri" w:hAnsi="Calibri" w:cs="Calibri"/>
          <w:lang w:val="en-US"/>
        </w:rPr>
        <w:t>o</w:t>
      </w:r>
      <w:r w:rsidR="6E282A73" w:rsidRPr="004725D7">
        <w:rPr>
          <w:rFonts w:ascii="Calibri" w:eastAsia="Calibri" w:hAnsi="Calibri" w:cs="Calibri"/>
          <w:lang w:val="en-US"/>
        </w:rPr>
        <w:t>ther</w:t>
      </w:r>
      <w:r w:rsidR="212BE9EA" w:rsidRPr="004725D7">
        <w:rPr>
          <w:rFonts w:ascii="Calibri" w:eastAsia="Calibri" w:hAnsi="Calibri" w:cs="Calibri"/>
          <w:lang w:val="en-US"/>
        </w:rPr>
        <w:t xml:space="preserve"> public health</w:t>
      </w:r>
      <w:r w:rsidR="3AE61AD4" w:rsidRPr="004725D7">
        <w:rPr>
          <w:rFonts w:ascii="Calibri" w:eastAsia="Calibri" w:hAnsi="Calibri" w:cs="Calibri"/>
          <w:lang w:val="en-US"/>
        </w:rPr>
        <w:t xml:space="preserve"> subfields</w:t>
      </w:r>
      <w:r w:rsidR="6791294F" w:rsidRPr="004725D7">
        <w:rPr>
          <w:rFonts w:ascii="Calibri" w:eastAsia="Calibri" w:hAnsi="Calibri" w:cs="Calibri"/>
          <w:lang w:val="en-US"/>
        </w:rPr>
        <w:t xml:space="preserve"> </w:t>
      </w:r>
      <w:r w:rsidR="00165021" w:rsidRPr="004725D7">
        <w:rPr>
          <w:rFonts w:ascii="Calibri" w:eastAsia="Calibri" w:hAnsi="Calibri" w:cs="Calibri"/>
          <w:lang w:val="en-US"/>
        </w:rPr>
        <w:t xml:space="preserve">is </w:t>
      </w:r>
      <w:r w:rsidR="139D6BEE" w:rsidRPr="004725D7">
        <w:rPr>
          <w:rFonts w:ascii="Calibri" w:eastAsia="Calibri" w:hAnsi="Calibri" w:cs="Calibri"/>
          <w:lang w:val="en-US"/>
        </w:rPr>
        <w:t>more often</w:t>
      </w:r>
      <w:r w:rsidR="378A5449" w:rsidRPr="004725D7">
        <w:rPr>
          <w:rFonts w:ascii="Calibri" w:eastAsia="Calibri" w:hAnsi="Calibri" w:cs="Calibri"/>
          <w:lang w:val="en-US"/>
        </w:rPr>
        <w:t xml:space="preserve"> requested</w:t>
      </w:r>
      <w:r w:rsidR="139D6BEE" w:rsidRPr="004725D7">
        <w:rPr>
          <w:rFonts w:ascii="Calibri" w:eastAsia="Calibri" w:hAnsi="Calibri" w:cs="Calibri"/>
          <w:lang w:val="en-US"/>
        </w:rPr>
        <w:t xml:space="preserve"> by and for communities </w:t>
      </w:r>
      <w:r w:rsidR="00165021" w:rsidRPr="004725D7">
        <w:rPr>
          <w:rFonts w:ascii="Calibri" w:eastAsia="Calibri" w:hAnsi="Calibri" w:cs="Calibri"/>
          <w:lang w:val="en-US"/>
        </w:rPr>
        <w:t xml:space="preserve">to which </w:t>
      </w:r>
      <w:r w:rsidR="63419BC4" w:rsidRPr="004725D7">
        <w:rPr>
          <w:rFonts w:ascii="Calibri" w:eastAsia="Calibri" w:hAnsi="Calibri" w:cs="Calibri"/>
          <w:lang w:val="en-US"/>
        </w:rPr>
        <w:t>access may be difficult but is not mediated by a contractual relationship (</w:t>
      </w:r>
      <w:proofErr w:type="gramStart"/>
      <w:r w:rsidR="63419BC4" w:rsidRPr="004725D7">
        <w:rPr>
          <w:rFonts w:ascii="Calibri" w:eastAsia="Calibri" w:hAnsi="Calibri" w:cs="Calibri"/>
          <w:lang w:val="en-US"/>
        </w:rPr>
        <w:t>e</w:t>
      </w:r>
      <w:r w:rsidR="1F901989" w:rsidRPr="004725D7">
        <w:rPr>
          <w:rFonts w:ascii="Calibri" w:eastAsia="Calibri" w:hAnsi="Calibri" w:cs="Calibri"/>
          <w:lang w:val="en-US"/>
        </w:rPr>
        <w:t>.g.</w:t>
      </w:r>
      <w:proofErr w:type="gramEnd"/>
      <w:r w:rsidR="1F901989" w:rsidRPr="004725D7">
        <w:rPr>
          <w:rFonts w:ascii="Calibri" w:eastAsia="Calibri" w:hAnsi="Calibri" w:cs="Calibri"/>
          <w:lang w:val="en-US"/>
        </w:rPr>
        <w:t xml:space="preserve"> employer-employee, union-management).</w:t>
      </w:r>
      <w:r w:rsidR="1153FE79" w:rsidRPr="004725D7">
        <w:rPr>
          <w:rFonts w:ascii="Calibri" w:eastAsia="Calibri" w:hAnsi="Calibri" w:cs="Calibri"/>
          <w:lang w:val="en-US"/>
        </w:rPr>
        <w:t xml:space="preserve"> </w:t>
      </w:r>
      <w:proofErr w:type="gramStart"/>
      <w:r w:rsidR="1153FE79" w:rsidRPr="004725D7">
        <w:rPr>
          <w:rFonts w:ascii="Calibri" w:eastAsia="Calibri" w:hAnsi="Calibri" w:cs="Calibri"/>
          <w:lang w:val="en-US"/>
        </w:rPr>
        <w:t>OH</w:t>
      </w:r>
      <w:proofErr w:type="gramEnd"/>
      <w:r w:rsidR="1153FE79" w:rsidRPr="004725D7">
        <w:rPr>
          <w:rFonts w:ascii="Calibri" w:eastAsia="Calibri" w:hAnsi="Calibri" w:cs="Calibri"/>
          <w:lang w:val="en-US"/>
        </w:rPr>
        <w:t xml:space="preserve"> researchers’ power over the research process and its transformative outcomes on S/G issues </w:t>
      </w:r>
      <w:r w:rsidR="4FCDD04A" w:rsidRPr="004725D7">
        <w:rPr>
          <w:rFonts w:ascii="Calibri" w:eastAsia="Calibri" w:hAnsi="Calibri" w:cs="Calibri"/>
          <w:lang w:val="en-US"/>
        </w:rPr>
        <w:t>can be</w:t>
      </w:r>
      <w:r w:rsidR="1153FE79" w:rsidRPr="004725D7">
        <w:rPr>
          <w:rFonts w:ascii="Calibri" w:eastAsia="Calibri" w:hAnsi="Calibri" w:cs="Calibri"/>
          <w:lang w:val="en-US"/>
        </w:rPr>
        <w:t xml:space="preserve"> fragile and may </w:t>
      </w:r>
      <w:r w:rsidR="1D8BE876" w:rsidRPr="004725D7">
        <w:rPr>
          <w:rFonts w:ascii="Calibri" w:eastAsia="Calibri" w:hAnsi="Calibri" w:cs="Calibri"/>
          <w:lang w:val="en-US"/>
        </w:rPr>
        <w:t xml:space="preserve">have </w:t>
      </w:r>
      <w:r w:rsidR="469F64DE" w:rsidRPr="004725D7">
        <w:rPr>
          <w:rFonts w:ascii="Calibri" w:eastAsia="Calibri" w:hAnsi="Calibri" w:cs="Calibri"/>
          <w:lang w:val="en-US"/>
        </w:rPr>
        <w:t>influence</w:t>
      </w:r>
      <w:r w:rsidR="4CC595D5" w:rsidRPr="004725D7">
        <w:rPr>
          <w:rFonts w:ascii="Calibri" w:eastAsia="Calibri" w:hAnsi="Calibri" w:cs="Calibri"/>
          <w:lang w:val="en-US"/>
        </w:rPr>
        <w:t>d</w:t>
      </w:r>
      <w:r w:rsidR="1153FE79" w:rsidRPr="004725D7">
        <w:rPr>
          <w:rFonts w:ascii="Calibri" w:eastAsia="Calibri" w:hAnsi="Calibri" w:cs="Calibri"/>
          <w:lang w:val="en-US"/>
        </w:rPr>
        <w:t xml:space="preserve"> the type of guidelines that were provided</w:t>
      </w:r>
      <w:r w:rsidR="00C94C0A" w:rsidRPr="004725D7">
        <w:rPr>
          <w:rFonts w:ascii="Calibri" w:eastAsia="Calibri" w:hAnsi="Calibri" w:cs="Calibri"/>
          <w:lang w:val="en-US"/>
        </w:rPr>
        <w:t xml:space="preserve">. </w:t>
      </w:r>
      <w:r w:rsidR="3925C01C" w:rsidRPr="004725D7">
        <w:rPr>
          <w:rFonts w:ascii="Calibri" w:eastAsia="Calibri" w:hAnsi="Calibri" w:cs="Calibri"/>
          <w:lang w:val="en-US"/>
        </w:rPr>
        <w:t>In</w:t>
      </w:r>
      <w:r w:rsidR="32D6356E" w:rsidRPr="004725D7">
        <w:rPr>
          <w:rFonts w:ascii="Calibri" w:eastAsia="Calibri" w:hAnsi="Calibri" w:cs="Calibri"/>
          <w:lang w:val="en-US"/>
        </w:rPr>
        <w:t>deed</w:t>
      </w:r>
      <w:r w:rsidR="00C94C0A" w:rsidRPr="004725D7">
        <w:rPr>
          <w:rFonts w:ascii="Calibri" w:eastAsia="Calibri" w:hAnsi="Calibri" w:cs="Calibri"/>
          <w:lang w:val="en-US"/>
        </w:rPr>
        <w:t xml:space="preserve">, </w:t>
      </w:r>
      <w:r w:rsidR="0005094C" w:rsidRPr="004725D7">
        <w:rPr>
          <w:rFonts w:ascii="Calibri" w:eastAsia="Calibri" w:hAnsi="Calibri" w:cs="Calibri"/>
          <w:lang w:val="en-US"/>
        </w:rPr>
        <w:t xml:space="preserve">one of the recommendations stemming from OH </w:t>
      </w:r>
      <w:r w:rsidR="001115D9" w:rsidRPr="004725D7">
        <w:rPr>
          <w:rFonts w:ascii="Calibri" w:eastAsia="Calibri" w:hAnsi="Calibri" w:cs="Calibri"/>
          <w:lang w:val="en-US"/>
        </w:rPr>
        <w:t xml:space="preserve">research </w:t>
      </w:r>
      <w:r w:rsidR="0005094C" w:rsidRPr="004725D7">
        <w:rPr>
          <w:rFonts w:ascii="Calibri" w:eastAsia="Calibri" w:hAnsi="Calibri" w:cs="Calibri"/>
          <w:lang w:val="en-US"/>
        </w:rPr>
        <w:t xml:space="preserve">was to adopt </w:t>
      </w:r>
      <w:r w:rsidR="72C2A3ED" w:rsidRPr="004725D7">
        <w:rPr>
          <w:rFonts w:ascii="Calibri" w:eastAsia="Calibri" w:hAnsi="Calibri" w:cs="Calibri"/>
          <w:lang w:val="en-US"/>
        </w:rPr>
        <w:t>an implicit</w:t>
      </w:r>
      <w:r w:rsidR="0005094C" w:rsidRPr="004725D7">
        <w:rPr>
          <w:rFonts w:ascii="Calibri" w:eastAsia="Calibri" w:hAnsi="Calibri" w:cs="Calibri"/>
          <w:lang w:val="en-US"/>
        </w:rPr>
        <w:t xml:space="preserve"> </w:t>
      </w:r>
      <w:r w:rsidR="00245AF3" w:rsidRPr="004725D7">
        <w:rPr>
          <w:rFonts w:ascii="Calibri" w:eastAsia="Calibri" w:hAnsi="Calibri" w:cs="Calibri"/>
          <w:lang w:val="en-US"/>
        </w:rPr>
        <w:t xml:space="preserve">approach </w:t>
      </w:r>
      <w:r w:rsidR="0005094C" w:rsidRPr="004725D7">
        <w:rPr>
          <w:rFonts w:ascii="Calibri" w:eastAsia="Calibri" w:hAnsi="Calibri" w:cs="Calibri"/>
          <w:lang w:val="en-US"/>
        </w:rPr>
        <w:t>w</w:t>
      </w:r>
      <w:r w:rsidR="00F76925" w:rsidRPr="004725D7">
        <w:rPr>
          <w:rFonts w:ascii="Calibri" w:eastAsia="Calibri" w:hAnsi="Calibri" w:cs="Calibri"/>
          <w:lang w:val="en-US"/>
        </w:rPr>
        <w:t>h</w:t>
      </w:r>
      <w:r w:rsidR="0005094C" w:rsidRPr="004725D7">
        <w:rPr>
          <w:rFonts w:ascii="Calibri" w:eastAsia="Calibri" w:hAnsi="Calibri" w:cs="Calibri"/>
          <w:lang w:val="en-US"/>
        </w:rPr>
        <w:t xml:space="preserve">ere </w:t>
      </w:r>
      <w:r w:rsidR="00296C4A" w:rsidRPr="004725D7">
        <w:rPr>
          <w:rFonts w:ascii="Calibri" w:eastAsia="Calibri" w:hAnsi="Calibri" w:cs="Calibri"/>
          <w:lang w:val="en-US"/>
        </w:rPr>
        <w:t xml:space="preserve">the intention </w:t>
      </w:r>
      <w:r w:rsidR="00E63A69" w:rsidRPr="004725D7">
        <w:rPr>
          <w:rFonts w:ascii="Calibri" w:eastAsia="Calibri" w:hAnsi="Calibri" w:cs="Calibri"/>
          <w:lang w:val="en-US"/>
        </w:rPr>
        <w:t xml:space="preserve">to </w:t>
      </w:r>
      <w:r w:rsidR="00BB6836" w:rsidRPr="004725D7">
        <w:rPr>
          <w:rFonts w:ascii="Calibri" w:eastAsia="Calibri" w:hAnsi="Calibri" w:cs="Calibri"/>
          <w:lang w:val="en-US"/>
        </w:rPr>
        <w:t xml:space="preserve">tackle </w:t>
      </w:r>
      <w:r w:rsidR="0005094C" w:rsidRPr="004725D7">
        <w:rPr>
          <w:rFonts w:ascii="Calibri" w:eastAsia="Calibri" w:hAnsi="Calibri" w:cs="Calibri"/>
          <w:lang w:val="en-US"/>
        </w:rPr>
        <w:t xml:space="preserve">S/G </w:t>
      </w:r>
      <w:r w:rsidR="00BB6836" w:rsidRPr="004725D7">
        <w:rPr>
          <w:rFonts w:ascii="Calibri" w:eastAsia="Calibri" w:hAnsi="Calibri" w:cs="Calibri"/>
          <w:lang w:val="en-US"/>
        </w:rPr>
        <w:t>issues</w:t>
      </w:r>
      <w:r w:rsidR="00F76925" w:rsidRPr="004725D7">
        <w:rPr>
          <w:rFonts w:ascii="Calibri" w:eastAsia="Calibri" w:hAnsi="Calibri" w:cs="Calibri"/>
          <w:lang w:val="en-US"/>
        </w:rPr>
        <w:t xml:space="preserve"> </w:t>
      </w:r>
      <w:r w:rsidR="00C8425B" w:rsidRPr="004725D7">
        <w:rPr>
          <w:rFonts w:ascii="Calibri" w:eastAsia="Calibri" w:hAnsi="Calibri" w:cs="Calibri"/>
          <w:lang w:val="en-US"/>
        </w:rPr>
        <w:t>was</w:t>
      </w:r>
      <w:r w:rsidR="00F76925" w:rsidRPr="004725D7">
        <w:rPr>
          <w:rFonts w:ascii="Calibri" w:eastAsia="Calibri" w:hAnsi="Calibri" w:cs="Calibri"/>
          <w:lang w:val="en-US"/>
        </w:rPr>
        <w:t xml:space="preserve"> not revealed </w:t>
      </w:r>
      <w:r w:rsidR="00245AF3" w:rsidRPr="004725D7">
        <w:rPr>
          <w:rFonts w:ascii="Calibri" w:eastAsia="Calibri" w:hAnsi="Calibri" w:cs="Calibri"/>
          <w:lang w:val="en-US"/>
        </w:rPr>
        <w:t xml:space="preserve">at the </w:t>
      </w:r>
      <w:r w:rsidR="00245AF3" w:rsidRPr="004725D7">
        <w:rPr>
          <w:rFonts w:ascii="Calibri" w:eastAsia="Calibri" w:hAnsi="Calibri" w:cs="Calibri"/>
          <w:lang w:val="en-US"/>
        </w:rPr>
        <w:lastRenderedPageBreak/>
        <w:t xml:space="preserve">beginning </w:t>
      </w:r>
      <w:r w:rsidR="00EF0CA9" w:rsidRPr="004725D7">
        <w:rPr>
          <w:rFonts w:ascii="Calibri" w:eastAsia="Calibri" w:hAnsi="Calibri" w:cs="Calibri"/>
          <w:lang w:val="en-US"/>
        </w:rPr>
        <w:t xml:space="preserve">of the process </w:t>
      </w:r>
      <w:proofErr w:type="gramStart"/>
      <w:r w:rsidR="00EE6B70" w:rsidRPr="004725D7">
        <w:rPr>
          <w:rFonts w:ascii="Calibri" w:eastAsia="Calibri" w:hAnsi="Calibri" w:cs="Calibri"/>
          <w:lang w:val="en-US"/>
        </w:rPr>
        <w:t xml:space="preserve">in order </w:t>
      </w:r>
      <w:r w:rsidR="1A658792" w:rsidRPr="004725D7">
        <w:rPr>
          <w:rFonts w:ascii="Calibri" w:eastAsia="Calibri" w:hAnsi="Calibri" w:cs="Calibri"/>
          <w:lang w:val="en-US"/>
        </w:rPr>
        <w:t>to</w:t>
      </w:r>
      <w:proofErr w:type="gramEnd"/>
      <w:r w:rsidR="039AC6D3" w:rsidRPr="004725D7">
        <w:rPr>
          <w:rFonts w:ascii="Calibri" w:eastAsia="Calibri" w:hAnsi="Calibri" w:cs="Calibri"/>
          <w:lang w:val="en-US"/>
        </w:rPr>
        <w:t xml:space="preserve"> </w:t>
      </w:r>
      <w:r w:rsidR="3D12CEE4" w:rsidRPr="004725D7">
        <w:rPr>
          <w:rFonts w:ascii="Calibri" w:eastAsia="Calibri" w:hAnsi="Calibri" w:cs="Calibri"/>
          <w:lang w:val="en-US"/>
        </w:rPr>
        <w:t>maintain</w:t>
      </w:r>
      <w:r w:rsidR="039AC6D3" w:rsidRPr="004725D7">
        <w:rPr>
          <w:rFonts w:ascii="Calibri" w:eastAsia="Calibri" w:hAnsi="Calibri" w:cs="Calibri"/>
          <w:lang w:val="en-US"/>
        </w:rPr>
        <w:t xml:space="preserve"> partnership</w:t>
      </w:r>
      <w:r w:rsidR="4E02F180" w:rsidRPr="004725D7">
        <w:rPr>
          <w:rFonts w:ascii="Calibri" w:eastAsia="Calibri" w:hAnsi="Calibri" w:cs="Calibri"/>
          <w:lang w:val="en-US"/>
        </w:rPr>
        <w:t>s</w:t>
      </w:r>
      <w:r w:rsidR="1153FE79" w:rsidRPr="004725D7">
        <w:rPr>
          <w:rFonts w:ascii="Calibri" w:eastAsia="Calibri" w:hAnsi="Calibri" w:cs="Calibri"/>
          <w:lang w:val="en-US"/>
        </w:rPr>
        <w:t>.</w:t>
      </w:r>
      <w:r w:rsidR="42AE0ED1" w:rsidRPr="004725D7">
        <w:rPr>
          <w:rFonts w:ascii="Calibri" w:eastAsia="Calibri" w:hAnsi="Calibri" w:cs="Calibri"/>
          <w:lang w:val="en-US"/>
        </w:rPr>
        <w:t xml:space="preserve"> </w:t>
      </w:r>
      <w:r w:rsidR="3A2D9017" w:rsidRPr="004725D7">
        <w:rPr>
          <w:rFonts w:ascii="Calibri" w:eastAsia="Calibri" w:hAnsi="Calibri" w:cs="Calibri"/>
          <w:lang w:val="en-US"/>
        </w:rPr>
        <w:t xml:space="preserve">In this strategy, </w:t>
      </w:r>
      <w:r w:rsidR="57FB71CA" w:rsidRPr="004725D7">
        <w:rPr>
          <w:rFonts w:ascii="Calibri" w:eastAsia="Calibri" w:hAnsi="Calibri" w:cs="Calibri"/>
          <w:lang w:val="en-US"/>
        </w:rPr>
        <w:t>S/G is brought up</w:t>
      </w:r>
      <w:r w:rsidR="093B4FA0" w:rsidRPr="004725D7">
        <w:rPr>
          <w:rFonts w:ascii="Calibri" w:eastAsia="Calibri" w:hAnsi="Calibri" w:cs="Calibri"/>
          <w:lang w:val="en-US"/>
        </w:rPr>
        <w:t xml:space="preserve"> late in the process,</w:t>
      </w:r>
      <w:r w:rsidR="57FB71CA" w:rsidRPr="004725D7">
        <w:rPr>
          <w:rFonts w:ascii="Calibri" w:eastAsia="Calibri" w:hAnsi="Calibri" w:cs="Calibri"/>
          <w:lang w:val="en-US"/>
        </w:rPr>
        <w:t xml:space="preserve"> when presenting</w:t>
      </w:r>
      <w:r w:rsidR="004954F5" w:rsidRPr="004725D7">
        <w:rPr>
          <w:rFonts w:ascii="Calibri" w:eastAsia="Calibri" w:hAnsi="Calibri" w:cs="Calibri"/>
          <w:lang w:val="en-US"/>
        </w:rPr>
        <w:t xml:space="preserve"> relevant</w:t>
      </w:r>
      <w:r w:rsidR="57FB71CA" w:rsidRPr="004725D7">
        <w:rPr>
          <w:rFonts w:ascii="Calibri" w:eastAsia="Calibri" w:hAnsi="Calibri" w:cs="Calibri"/>
          <w:lang w:val="en-US"/>
        </w:rPr>
        <w:t xml:space="preserve"> research</w:t>
      </w:r>
      <w:r w:rsidR="691757BE" w:rsidRPr="004725D7">
        <w:rPr>
          <w:rFonts w:ascii="Calibri" w:eastAsia="Calibri" w:hAnsi="Calibri" w:cs="Calibri"/>
          <w:lang w:val="en-US"/>
        </w:rPr>
        <w:t xml:space="preserve"> results</w:t>
      </w:r>
      <w:r w:rsidR="6D0F667C" w:rsidRPr="004725D7">
        <w:rPr>
          <w:rFonts w:ascii="Calibri" w:eastAsia="Calibri" w:hAnsi="Calibri" w:cs="Calibri"/>
          <w:lang w:val="en-US"/>
        </w:rPr>
        <w:t>,</w:t>
      </w:r>
      <w:r w:rsidR="691757BE" w:rsidRPr="004725D7">
        <w:rPr>
          <w:rFonts w:ascii="Calibri" w:eastAsia="Calibri" w:hAnsi="Calibri" w:cs="Calibri"/>
          <w:lang w:val="en-US"/>
        </w:rPr>
        <w:t xml:space="preserve"> </w:t>
      </w:r>
      <w:r w:rsidR="03E57883" w:rsidRPr="004725D7">
        <w:rPr>
          <w:rFonts w:ascii="Calibri" w:eastAsia="Calibri" w:hAnsi="Calibri" w:cs="Calibri"/>
          <w:lang w:val="en-US"/>
        </w:rPr>
        <w:t xml:space="preserve">and </w:t>
      </w:r>
      <w:r w:rsidR="3676B77E" w:rsidRPr="004725D7">
        <w:rPr>
          <w:rFonts w:ascii="Calibri" w:eastAsia="Calibri" w:hAnsi="Calibri" w:cs="Calibri"/>
          <w:lang w:val="en-US"/>
        </w:rPr>
        <w:t>suggesti</w:t>
      </w:r>
      <w:r w:rsidR="78E0998D" w:rsidRPr="004725D7">
        <w:rPr>
          <w:rFonts w:ascii="Calibri" w:eastAsia="Calibri" w:hAnsi="Calibri" w:cs="Calibri"/>
          <w:lang w:val="en-US"/>
        </w:rPr>
        <w:t>ons for</w:t>
      </w:r>
      <w:r w:rsidR="691757BE" w:rsidRPr="004725D7">
        <w:rPr>
          <w:rFonts w:ascii="Calibri" w:eastAsia="Calibri" w:hAnsi="Calibri" w:cs="Calibri"/>
          <w:lang w:val="en-US"/>
        </w:rPr>
        <w:t xml:space="preserve"> </w:t>
      </w:r>
      <w:r w:rsidR="120B0227" w:rsidRPr="004725D7">
        <w:rPr>
          <w:rFonts w:ascii="Calibri" w:eastAsia="Calibri" w:hAnsi="Calibri" w:cs="Calibri"/>
          <w:lang w:val="en-US"/>
        </w:rPr>
        <w:t xml:space="preserve">organizational </w:t>
      </w:r>
      <w:r w:rsidR="691757BE" w:rsidRPr="004725D7">
        <w:rPr>
          <w:rFonts w:ascii="Calibri" w:eastAsia="Calibri" w:hAnsi="Calibri" w:cs="Calibri"/>
          <w:lang w:val="en-US"/>
        </w:rPr>
        <w:t>transformations</w:t>
      </w:r>
      <w:r w:rsidR="3614C69C" w:rsidRPr="004725D7">
        <w:rPr>
          <w:rFonts w:ascii="Calibri" w:eastAsia="Calibri" w:hAnsi="Calibri" w:cs="Calibri"/>
          <w:lang w:val="en-US"/>
        </w:rPr>
        <w:t xml:space="preserve"> </w:t>
      </w:r>
      <w:r w:rsidR="47634BD3" w:rsidRPr="004725D7">
        <w:rPr>
          <w:rFonts w:ascii="Calibri" w:eastAsia="Calibri" w:hAnsi="Calibri" w:cs="Calibri"/>
          <w:lang w:val="en-US"/>
        </w:rPr>
        <w:t>remain</w:t>
      </w:r>
      <w:r w:rsidR="691757BE" w:rsidRPr="004725D7">
        <w:rPr>
          <w:rFonts w:ascii="Calibri" w:eastAsia="Calibri" w:hAnsi="Calibri" w:cs="Calibri"/>
          <w:lang w:val="en-US"/>
        </w:rPr>
        <w:t xml:space="preserve"> </w:t>
      </w:r>
      <w:r w:rsidR="004954F5" w:rsidRPr="004725D7">
        <w:rPr>
          <w:rFonts w:ascii="Calibri" w:eastAsia="Calibri" w:hAnsi="Calibri" w:cs="Calibri"/>
          <w:lang w:val="en-US"/>
        </w:rPr>
        <w:t xml:space="preserve">universal </w:t>
      </w:r>
      <w:r w:rsidR="2FD54DAD" w:rsidRPr="004725D7">
        <w:rPr>
          <w:rFonts w:ascii="Calibri" w:eastAsia="Calibri" w:hAnsi="Calibri" w:cs="Calibri"/>
          <w:lang w:val="en-US"/>
        </w:rPr>
        <w:t>(</w:t>
      </w:r>
      <w:r w:rsidR="004954F5" w:rsidRPr="004725D7">
        <w:rPr>
          <w:rFonts w:ascii="Calibri" w:eastAsia="Calibri" w:hAnsi="Calibri" w:cs="Calibri"/>
          <w:lang w:val="en-US"/>
        </w:rPr>
        <w:t>i.e., concern</w:t>
      </w:r>
      <w:r w:rsidR="2FD54DAD" w:rsidRPr="004725D7">
        <w:rPr>
          <w:rFonts w:ascii="Calibri" w:eastAsia="Calibri" w:hAnsi="Calibri" w:cs="Calibri"/>
          <w:lang w:val="en-US"/>
        </w:rPr>
        <w:t xml:space="preserve"> all workers)</w:t>
      </w:r>
      <w:r w:rsidR="3676B77E" w:rsidRPr="004725D7">
        <w:rPr>
          <w:rFonts w:ascii="Calibri" w:eastAsia="Calibri" w:hAnsi="Calibri" w:cs="Calibri"/>
          <w:lang w:val="en-US"/>
        </w:rPr>
        <w:t>.</w:t>
      </w:r>
      <w:r w:rsidR="57FB71CA" w:rsidRPr="004725D7">
        <w:rPr>
          <w:rFonts w:ascii="Calibri" w:eastAsia="Calibri" w:hAnsi="Calibri" w:cs="Calibri"/>
          <w:lang w:val="en-US"/>
        </w:rPr>
        <w:t xml:space="preserve"> </w:t>
      </w:r>
      <w:r w:rsidR="03EFEBC5" w:rsidRPr="004725D7">
        <w:rPr>
          <w:rFonts w:ascii="Calibri" w:eastAsia="Calibri" w:hAnsi="Calibri" w:cs="Calibri"/>
          <w:lang w:val="en-US"/>
        </w:rPr>
        <w:t>This</w:t>
      </w:r>
      <w:r w:rsidR="729BE6DB" w:rsidRPr="004725D7">
        <w:rPr>
          <w:rFonts w:ascii="Calibri" w:eastAsia="Calibri" w:hAnsi="Calibri" w:cs="Calibri"/>
          <w:lang w:val="en-US"/>
        </w:rPr>
        <w:t xml:space="preserve"> </w:t>
      </w:r>
      <w:r w:rsidR="42AE0ED1" w:rsidRPr="004725D7">
        <w:rPr>
          <w:rFonts w:ascii="Calibri" w:eastAsia="Calibri" w:hAnsi="Calibri" w:cs="Calibri"/>
          <w:lang w:val="en-US"/>
        </w:rPr>
        <w:t xml:space="preserve">approach </w:t>
      </w:r>
      <w:r w:rsidR="001115D9" w:rsidRPr="004725D7">
        <w:rPr>
          <w:rFonts w:ascii="Calibri" w:eastAsia="Calibri" w:hAnsi="Calibri" w:cs="Calibri"/>
          <w:lang w:val="en-US"/>
        </w:rPr>
        <w:t>was not</w:t>
      </w:r>
      <w:r w:rsidR="42AE0ED1" w:rsidRPr="004725D7">
        <w:rPr>
          <w:rFonts w:ascii="Calibri" w:eastAsia="Calibri" w:hAnsi="Calibri" w:cs="Calibri"/>
          <w:lang w:val="en-US"/>
        </w:rPr>
        <w:t xml:space="preserve"> </w:t>
      </w:r>
      <w:r w:rsidR="3E078750" w:rsidRPr="004725D7">
        <w:rPr>
          <w:rFonts w:ascii="Calibri" w:eastAsia="Calibri" w:hAnsi="Calibri" w:cs="Calibri"/>
          <w:lang w:val="en-US"/>
        </w:rPr>
        <w:t>promoted by</w:t>
      </w:r>
      <w:r w:rsidR="42AE0ED1" w:rsidRPr="004725D7">
        <w:rPr>
          <w:rFonts w:ascii="Calibri" w:eastAsia="Calibri" w:hAnsi="Calibri" w:cs="Calibri"/>
          <w:lang w:val="en-US"/>
        </w:rPr>
        <w:t xml:space="preserve"> other subfields of public health, including EH</w:t>
      </w:r>
      <w:r w:rsidR="00AB05CF" w:rsidRPr="004725D7">
        <w:rPr>
          <w:rFonts w:ascii="Calibri" w:eastAsia="Calibri" w:hAnsi="Calibri" w:cs="Calibri"/>
          <w:lang w:val="en-US"/>
        </w:rPr>
        <w:t xml:space="preserve">, but </w:t>
      </w:r>
      <w:r w:rsidR="001115D9" w:rsidRPr="004725D7">
        <w:rPr>
          <w:rFonts w:ascii="Calibri" w:eastAsia="Calibri" w:hAnsi="Calibri" w:cs="Calibri"/>
          <w:lang w:val="en-US"/>
        </w:rPr>
        <w:t>was</w:t>
      </w:r>
      <w:r w:rsidR="00AB05CF" w:rsidRPr="004725D7">
        <w:rPr>
          <w:rFonts w:ascii="Calibri" w:eastAsia="Calibri" w:hAnsi="Calibri" w:cs="Calibri"/>
          <w:lang w:val="en-US"/>
        </w:rPr>
        <w:t xml:space="preserve"> </w:t>
      </w:r>
      <w:r w:rsidR="00127430" w:rsidRPr="004725D7">
        <w:rPr>
          <w:rFonts w:ascii="Calibri" w:eastAsia="Calibri" w:hAnsi="Calibri" w:cs="Calibri"/>
          <w:lang w:val="en-US"/>
        </w:rPr>
        <w:t>observed in a retrospective study</w:t>
      </w:r>
      <w:r w:rsidR="00623430" w:rsidRPr="004725D7">
        <w:rPr>
          <w:rFonts w:ascii="Calibri" w:eastAsia="Calibri" w:hAnsi="Calibri" w:cs="Calibri"/>
          <w:lang w:val="en-US"/>
        </w:rPr>
        <w:t xml:space="preserve"> of OH interventions by</w:t>
      </w:r>
      <w:r w:rsidR="00127430" w:rsidRPr="004725D7">
        <w:rPr>
          <w:rFonts w:ascii="Calibri" w:eastAsia="Calibri" w:hAnsi="Calibri" w:cs="Calibri"/>
          <w:lang w:val="en-US"/>
        </w:rPr>
        <w:t xml:space="preserve"> </w:t>
      </w:r>
      <w:r w:rsidR="00724732" w:rsidRPr="004725D7">
        <w:rPr>
          <w:rFonts w:ascii="Calibri" w:eastAsia="Calibri" w:hAnsi="Calibri" w:cs="Calibri"/>
          <w:lang w:val="en-US"/>
        </w:rPr>
        <w:fldChar w:fldCharType="begin"/>
      </w:r>
      <w:r w:rsidR="00A251C0" w:rsidRPr="004725D7">
        <w:rPr>
          <w:rFonts w:ascii="Calibri" w:eastAsia="Calibri" w:hAnsi="Calibri" w:cs="Calibri"/>
          <w:lang w:val="en-US"/>
        </w:rPr>
        <w:instrText xml:space="preserve"> ADDIN EN.CITE &lt;EndNote&gt;&lt;Cite AuthorYear="1"&gt;&lt;Author&gt;Laberge&lt;/Author&gt;&lt;Year&gt;2020&lt;/Year&gt;&lt;RecNum&gt;2819&lt;/RecNum&gt;&lt;DisplayText&gt;Laberge et al. (2020)&lt;/DisplayText&gt;&lt;record&gt;&lt;rec-number&gt;2819&lt;/rec-number&gt;&lt;foreign-keys&gt;&lt;key app="EN" db-id="zpttzt0pofttfeestv2xtefzwdevwrt0zvfv" timestamp="1642799567"&gt;2819&lt;/key&gt;&lt;/foreign-keys&gt;&lt;ref-type name="Journal Article"&gt;17&lt;/ref-type&gt;&lt;contributors&gt;&lt;authors&gt;&lt;author&gt;Laberge, M.&lt;/author&gt;&lt;author&gt;Blanchette-Luong, V.&lt;/author&gt;&lt;author&gt;Blanchard, A.&lt;/author&gt;&lt;author&gt;Sultan-Taïeb, H.&lt;/author&gt;&lt;author&gt;Riel, J.&lt;/author&gt;&lt;author&gt;Lederer, V.&lt;/author&gt;&lt;author&gt;Saint-Charles, J.&lt;/author&gt;&lt;author&gt;Chatigny, C.&lt;/author&gt;&lt;author&gt;Lefrançois, M.&lt;/author&gt;&lt;author&gt;Webb, J.&lt;/author&gt;&lt;author&gt;Major, Mè&lt;/author&gt;&lt;author&gt;Vaillancourt, C.&lt;/author&gt;&lt;author&gt;Messing, K.&lt;/author&gt;&lt;/authors&gt;&lt;/contributors&gt;&lt;titles&gt;&lt;title&gt;Impacts of considering sex and gender during intervention studies in occupational health: Researchers&amp;apos; perspectives&lt;/title&gt;&lt;secondary-title&gt;Applied ergonomics&lt;/secondary-title&gt;&lt;/titles&gt;&lt;periodical&gt;&lt;full-title&gt;Applied Ergonomics&lt;/full-title&gt;&lt;abbr-1&gt;Appl. Ergon.&lt;/abbr-1&gt;&lt;abbr-2&gt;Appl Ergon&lt;/abbr-2&gt;&lt;/periodical&gt;&lt;pages&gt;102960&lt;/pages&gt;&lt;volume&gt;82&lt;/volume&gt;&lt;section&gt;102960&lt;/section&gt;&lt;keywords&gt;&lt;keyword&gt;INTRO&lt;/keyword&gt;&lt;/keywords&gt;&lt;dates&gt;&lt;year&gt;2020&lt;/year&gt;&lt;/dates&gt;&lt;isbn&gt;0003-6870&lt;/isbn&gt;&lt;urls&gt;&lt;/urls&gt;&lt;electronic-resource-num&gt;10.1016/j.apergo.2019.102960&lt;/electronic-resource-num&gt;&lt;remote-database-name&gt;WorldCat.org&lt;/remote-database-name&gt;&lt;/record&gt;&lt;/Cite&gt;&lt;/EndNote&gt;</w:instrText>
      </w:r>
      <w:r w:rsidR="00724732" w:rsidRPr="004725D7">
        <w:rPr>
          <w:rFonts w:ascii="Calibri" w:eastAsia="Calibri" w:hAnsi="Calibri" w:cs="Calibri"/>
          <w:lang w:val="en-US"/>
        </w:rPr>
        <w:fldChar w:fldCharType="separate"/>
      </w:r>
      <w:r w:rsidR="00CC24FA" w:rsidRPr="004725D7">
        <w:rPr>
          <w:rFonts w:ascii="Calibri" w:eastAsia="Calibri" w:hAnsi="Calibri" w:cs="Calibri"/>
          <w:noProof/>
          <w:lang w:val="en-US"/>
        </w:rPr>
        <w:t>Laberge et al. (2020)</w:t>
      </w:r>
      <w:r w:rsidR="00724732" w:rsidRPr="004725D7">
        <w:rPr>
          <w:rFonts w:ascii="Calibri" w:eastAsia="Calibri" w:hAnsi="Calibri" w:cs="Calibri"/>
          <w:lang w:val="en-US"/>
        </w:rPr>
        <w:fldChar w:fldCharType="end"/>
      </w:r>
      <w:r w:rsidR="7EFC8C95" w:rsidRPr="004725D7">
        <w:rPr>
          <w:rFonts w:ascii="Calibri" w:eastAsia="Calibri" w:hAnsi="Calibri" w:cs="Calibri"/>
          <w:lang w:val="en-US"/>
        </w:rPr>
        <w:t>.</w:t>
      </w:r>
      <w:r w:rsidR="6F1E155F" w:rsidRPr="004725D7">
        <w:rPr>
          <w:rFonts w:ascii="Calibri" w:eastAsia="Calibri" w:hAnsi="Calibri" w:cs="Calibri"/>
          <w:lang w:val="en-US"/>
        </w:rPr>
        <w:t xml:space="preserve"> </w:t>
      </w:r>
      <w:r w:rsidR="78A4256E" w:rsidRPr="004725D7">
        <w:rPr>
          <w:rFonts w:ascii="Calibri" w:eastAsia="Calibri" w:hAnsi="Calibri" w:cs="Calibri"/>
          <w:lang w:val="en-US"/>
        </w:rPr>
        <w:t>C</w:t>
      </w:r>
      <w:r w:rsidR="11D41E55" w:rsidRPr="004725D7">
        <w:rPr>
          <w:rFonts w:ascii="Calibri" w:eastAsia="Calibri" w:hAnsi="Calibri" w:cs="Calibri"/>
          <w:lang w:val="en-US"/>
        </w:rPr>
        <w:t>onsiderations</w:t>
      </w:r>
      <w:r w:rsidR="10102646" w:rsidRPr="004725D7">
        <w:rPr>
          <w:rFonts w:ascii="Calibri" w:eastAsia="Calibri" w:hAnsi="Calibri" w:cs="Calibri"/>
          <w:lang w:val="en-US"/>
        </w:rPr>
        <w:t xml:space="preserve"> of power issues </w:t>
      </w:r>
      <w:r w:rsidR="65266D44" w:rsidRPr="004725D7">
        <w:rPr>
          <w:rFonts w:ascii="Calibri" w:eastAsia="Calibri" w:hAnsi="Calibri" w:cs="Calibri"/>
          <w:lang w:val="en-US"/>
        </w:rPr>
        <w:t xml:space="preserve">within </w:t>
      </w:r>
      <w:r w:rsidR="10102646" w:rsidRPr="004725D7">
        <w:rPr>
          <w:rFonts w:ascii="Calibri" w:eastAsia="Calibri" w:hAnsi="Calibri" w:cs="Calibri"/>
          <w:lang w:val="en-US"/>
        </w:rPr>
        <w:t xml:space="preserve">the partnership itself, especially those arising from social and </w:t>
      </w:r>
      <w:r w:rsidR="6BBEA96C" w:rsidRPr="004725D7">
        <w:rPr>
          <w:rFonts w:ascii="Calibri" w:eastAsia="Calibri" w:hAnsi="Calibri" w:cs="Calibri"/>
          <w:lang w:val="en-US"/>
        </w:rPr>
        <w:t>gender</w:t>
      </w:r>
      <w:r w:rsidR="7E0DB19A" w:rsidRPr="004725D7">
        <w:rPr>
          <w:rFonts w:ascii="Calibri" w:eastAsia="Calibri" w:hAnsi="Calibri" w:cs="Calibri"/>
          <w:lang w:val="en-US"/>
        </w:rPr>
        <w:t>ed</w:t>
      </w:r>
      <w:r w:rsidR="10102646" w:rsidRPr="004725D7">
        <w:rPr>
          <w:rFonts w:ascii="Calibri" w:eastAsia="Calibri" w:hAnsi="Calibri" w:cs="Calibri"/>
          <w:lang w:val="en-US"/>
        </w:rPr>
        <w:t xml:space="preserve"> relations, w</w:t>
      </w:r>
      <w:r w:rsidR="6FF15250" w:rsidRPr="004725D7">
        <w:rPr>
          <w:rFonts w:ascii="Calibri" w:eastAsia="Calibri" w:hAnsi="Calibri" w:cs="Calibri"/>
          <w:lang w:val="en-US"/>
        </w:rPr>
        <w:t xml:space="preserve">ere </w:t>
      </w:r>
      <w:r w:rsidR="10102646" w:rsidRPr="004725D7">
        <w:rPr>
          <w:rFonts w:ascii="Calibri" w:eastAsia="Calibri" w:hAnsi="Calibri" w:cs="Calibri"/>
          <w:lang w:val="en-US"/>
        </w:rPr>
        <w:t xml:space="preserve">addressed in </w:t>
      </w:r>
      <w:r w:rsidR="03AC3A9D" w:rsidRPr="004725D7">
        <w:rPr>
          <w:rFonts w:ascii="Calibri" w:eastAsia="Calibri" w:hAnsi="Calibri" w:cs="Calibri"/>
          <w:lang w:val="en-US"/>
        </w:rPr>
        <w:t>refle</w:t>
      </w:r>
      <w:r w:rsidR="00B14EC0" w:rsidRPr="004725D7">
        <w:rPr>
          <w:rFonts w:ascii="Calibri" w:eastAsia="Calibri" w:hAnsi="Calibri" w:cs="Calibri"/>
          <w:lang w:val="en-US"/>
        </w:rPr>
        <w:t>x</w:t>
      </w:r>
      <w:r w:rsidR="03AC3A9D" w:rsidRPr="004725D7">
        <w:rPr>
          <w:rFonts w:ascii="Calibri" w:eastAsia="Calibri" w:hAnsi="Calibri" w:cs="Calibri"/>
          <w:lang w:val="en-US"/>
        </w:rPr>
        <w:t xml:space="preserve">ive practice </w:t>
      </w:r>
      <w:r w:rsidR="10102646" w:rsidRPr="004725D7">
        <w:rPr>
          <w:rFonts w:ascii="Calibri" w:eastAsia="Calibri" w:hAnsi="Calibri" w:cs="Calibri"/>
          <w:lang w:val="en-US"/>
        </w:rPr>
        <w:t xml:space="preserve">guidelines </w:t>
      </w:r>
      <w:r w:rsidR="676CBCB9" w:rsidRPr="004725D7">
        <w:rPr>
          <w:rFonts w:ascii="Calibri" w:eastAsia="Calibri" w:hAnsi="Calibri" w:cs="Calibri"/>
          <w:lang w:val="en-US"/>
        </w:rPr>
        <w:t>and are</w:t>
      </w:r>
      <w:r w:rsidR="10102646" w:rsidRPr="004725D7">
        <w:rPr>
          <w:rFonts w:ascii="Calibri" w:eastAsia="Calibri" w:hAnsi="Calibri" w:cs="Calibri"/>
          <w:lang w:val="en-US"/>
        </w:rPr>
        <w:t xml:space="preserve"> especially present in </w:t>
      </w:r>
      <w:r w:rsidR="005A21B6" w:rsidRPr="004725D7">
        <w:rPr>
          <w:rFonts w:ascii="Calibri" w:eastAsia="Calibri" w:hAnsi="Calibri" w:cs="Calibri"/>
          <w:lang w:val="en-US"/>
        </w:rPr>
        <w:t>Types</w:t>
      </w:r>
      <w:r w:rsidR="10102646" w:rsidRPr="004725D7">
        <w:rPr>
          <w:rFonts w:ascii="Calibri" w:eastAsia="Calibri" w:hAnsi="Calibri" w:cs="Calibri"/>
          <w:lang w:val="en-US"/>
        </w:rPr>
        <w:t xml:space="preserve"> 1, 2 and 3</w:t>
      </w:r>
      <w:r w:rsidR="47D58873" w:rsidRPr="004725D7">
        <w:rPr>
          <w:rFonts w:ascii="Calibri" w:eastAsia="Calibri" w:hAnsi="Calibri" w:cs="Calibri"/>
          <w:lang w:val="en-US"/>
        </w:rPr>
        <w:t>,</w:t>
      </w:r>
      <w:r w:rsidR="10102646" w:rsidRPr="004725D7">
        <w:rPr>
          <w:rFonts w:ascii="Calibri" w:eastAsia="Calibri" w:hAnsi="Calibri" w:cs="Calibri"/>
          <w:lang w:val="en-US"/>
        </w:rPr>
        <w:t xml:space="preserve"> but rather absent from </w:t>
      </w:r>
      <w:r w:rsidR="005A21B6" w:rsidRPr="004725D7">
        <w:rPr>
          <w:rFonts w:ascii="Calibri" w:eastAsia="Calibri" w:hAnsi="Calibri" w:cs="Calibri"/>
          <w:lang w:val="en-US"/>
        </w:rPr>
        <w:t>Type</w:t>
      </w:r>
      <w:r w:rsidR="10102646" w:rsidRPr="004725D7">
        <w:rPr>
          <w:rFonts w:ascii="Calibri" w:eastAsia="Calibri" w:hAnsi="Calibri" w:cs="Calibri"/>
          <w:lang w:val="en-US"/>
        </w:rPr>
        <w:t xml:space="preserve"> 4. This </w:t>
      </w:r>
      <w:r w:rsidR="7BCDCAD5" w:rsidRPr="004725D7">
        <w:rPr>
          <w:rFonts w:ascii="Calibri" w:eastAsia="Calibri" w:hAnsi="Calibri" w:cs="Calibri"/>
          <w:lang w:val="en-US"/>
        </w:rPr>
        <w:t>highlights</w:t>
      </w:r>
      <w:r w:rsidR="655A744F" w:rsidRPr="004725D7">
        <w:rPr>
          <w:rFonts w:ascii="Calibri" w:eastAsia="Calibri" w:hAnsi="Calibri" w:cs="Calibri"/>
          <w:lang w:val="en-US"/>
        </w:rPr>
        <w:t xml:space="preserve"> the necessity to support OH researchers with </w:t>
      </w:r>
      <w:r w:rsidR="1A2C6823" w:rsidRPr="004725D7">
        <w:rPr>
          <w:rFonts w:ascii="Calibri" w:eastAsia="Calibri" w:hAnsi="Calibri" w:cs="Calibri"/>
          <w:lang w:val="en-US"/>
        </w:rPr>
        <w:t xml:space="preserve">additional </w:t>
      </w:r>
      <w:r w:rsidR="655A744F" w:rsidRPr="004725D7">
        <w:rPr>
          <w:rFonts w:ascii="Calibri" w:eastAsia="Calibri" w:hAnsi="Calibri" w:cs="Calibri"/>
          <w:lang w:val="en-US"/>
        </w:rPr>
        <w:t xml:space="preserve">guidance on </w:t>
      </w:r>
      <w:r w:rsidR="32C1FAF6" w:rsidRPr="004725D7">
        <w:rPr>
          <w:rFonts w:ascii="Calibri" w:eastAsia="Calibri" w:hAnsi="Calibri" w:cs="Calibri"/>
          <w:lang w:val="en-US"/>
        </w:rPr>
        <w:t xml:space="preserve">how to prevent </w:t>
      </w:r>
      <w:r w:rsidR="138629C2" w:rsidRPr="004725D7">
        <w:rPr>
          <w:rFonts w:ascii="Calibri" w:eastAsia="Calibri" w:hAnsi="Calibri" w:cs="Calibri"/>
          <w:lang w:val="en-US"/>
        </w:rPr>
        <w:t>inequities</w:t>
      </w:r>
      <w:r w:rsidR="17601CC3" w:rsidRPr="004725D7">
        <w:rPr>
          <w:rFonts w:ascii="Calibri" w:eastAsia="Calibri" w:hAnsi="Calibri" w:cs="Calibri"/>
          <w:lang w:val="en-US"/>
        </w:rPr>
        <w:t xml:space="preserve"> </w:t>
      </w:r>
      <w:r w:rsidR="655A744F" w:rsidRPr="004725D7">
        <w:rPr>
          <w:rFonts w:ascii="Calibri" w:eastAsia="Calibri" w:hAnsi="Calibri" w:cs="Calibri"/>
          <w:lang w:val="en-US"/>
        </w:rPr>
        <w:t xml:space="preserve">within the </w:t>
      </w:r>
      <w:r w:rsidR="006B0FCB" w:rsidRPr="004725D7">
        <w:rPr>
          <w:rFonts w:ascii="Calibri" w:eastAsia="Calibri" w:hAnsi="Calibri" w:cs="Calibri"/>
          <w:lang w:val="en-US"/>
        </w:rPr>
        <w:t>PR</w:t>
      </w:r>
      <w:r w:rsidR="001115D9" w:rsidRPr="004725D7">
        <w:rPr>
          <w:rFonts w:ascii="Calibri" w:eastAsia="Calibri" w:hAnsi="Calibri" w:cs="Calibri"/>
          <w:lang w:val="en-US"/>
        </w:rPr>
        <w:t xml:space="preserve"> </w:t>
      </w:r>
      <w:r w:rsidR="655A744F" w:rsidRPr="004725D7">
        <w:rPr>
          <w:rFonts w:ascii="Calibri" w:eastAsia="Calibri" w:hAnsi="Calibri" w:cs="Calibri"/>
          <w:lang w:val="en-US"/>
        </w:rPr>
        <w:t>pro</w:t>
      </w:r>
      <w:r w:rsidR="26260A1A" w:rsidRPr="004725D7">
        <w:rPr>
          <w:rFonts w:ascii="Calibri" w:eastAsia="Calibri" w:hAnsi="Calibri" w:cs="Calibri"/>
          <w:lang w:val="en-US"/>
        </w:rPr>
        <w:t>cess.</w:t>
      </w:r>
      <w:r w:rsidR="6D5DCF88" w:rsidRPr="004725D7">
        <w:rPr>
          <w:rFonts w:ascii="Calibri" w:eastAsia="Calibri" w:hAnsi="Calibri" w:cs="Calibri"/>
          <w:lang w:val="en-US"/>
        </w:rPr>
        <w:t xml:space="preserve"> </w:t>
      </w:r>
      <w:proofErr w:type="gramStart"/>
      <w:r w:rsidR="6D15A635" w:rsidRPr="004725D7">
        <w:rPr>
          <w:rFonts w:ascii="Calibri" w:eastAsia="Calibri" w:hAnsi="Calibri" w:cs="Calibri"/>
          <w:lang w:val="en-CA"/>
        </w:rPr>
        <w:t>OH</w:t>
      </w:r>
      <w:proofErr w:type="gramEnd"/>
      <w:r w:rsidR="6D15A635" w:rsidRPr="004725D7">
        <w:rPr>
          <w:rFonts w:ascii="Calibri" w:eastAsia="Calibri" w:hAnsi="Calibri" w:cs="Calibri"/>
          <w:lang w:val="en-CA"/>
        </w:rPr>
        <w:t xml:space="preserve"> </w:t>
      </w:r>
      <w:r w:rsidR="001115D9" w:rsidRPr="004725D7">
        <w:rPr>
          <w:rFonts w:ascii="Calibri" w:eastAsia="Calibri" w:hAnsi="Calibri" w:cs="Calibri"/>
          <w:lang w:val="en-CA"/>
        </w:rPr>
        <w:t xml:space="preserve">research </w:t>
      </w:r>
      <w:r w:rsidR="6D15A635" w:rsidRPr="004725D7">
        <w:rPr>
          <w:rFonts w:ascii="Calibri" w:eastAsia="Calibri" w:hAnsi="Calibri" w:cs="Calibri"/>
          <w:lang w:val="en-CA"/>
        </w:rPr>
        <w:t xml:space="preserve">can nevertheless </w:t>
      </w:r>
      <w:r w:rsidR="40769848" w:rsidRPr="004725D7">
        <w:rPr>
          <w:rFonts w:ascii="Calibri" w:eastAsia="Calibri" w:hAnsi="Calibri" w:cs="Calibri"/>
          <w:lang w:val="en-CA"/>
        </w:rPr>
        <w:t>look to</w:t>
      </w:r>
      <w:r w:rsidR="77527952" w:rsidRPr="004725D7">
        <w:rPr>
          <w:rFonts w:ascii="Calibri" w:eastAsia="Calibri" w:hAnsi="Calibri" w:cs="Calibri"/>
          <w:lang w:val="en-CA"/>
        </w:rPr>
        <w:t xml:space="preserve"> other</w:t>
      </w:r>
      <w:r w:rsidR="6D15A635" w:rsidRPr="004725D7">
        <w:rPr>
          <w:rFonts w:ascii="Calibri" w:eastAsia="Calibri" w:hAnsi="Calibri" w:cs="Calibri"/>
          <w:lang w:val="en-CA"/>
        </w:rPr>
        <w:t xml:space="preserve"> </w:t>
      </w:r>
      <w:r w:rsidR="00623430" w:rsidRPr="004725D7">
        <w:rPr>
          <w:rFonts w:ascii="Calibri" w:eastAsia="Calibri" w:hAnsi="Calibri" w:cs="Calibri"/>
          <w:lang w:val="en-CA"/>
        </w:rPr>
        <w:t>public health</w:t>
      </w:r>
      <w:r w:rsidR="6D15A635" w:rsidRPr="004725D7">
        <w:rPr>
          <w:rFonts w:ascii="Calibri" w:eastAsia="Calibri" w:hAnsi="Calibri" w:cs="Calibri"/>
          <w:lang w:val="en-CA"/>
        </w:rPr>
        <w:t xml:space="preserve"> </w:t>
      </w:r>
      <w:r w:rsidR="23497E9B" w:rsidRPr="004725D7">
        <w:rPr>
          <w:rFonts w:ascii="Calibri" w:eastAsia="Calibri" w:hAnsi="Calibri" w:cs="Calibri"/>
          <w:lang w:val="en-CA"/>
        </w:rPr>
        <w:t>subfields</w:t>
      </w:r>
      <w:r w:rsidR="62266C03" w:rsidRPr="004725D7">
        <w:rPr>
          <w:rFonts w:ascii="Calibri" w:eastAsia="Calibri" w:hAnsi="Calibri" w:cs="Calibri"/>
          <w:lang w:val="en-CA"/>
        </w:rPr>
        <w:t xml:space="preserve"> </w:t>
      </w:r>
      <w:r w:rsidR="69665306" w:rsidRPr="004725D7">
        <w:rPr>
          <w:rFonts w:ascii="Calibri" w:eastAsia="Calibri" w:hAnsi="Calibri" w:cs="Calibri"/>
          <w:lang w:val="en-CA"/>
        </w:rPr>
        <w:t>for recommendation</w:t>
      </w:r>
      <w:r w:rsidR="2130382B" w:rsidRPr="004725D7">
        <w:rPr>
          <w:rFonts w:ascii="Calibri" w:eastAsia="Calibri" w:hAnsi="Calibri" w:cs="Calibri"/>
          <w:lang w:val="en-CA"/>
        </w:rPr>
        <w:t>s</w:t>
      </w:r>
      <w:r w:rsidR="369C9781" w:rsidRPr="004725D7">
        <w:rPr>
          <w:rFonts w:ascii="Calibri" w:eastAsia="Calibri" w:hAnsi="Calibri" w:cs="Calibri"/>
          <w:lang w:val="en-CA"/>
        </w:rPr>
        <w:t xml:space="preserve"> </w:t>
      </w:r>
      <w:r w:rsidR="3134EA20" w:rsidRPr="004725D7">
        <w:rPr>
          <w:rFonts w:ascii="Calibri" w:eastAsia="Calibri" w:hAnsi="Calibri" w:cs="Calibri"/>
          <w:lang w:val="en-CA"/>
        </w:rPr>
        <w:t xml:space="preserve">– </w:t>
      </w:r>
      <w:r w:rsidR="211C103A" w:rsidRPr="004725D7">
        <w:rPr>
          <w:rFonts w:ascii="Calibri" w:eastAsia="Calibri" w:hAnsi="Calibri" w:cs="Calibri"/>
          <w:lang w:val="en-CA"/>
        </w:rPr>
        <w:t xml:space="preserve">especially those related to </w:t>
      </w:r>
      <w:r w:rsidR="7FC3CAE4" w:rsidRPr="004725D7">
        <w:rPr>
          <w:rFonts w:ascii="Calibri" w:eastAsia="Calibri" w:hAnsi="Calibri" w:cs="Calibri"/>
          <w:lang w:val="en-CA"/>
        </w:rPr>
        <w:t>intersectionality and refle</w:t>
      </w:r>
      <w:r w:rsidR="00B22FC8" w:rsidRPr="004725D7">
        <w:rPr>
          <w:rFonts w:ascii="Calibri" w:eastAsia="Calibri" w:hAnsi="Calibri" w:cs="Calibri"/>
          <w:lang w:val="en-CA"/>
        </w:rPr>
        <w:t>x</w:t>
      </w:r>
      <w:r w:rsidR="7FC3CAE4" w:rsidRPr="004725D7">
        <w:rPr>
          <w:rFonts w:ascii="Calibri" w:eastAsia="Calibri" w:hAnsi="Calibri" w:cs="Calibri"/>
          <w:lang w:val="en-CA"/>
        </w:rPr>
        <w:t>ive practices</w:t>
      </w:r>
      <w:r w:rsidR="369C9781" w:rsidRPr="004725D7">
        <w:rPr>
          <w:rFonts w:ascii="Calibri" w:eastAsia="Calibri" w:hAnsi="Calibri" w:cs="Calibri"/>
          <w:lang w:val="en-CA"/>
        </w:rPr>
        <w:t>.</w:t>
      </w:r>
      <w:r w:rsidR="00CF1E82" w:rsidRPr="004725D7">
        <w:rPr>
          <w:rFonts w:ascii="Calibri" w:eastAsia="Calibri" w:hAnsi="Calibri" w:cs="Calibri"/>
          <w:lang w:val="en-CA"/>
        </w:rPr>
        <w:t xml:space="preserve"> As for EH, the relatively small number of documents (2) points to a need for more guidelines on S/G and </w:t>
      </w:r>
      <w:r w:rsidR="006B0FCB" w:rsidRPr="004725D7">
        <w:rPr>
          <w:rFonts w:ascii="Calibri" w:eastAsia="Calibri" w:hAnsi="Calibri" w:cs="Calibri"/>
          <w:lang w:val="en-CA"/>
        </w:rPr>
        <w:t>PR</w:t>
      </w:r>
      <w:r w:rsidR="00CF1E82" w:rsidRPr="004725D7">
        <w:rPr>
          <w:rFonts w:ascii="Calibri" w:eastAsia="Calibri" w:hAnsi="Calibri" w:cs="Calibri"/>
          <w:lang w:val="en-CA"/>
        </w:rPr>
        <w:t xml:space="preserve"> in this domain.</w:t>
      </w:r>
    </w:p>
    <w:p w14:paraId="1708F5FE" w14:textId="5EF4813E" w:rsidR="002E0F0F" w:rsidRPr="004725D7" w:rsidRDefault="00ED34A2" w:rsidP="00557782">
      <w:pPr>
        <w:pStyle w:val="Titre2"/>
        <w:rPr>
          <w:lang w:val="en-US"/>
        </w:rPr>
      </w:pPr>
      <w:r w:rsidRPr="004725D7">
        <w:rPr>
          <w:lang w:val="en-US"/>
        </w:rPr>
        <w:t xml:space="preserve">The role of </w:t>
      </w:r>
      <w:r w:rsidR="00A24B31" w:rsidRPr="004725D7">
        <w:rPr>
          <w:lang w:val="en-US"/>
        </w:rPr>
        <w:t xml:space="preserve">intersectionality and </w:t>
      </w:r>
      <w:r w:rsidR="53C5E374" w:rsidRPr="004725D7">
        <w:rPr>
          <w:lang w:val="en-US"/>
        </w:rPr>
        <w:t>refle</w:t>
      </w:r>
      <w:r w:rsidR="00B14EC0" w:rsidRPr="004725D7">
        <w:rPr>
          <w:lang w:val="en-US"/>
        </w:rPr>
        <w:t>x</w:t>
      </w:r>
      <w:r w:rsidR="53C5E374" w:rsidRPr="004725D7">
        <w:rPr>
          <w:lang w:val="en-US"/>
        </w:rPr>
        <w:t xml:space="preserve">ive </w:t>
      </w:r>
      <w:r w:rsidRPr="004725D7">
        <w:rPr>
          <w:lang w:val="en-US"/>
        </w:rPr>
        <w:t>practices</w:t>
      </w:r>
      <w:r w:rsidR="00A24B31" w:rsidRPr="004725D7">
        <w:rPr>
          <w:lang w:val="en-US"/>
        </w:rPr>
        <w:t xml:space="preserve"> in </w:t>
      </w:r>
      <w:r w:rsidR="001115D9" w:rsidRPr="004725D7">
        <w:rPr>
          <w:lang w:val="en-US"/>
        </w:rPr>
        <w:t>recommendations</w:t>
      </w:r>
      <w:r w:rsidR="48EC5DCF" w:rsidRPr="004725D7">
        <w:rPr>
          <w:lang w:val="en-US"/>
        </w:rPr>
        <w:t xml:space="preserve"> </w:t>
      </w:r>
    </w:p>
    <w:p w14:paraId="3204BD65" w14:textId="70794FD6" w:rsidR="5099059E" w:rsidRPr="004725D7" w:rsidRDefault="3D161D8E" w:rsidP="55EE8178">
      <w:pPr>
        <w:rPr>
          <w:lang w:val="en-US"/>
        </w:rPr>
      </w:pPr>
      <w:r w:rsidRPr="004725D7">
        <w:rPr>
          <w:lang w:val="en-US"/>
        </w:rPr>
        <w:t xml:space="preserve">Many of the documents in this review point to the complexity of engaging in a </w:t>
      </w:r>
      <w:r w:rsidR="00736539" w:rsidRPr="004725D7">
        <w:rPr>
          <w:lang w:val="en-US"/>
        </w:rPr>
        <w:t>genuine S/G</w:t>
      </w:r>
      <w:r w:rsidR="00296136" w:rsidRPr="004725D7">
        <w:rPr>
          <w:lang w:val="en-US"/>
        </w:rPr>
        <w:t xml:space="preserve"> transformative </w:t>
      </w:r>
      <w:r w:rsidR="34A57E6F" w:rsidRPr="004725D7">
        <w:rPr>
          <w:lang w:val="en-US"/>
        </w:rPr>
        <w:t>process</w:t>
      </w:r>
      <w:r w:rsidR="004954F5" w:rsidRPr="004725D7">
        <w:rPr>
          <w:lang w:val="en-US"/>
        </w:rPr>
        <w:t>.</w:t>
      </w:r>
      <w:r w:rsidR="00736539" w:rsidRPr="004725D7">
        <w:rPr>
          <w:lang w:val="en-US"/>
        </w:rPr>
        <w:t xml:space="preserve"> </w:t>
      </w:r>
      <w:r w:rsidR="004954F5" w:rsidRPr="004725D7">
        <w:rPr>
          <w:lang w:val="en-US"/>
        </w:rPr>
        <w:t>Recommendations concerning</w:t>
      </w:r>
      <w:r w:rsidR="34A57E6F" w:rsidRPr="004725D7">
        <w:rPr>
          <w:lang w:val="en-US"/>
        </w:rPr>
        <w:t xml:space="preserve"> intersectionality and refle</w:t>
      </w:r>
      <w:r w:rsidR="00B14EC0" w:rsidRPr="004725D7">
        <w:rPr>
          <w:lang w:val="en-US"/>
        </w:rPr>
        <w:t>x</w:t>
      </w:r>
      <w:r w:rsidR="34A57E6F" w:rsidRPr="004725D7">
        <w:rPr>
          <w:lang w:val="en-US"/>
        </w:rPr>
        <w:t>ive practice</w:t>
      </w:r>
      <w:r w:rsidR="00EF5399" w:rsidRPr="004725D7">
        <w:rPr>
          <w:lang w:val="en-US"/>
        </w:rPr>
        <w:t>s</w:t>
      </w:r>
      <w:r w:rsidR="34A57E6F" w:rsidRPr="004725D7">
        <w:rPr>
          <w:lang w:val="en-US"/>
        </w:rPr>
        <w:t xml:space="preserve"> are aimed at helping researchers and practitioners navigate this complexity.</w:t>
      </w:r>
      <w:r w:rsidR="007F61BF" w:rsidRPr="004725D7">
        <w:rPr>
          <w:lang w:val="en-US"/>
        </w:rPr>
        <w:t xml:space="preserve"> </w:t>
      </w:r>
      <w:r w:rsidR="5099059E" w:rsidRPr="004725D7">
        <w:rPr>
          <w:lang w:val="en-US"/>
        </w:rPr>
        <w:t xml:space="preserve">Increasingly, scholars are recommending that researchers state and analyze their own positions </w:t>
      </w:r>
      <w:r w:rsidR="658EB0D5" w:rsidRPr="004725D7">
        <w:rPr>
          <w:lang w:val="en-US"/>
        </w:rPr>
        <w:t>and</w:t>
      </w:r>
      <w:r w:rsidR="5099059E" w:rsidRPr="004725D7">
        <w:rPr>
          <w:lang w:val="en-US"/>
        </w:rPr>
        <w:t xml:space="preserve"> a</w:t>
      </w:r>
      <w:r w:rsidR="5430789B" w:rsidRPr="004725D7">
        <w:rPr>
          <w:lang w:val="en-US"/>
        </w:rPr>
        <w:t>dopt</w:t>
      </w:r>
      <w:r w:rsidR="5099059E" w:rsidRPr="004725D7">
        <w:rPr>
          <w:lang w:val="en-US"/>
        </w:rPr>
        <w:t xml:space="preserve"> </w:t>
      </w:r>
      <w:r w:rsidR="001115D9" w:rsidRPr="004725D7">
        <w:rPr>
          <w:lang w:val="en-US"/>
        </w:rPr>
        <w:t xml:space="preserve">an </w:t>
      </w:r>
      <w:r w:rsidR="5099059E" w:rsidRPr="004725D7">
        <w:rPr>
          <w:lang w:val="en-US"/>
        </w:rPr>
        <w:t xml:space="preserve">intersectional approach that encompasses S/G, among other forms of </w:t>
      </w:r>
      <w:r w:rsidR="5347716D" w:rsidRPr="004725D7">
        <w:rPr>
          <w:lang w:val="en-US"/>
        </w:rPr>
        <w:t>marginalization</w:t>
      </w:r>
      <w:r w:rsidR="5099059E" w:rsidRPr="004725D7">
        <w:rPr>
          <w:lang w:val="en-US"/>
        </w:rPr>
        <w:t xml:space="preserve"> </w:t>
      </w:r>
      <w:r w:rsidR="00D112E8" w:rsidRPr="004725D7">
        <w:rPr>
          <w:lang w:val="en-US"/>
        </w:rPr>
        <w:fldChar w:fldCharType="begin">
          <w:fldData xml:space="preserve">PEVuZE5vdGU+PENpdGU+PEF1dGhvcj5IYW5raXZza3k8L0F1dGhvcj48WWVhcj4yMDE4PC9ZZWFy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</w:fldData>
        </w:fldChar>
      </w:r>
      <w:r w:rsidR="00A251C0" w:rsidRPr="004725D7">
        <w:rPr>
          <w:lang w:val="en-US"/>
        </w:rPr>
        <w:instrText xml:space="preserve"> ADDIN EN.CITE </w:instrText>
      </w:r>
      <w:r w:rsidR="00A251C0" w:rsidRPr="004725D7">
        <w:rPr>
          <w:lang w:val="en-US"/>
        </w:rPr>
        <w:fldChar w:fldCharType="begin">
          <w:fldData xml:space="preserve">PEVuZE5vdGU+PENpdGU+PEF1dGhvcj5IYW5raXZza3k8L0F1dGhvcj48WWVhcj4yMDE4PC9ZZWFy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</w:fldData>
        </w:fldChar>
      </w:r>
      <w:r w:rsidR="00A251C0" w:rsidRPr="004725D7">
        <w:rPr>
          <w:lang w:val="en-US"/>
        </w:rPr>
        <w:instrText xml:space="preserve"> ADDIN EN.CITE.DATA </w:instrText>
      </w:r>
      <w:r w:rsidR="00A251C0" w:rsidRPr="004725D7">
        <w:rPr>
          <w:lang w:val="en-US"/>
        </w:rPr>
      </w:r>
      <w:r w:rsidR="00A251C0" w:rsidRPr="004725D7">
        <w:rPr>
          <w:lang w:val="en-US"/>
        </w:rPr>
        <w:fldChar w:fldCharType="end"/>
      </w:r>
      <w:r w:rsidR="00D112E8" w:rsidRPr="004725D7">
        <w:rPr>
          <w:lang w:val="en-US"/>
        </w:rPr>
      </w:r>
      <w:r w:rsidR="00D112E8" w:rsidRPr="004725D7">
        <w:rPr>
          <w:lang w:val="en-US"/>
        </w:rPr>
        <w:fldChar w:fldCharType="separate"/>
      </w:r>
      <w:r w:rsidR="00A20838" w:rsidRPr="004725D7">
        <w:rPr>
          <w:noProof/>
          <w:lang w:val="en-US"/>
        </w:rPr>
        <w:t>(Hankivsky et al., 2018; Messing et al., 2022; Muhammad et al., 2015)</w:t>
      </w:r>
      <w:r w:rsidR="00D112E8" w:rsidRPr="004725D7">
        <w:rPr>
          <w:lang w:val="en-US"/>
        </w:rPr>
        <w:fldChar w:fldCharType="end"/>
      </w:r>
      <w:r w:rsidR="5099059E" w:rsidRPr="004725D7">
        <w:rPr>
          <w:lang w:val="en-US"/>
        </w:rPr>
        <w:t xml:space="preserve">. </w:t>
      </w:r>
      <w:r w:rsidR="3EF823C4" w:rsidRPr="004725D7">
        <w:rPr>
          <w:lang w:val="en-US"/>
        </w:rPr>
        <w:t xml:space="preserve">All </w:t>
      </w:r>
      <w:r w:rsidR="4179AF6B" w:rsidRPr="004725D7">
        <w:rPr>
          <w:lang w:val="en-US"/>
        </w:rPr>
        <w:t>cluster</w:t>
      </w:r>
      <w:r w:rsidR="3EF823C4" w:rsidRPr="004725D7">
        <w:rPr>
          <w:lang w:val="en-US"/>
        </w:rPr>
        <w:t xml:space="preserve">s but </w:t>
      </w:r>
      <w:r w:rsidR="003A08FB" w:rsidRPr="004725D7">
        <w:rPr>
          <w:lang w:val="en-US"/>
        </w:rPr>
        <w:t>Type</w:t>
      </w:r>
      <w:r w:rsidR="3EF823C4" w:rsidRPr="004725D7">
        <w:rPr>
          <w:lang w:val="en-US"/>
        </w:rPr>
        <w:t xml:space="preserve"> 4</w:t>
      </w:r>
      <w:r w:rsidR="5099059E" w:rsidRPr="004725D7">
        <w:rPr>
          <w:lang w:val="en-US"/>
        </w:rPr>
        <w:t xml:space="preserve"> </w:t>
      </w:r>
      <w:r w:rsidR="17D64156" w:rsidRPr="004725D7">
        <w:rPr>
          <w:lang w:val="en-US"/>
        </w:rPr>
        <w:t>give</w:t>
      </w:r>
      <w:r w:rsidR="5099059E" w:rsidRPr="004725D7">
        <w:rPr>
          <w:lang w:val="en-US"/>
        </w:rPr>
        <w:t xml:space="preserve"> </w:t>
      </w:r>
      <w:r w:rsidR="00D05E90" w:rsidRPr="004725D7">
        <w:rPr>
          <w:lang w:val="en-US"/>
        </w:rPr>
        <w:t xml:space="preserve">guidelines and recommendations </w:t>
      </w:r>
      <w:r w:rsidR="15A6B2CC" w:rsidRPr="004725D7">
        <w:rPr>
          <w:lang w:val="en-US"/>
        </w:rPr>
        <w:t>on</w:t>
      </w:r>
      <w:r w:rsidR="5099059E" w:rsidRPr="004725D7">
        <w:rPr>
          <w:lang w:val="en-US"/>
        </w:rPr>
        <w:t xml:space="preserve"> </w:t>
      </w:r>
      <w:r w:rsidR="15A6B2CC" w:rsidRPr="004725D7">
        <w:rPr>
          <w:lang w:val="en-US"/>
        </w:rPr>
        <w:t xml:space="preserve">implementing </w:t>
      </w:r>
      <w:r w:rsidR="06A53087" w:rsidRPr="004725D7">
        <w:rPr>
          <w:lang w:val="en-US"/>
        </w:rPr>
        <w:t>a refle</w:t>
      </w:r>
      <w:r w:rsidR="00B14EC0" w:rsidRPr="004725D7">
        <w:rPr>
          <w:lang w:val="en-US"/>
        </w:rPr>
        <w:t>x</w:t>
      </w:r>
      <w:r w:rsidR="06A53087" w:rsidRPr="004725D7">
        <w:rPr>
          <w:lang w:val="en-US"/>
        </w:rPr>
        <w:t>ive and</w:t>
      </w:r>
      <w:r w:rsidR="5099059E" w:rsidRPr="004725D7">
        <w:rPr>
          <w:lang w:val="en-US"/>
        </w:rPr>
        <w:t xml:space="preserve"> intersectional</w:t>
      </w:r>
      <w:r w:rsidR="296BEC41" w:rsidRPr="004725D7">
        <w:rPr>
          <w:lang w:val="en-US"/>
        </w:rPr>
        <w:t xml:space="preserve"> approach</w:t>
      </w:r>
      <w:r w:rsidR="5099059E" w:rsidRPr="004725D7">
        <w:rPr>
          <w:lang w:val="en-US"/>
        </w:rPr>
        <w:t xml:space="preserve">. Most </w:t>
      </w:r>
      <w:r w:rsidR="006B0FCB" w:rsidRPr="004725D7">
        <w:rPr>
          <w:lang w:val="en-US"/>
        </w:rPr>
        <w:t>PR</w:t>
      </w:r>
      <w:r w:rsidR="00724732" w:rsidRPr="004725D7">
        <w:rPr>
          <w:lang w:val="en-US"/>
        </w:rPr>
        <w:t xml:space="preserve"> </w:t>
      </w:r>
      <w:r w:rsidR="003D44B5" w:rsidRPr="004725D7">
        <w:rPr>
          <w:lang w:val="en-US"/>
        </w:rPr>
        <w:t>in our scoping review</w:t>
      </w:r>
      <w:r w:rsidR="5099059E" w:rsidRPr="004725D7">
        <w:rPr>
          <w:lang w:val="en-US"/>
        </w:rPr>
        <w:t xml:space="preserve"> worked with </w:t>
      </w:r>
      <w:r w:rsidR="5099059E" w:rsidRPr="004725D7">
        <w:rPr>
          <w:lang w:val="en-US"/>
        </w:rPr>
        <w:lastRenderedPageBreak/>
        <w:t xml:space="preserve">populations in varied and often cumulative situations of vulnerability and </w:t>
      </w:r>
      <w:r w:rsidR="6F6A6A6A" w:rsidRPr="004725D7">
        <w:rPr>
          <w:lang w:val="en-US"/>
        </w:rPr>
        <w:t>margi</w:t>
      </w:r>
      <w:r w:rsidR="5099059E" w:rsidRPr="004725D7">
        <w:rPr>
          <w:lang w:val="en-US"/>
        </w:rPr>
        <w:t>n</w:t>
      </w:r>
      <w:r w:rsidR="4D8DC6AB" w:rsidRPr="004725D7">
        <w:rPr>
          <w:lang w:val="en-US"/>
        </w:rPr>
        <w:t>alization</w:t>
      </w:r>
      <w:r w:rsidR="5099059E" w:rsidRPr="004725D7">
        <w:rPr>
          <w:lang w:val="en-US"/>
        </w:rPr>
        <w:t>. In some of these documents, S/G issues were not considered to any greater extent than other forms of inequities, which at times had the effect of obscuring S/G</w:t>
      </w:r>
      <w:r w:rsidR="3EF823C4" w:rsidRPr="004725D7">
        <w:rPr>
          <w:lang w:val="en-US"/>
        </w:rPr>
        <w:t>.</w:t>
      </w:r>
      <w:r w:rsidR="3853F594" w:rsidRPr="004725D7">
        <w:rPr>
          <w:lang w:val="en-US"/>
        </w:rPr>
        <w:t xml:space="preserve"> For instance, </w:t>
      </w:r>
      <w:r w:rsidR="49F9EEA3" w:rsidRPr="004725D7">
        <w:rPr>
          <w:lang w:val="en-US"/>
        </w:rPr>
        <w:t xml:space="preserve">the fact that </w:t>
      </w:r>
      <w:r w:rsidR="3853F594" w:rsidRPr="004725D7">
        <w:rPr>
          <w:lang w:val="en-US"/>
        </w:rPr>
        <w:t xml:space="preserve">S/G </w:t>
      </w:r>
      <w:r w:rsidR="239B7E90" w:rsidRPr="004725D7">
        <w:rPr>
          <w:lang w:val="en-US"/>
        </w:rPr>
        <w:t>is sometime</w:t>
      </w:r>
      <w:r w:rsidR="3853F594" w:rsidRPr="004725D7">
        <w:rPr>
          <w:lang w:val="en-US"/>
        </w:rPr>
        <w:t>s mentioned at the beginning of a document</w:t>
      </w:r>
      <w:r w:rsidR="3EF823C4" w:rsidRPr="004725D7">
        <w:rPr>
          <w:lang w:val="en-US"/>
        </w:rPr>
        <w:t xml:space="preserve"> </w:t>
      </w:r>
      <w:r w:rsidR="3853F594" w:rsidRPr="004725D7">
        <w:rPr>
          <w:lang w:val="en-US"/>
        </w:rPr>
        <w:t>without any further mention</w:t>
      </w:r>
      <w:r w:rsidR="75D567DD" w:rsidRPr="004725D7">
        <w:rPr>
          <w:lang w:val="en-US"/>
        </w:rPr>
        <w:t xml:space="preserve"> </w:t>
      </w:r>
      <w:r w:rsidR="573E1E2D" w:rsidRPr="004725D7">
        <w:rPr>
          <w:lang w:val="en-US"/>
        </w:rPr>
        <w:t>may give the impression that “how-</w:t>
      </w:r>
      <w:proofErr w:type="spellStart"/>
      <w:r w:rsidR="573E1E2D" w:rsidRPr="004725D7">
        <w:rPr>
          <w:lang w:val="en-US"/>
        </w:rPr>
        <w:t>tos</w:t>
      </w:r>
      <w:proofErr w:type="spellEnd"/>
      <w:r w:rsidR="5507582F" w:rsidRPr="004725D7">
        <w:rPr>
          <w:lang w:val="en-US"/>
        </w:rPr>
        <w:t>,</w:t>
      </w:r>
      <w:r w:rsidR="573E1E2D" w:rsidRPr="004725D7">
        <w:rPr>
          <w:lang w:val="en-US"/>
        </w:rPr>
        <w:t>” taken ou</w:t>
      </w:r>
      <w:r w:rsidR="556CB596" w:rsidRPr="004725D7">
        <w:rPr>
          <w:lang w:val="en-US"/>
        </w:rPr>
        <w:t>t of conte</w:t>
      </w:r>
      <w:r w:rsidR="676B5CA6" w:rsidRPr="004725D7">
        <w:rPr>
          <w:lang w:val="en-US"/>
        </w:rPr>
        <w:t>x</w:t>
      </w:r>
      <w:r w:rsidR="556CB596" w:rsidRPr="004725D7">
        <w:rPr>
          <w:lang w:val="en-US"/>
        </w:rPr>
        <w:t>t</w:t>
      </w:r>
      <w:r w:rsidR="341A8893" w:rsidRPr="004725D7">
        <w:rPr>
          <w:lang w:val="en-US"/>
        </w:rPr>
        <w:t>,</w:t>
      </w:r>
      <w:r w:rsidR="573E1E2D" w:rsidRPr="004725D7">
        <w:rPr>
          <w:lang w:val="en-US"/>
        </w:rPr>
        <w:t xml:space="preserve"> are not S/G-related</w:t>
      </w:r>
      <w:r w:rsidR="3EF823C4" w:rsidRPr="004725D7">
        <w:rPr>
          <w:lang w:val="en-US"/>
        </w:rPr>
        <w:t xml:space="preserve"> </w:t>
      </w:r>
      <w:r w:rsidR="05273AD2" w:rsidRPr="004725D7">
        <w:rPr>
          <w:lang w:val="en-US"/>
        </w:rPr>
        <w:t>when, in fact, they</w:t>
      </w:r>
      <w:r w:rsidR="573E1E2D" w:rsidRPr="004725D7">
        <w:rPr>
          <w:lang w:val="en-US"/>
        </w:rPr>
        <w:t xml:space="preserve"> </w:t>
      </w:r>
      <w:r w:rsidR="05273AD2" w:rsidRPr="004725D7">
        <w:rPr>
          <w:lang w:val="en-US"/>
        </w:rPr>
        <w:t xml:space="preserve">are </w:t>
      </w:r>
      <w:r w:rsidR="65462C65" w:rsidRPr="004725D7">
        <w:rPr>
          <w:lang w:val="en-US"/>
        </w:rPr>
        <w:t xml:space="preserve">simply not focused on S/G more than any other form of </w:t>
      </w:r>
      <w:r w:rsidR="1DCA5211" w:rsidRPr="004725D7">
        <w:rPr>
          <w:lang w:val="en-US"/>
        </w:rPr>
        <w:t>injustice</w:t>
      </w:r>
      <w:r w:rsidR="05273AD2" w:rsidRPr="004725D7">
        <w:rPr>
          <w:lang w:val="en-US"/>
        </w:rPr>
        <w:t>.</w:t>
      </w:r>
      <w:r w:rsidR="2A286283" w:rsidRPr="004725D7">
        <w:rPr>
          <w:lang w:val="en-US"/>
        </w:rPr>
        <w:t xml:space="preserve"> </w:t>
      </w:r>
      <w:r w:rsidR="5DE82F5E" w:rsidRPr="004725D7">
        <w:rPr>
          <w:lang w:val="en-US"/>
        </w:rPr>
        <w:t>Challenges related to the operationalization of intersectionality</w:t>
      </w:r>
      <w:r w:rsidR="006777AF" w:rsidRPr="004725D7">
        <w:rPr>
          <w:lang w:val="en-US"/>
        </w:rPr>
        <w:t xml:space="preserve"> in </w:t>
      </w:r>
      <w:r w:rsidR="006B0FCB" w:rsidRPr="004725D7">
        <w:rPr>
          <w:lang w:val="en-US"/>
        </w:rPr>
        <w:t>PR</w:t>
      </w:r>
      <w:r w:rsidR="5DE82F5E" w:rsidRPr="004725D7">
        <w:rPr>
          <w:lang w:val="en-US"/>
        </w:rPr>
        <w:t xml:space="preserve"> have been identified </w:t>
      </w:r>
      <w:r w:rsidR="00EAD11F" w:rsidRPr="004725D7">
        <w:rPr>
          <w:lang w:val="en-US"/>
        </w:rPr>
        <w:t>as an</w:t>
      </w:r>
      <w:r w:rsidR="3EF823C4" w:rsidRPr="004725D7">
        <w:rPr>
          <w:lang w:val="en-US"/>
        </w:rPr>
        <w:t xml:space="preserve"> obstacle</w:t>
      </w:r>
      <w:r w:rsidR="006B0FCB" w:rsidRPr="004725D7">
        <w:rPr>
          <w:lang w:val="en-US"/>
        </w:rPr>
        <w:t xml:space="preserve"> </w:t>
      </w:r>
      <w:r w:rsidR="006777AF" w:rsidRPr="004725D7">
        <w:rPr>
          <w:lang w:val="en-US"/>
        </w:rPr>
        <w:t xml:space="preserve">to </w:t>
      </w:r>
      <w:r w:rsidR="00D46F9B" w:rsidRPr="004725D7">
        <w:rPr>
          <w:lang w:val="en-US"/>
        </w:rPr>
        <w:t>taking account of S/G</w:t>
      </w:r>
      <w:r w:rsidR="00D931BC" w:rsidRPr="004725D7">
        <w:rPr>
          <w:lang w:val="en-US"/>
        </w:rPr>
        <w:t xml:space="preserve"> </w:t>
      </w:r>
      <w:r w:rsidR="00846607" w:rsidRPr="004725D7">
        <w:rPr>
          <w:lang w:val="en-US"/>
        </w:rPr>
        <w:fldChar w:fldCharType="begin">
          <w:fldData xml:space="preserve">PEVuZE5vdGU+PENpdGU+PEF1dGhvcj5UYW5uZW5iYXVtPC9BdXRob3I+PFllYXI+MjAxNjwvWWVh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</w:fldData>
        </w:fldChar>
      </w:r>
      <w:r w:rsidR="005212BF" w:rsidRPr="004725D7">
        <w:rPr>
          <w:lang w:val="en-US"/>
        </w:rPr>
        <w:instrText xml:space="preserve"> ADDIN EN.CITE </w:instrText>
      </w:r>
      <w:r w:rsidR="005212BF" w:rsidRPr="004725D7">
        <w:rPr>
          <w:lang w:val="en-US"/>
        </w:rPr>
        <w:fldChar w:fldCharType="begin">
          <w:fldData xml:space="preserve">PEVuZE5vdGU+PENpdGU+PEF1dGhvcj5UYW5uZW5iYXVtPC9BdXRob3I+PFllYXI+MjAxNjwvWWVh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</w:fldData>
        </w:fldChar>
      </w:r>
      <w:r w:rsidR="005212BF" w:rsidRPr="004725D7">
        <w:rPr>
          <w:lang w:val="en-US"/>
        </w:rPr>
        <w:instrText xml:space="preserve"> ADDIN EN.CITE.DATA </w:instrText>
      </w:r>
      <w:r w:rsidR="005212BF" w:rsidRPr="004725D7">
        <w:rPr>
          <w:lang w:val="en-US"/>
        </w:rPr>
      </w:r>
      <w:r w:rsidR="005212BF" w:rsidRPr="004725D7">
        <w:rPr>
          <w:lang w:val="en-US"/>
        </w:rPr>
        <w:fldChar w:fldCharType="end"/>
      </w:r>
      <w:r w:rsidR="00846607" w:rsidRPr="004725D7">
        <w:rPr>
          <w:lang w:val="en-US"/>
        </w:rPr>
      </w:r>
      <w:r w:rsidR="00846607" w:rsidRPr="004725D7">
        <w:rPr>
          <w:lang w:val="en-US"/>
        </w:rPr>
        <w:fldChar w:fldCharType="separate"/>
      </w:r>
      <w:r w:rsidR="005212BF" w:rsidRPr="004725D7">
        <w:rPr>
          <w:noProof/>
          <w:lang w:val="en-US"/>
        </w:rPr>
        <w:t>(Manandhar et al., 2018; Tannenbaum et al., 2016)</w:t>
      </w:r>
      <w:r w:rsidR="00846607" w:rsidRPr="004725D7">
        <w:rPr>
          <w:lang w:val="en-US"/>
        </w:rPr>
        <w:fldChar w:fldCharType="end"/>
      </w:r>
      <w:r w:rsidR="674223FA" w:rsidRPr="004725D7">
        <w:rPr>
          <w:lang w:val="en-US"/>
        </w:rPr>
        <w:t xml:space="preserve">. Our review supports the idea that </w:t>
      </w:r>
      <w:r w:rsidR="7702AEFA" w:rsidRPr="004725D7">
        <w:rPr>
          <w:lang w:val="en-US"/>
        </w:rPr>
        <w:t>“</w:t>
      </w:r>
      <w:r w:rsidR="674223FA" w:rsidRPr="004725D7">
        <w:rPr>
          <w:lang w:val="en-US"/>
        </w:rPr>
        <w:t xml:space="preserve">methods to integrate intersectionality into research and policy are </w:t>
      </w:r>
      <w:r w:rsidR="1B721F04" w:rsidRPr="004725D7">
        <w:rPr>
          <w:lang w:val="en-US"/>
        </w:rPr>
        <w:t>still at an early development stage</w:t>
      </w:r>
      <w:r w:rsidR="7468AFF4" w:rsidRPr="004725D7">
        <w:rPr>
          <w:lang w:val="en-US"/>
        </w:rPr>
        <w:t>”</w:t>
      </w:r>
      <w:r w:rsidR="00D931BC" w:rsidRPr="004725D7">
        <w:rPr>
          <w:lang w:val="en-US"/>
        </w:rPr>
        <w:t xml:space="preserve"> </w:t>
      </w:r>
      <w:r w:rsidR="00846607" w:rsidRPr="004725D7">
        <w:rPr>
          <w:lang w:val="en-US"/>
        </w:rPr>
        <w:fldChar w:fldCharType="begin">
          <w:fldData xml:space="preserve">PEVuZE5vdGU+PENpdGU+PEF1dGhvcj5Hb2dvdm9yPC9BdXRob3I+PFllYXI+MjAyMDwvWWVhcj48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</w:fldData>
        </w:fldChar>
      </w:r>
      <w:r w:rsidR="00A251C0" w:rsidRPr="004725D7">
        <w:rPr>
          <w:lang w:val="en-US"/>
        </w:rPr>
        <w:instrText xml:space="preserve"> ADDIN EN.CITE </w:instrText>
      </w:r>
      <w:r w:rsidR="00A251C0" w:rsidRPr="004725D7">
        <w:rPr>
          <w:lang w:val="en-US"/>
        </w:rPr>
        <w:fldChar w:fldCharType="begin">
          <w:fldData xml:space="preserve">PEVuZE5vdGU+PENpdGU+PEF1dGhvcj5Hb2dvdm9yPC9BdXRob3I+PFllYXI+MjAyMDwvWWVhcj48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</w:fldData>
        </w:fldChar>
      </w:r>
      <w:r w:rsidR="00A251C0" w:rsidRPr="004725D7">
        <w:rPr>
          <w:lang w:val="en-US"/>
        </w:rPr>
        <w:instrText xml:space="preserve"> ADDIN EN.CITE.DATA </w:instrText>
      </w:r>
      <w:r w:rsidR="00A251C0" w:rsidRPr="004725D7">
        <w:rPr>
          <w:lang w:val="en-US"/>
        </w:rPr>
      </w:r>
      <w:r w:rsidR="00A251C0" w:rsidRPr="004725D7">
        <w:rPr>
          <w:lang w:val="en-US"/>
        </w:rPr>
        <w:fldChar w:fldCharType="end"/>
      </w:r>
      <w:r w:rsidR="00846607" w:rsidRPr="004725D7">
        <w:rPr>
          <w:lang w:val="en-US"/>
        </w:rPr>
      </w:r>
      <w:r w:rsidR="00846607" w:rsidRPr="004725D7">
        <w:rPr>
          <w:lang w:val="en-US"/>
        </w:rPr>
        <w:fldChar w:fldCharType="separate"/>
      </w:r>
      <w:r w:rsidR="00A20838" w:rsidRPr="004725D7">
        <w:rPr>
          <w:noProof/>
          <w:lang w:val="en-US"/>
        </w:rPr>
        <w:t>(Gogovor et al., 2020, p. 8)</w:t>
      </w:r>
      <w:r w:rsidR="00846607" w:rsidRPr="004725D7">
        <w:rPr>
          <w:lang w:val="en-US"/>
        </w:rPr>
        <w:fldChar w:fldCharType="end"/>
      </w:r>
      <w:r w:rsidR="12D55DCD" w:rsidRPr="004725D7">
        <w:rPr>
          <w:lang w:val="en-US"/>
        </w:rPr>
        <w:t xml:space="preserve">. </w:t>
      </w:r>
      <w:r w:rsidR="005124A4" w:rsidRPr="004725D7">
        <w:rPr>
          <w:lang w:val="en-US"/>
        </w:rPr>
        <w:t>C</w:t>
      </w:r>
      <w:r w:rsidR="3EF823C4" w:rsidRPr="004725D7">
        <w:rPr>
          <w:lang w:val="en-US"/>
        </w:rPr>
        <w:t xml:space="preserve">oncrete guidelines </w:t>
      </w:r>
      <w:r w:rsidR="006777AF" w:rsidRPr="004725D7">
        <w:rPr>
          <w:lang w:val="en-US"/>
        </w:rPr>
        <w:t xml:space="preserve">are needed </w:t>
      </w:r>
      <w:r w:rsidR="3EF823C4" w:rsidRPr="004725D7">
        <w:rPr>
          <w:lang w:val="en-US"/>
        </w:rPr>
        <w:t xml:space="preserve">regarding analytical methods to capture cumulative oppressions </w:t>
      </w:r>
      <w:r w:rsidR="005124A4" w:rsidRPr="004725D7">
        <w:rPr>
          <w:lang w:val="en-US"/>
        </w:rPr>
        <w:t>without masking</w:t>
      </w:r>
      <w:r w:rsidR="008A587F" w:rsidRPr="004725D7">
        <w:rPr>
          <w:lang w:val="en-US"/>
        </w:rPr>
        <w:t xml:space="preserve"> or losing sight of </w:t>
      </w:r>
      <w:r w:rsidR="3EF823C4" w:rsidRPr="004725D7">
        <w:rPr>
          <w:lang w:val="en-US"/>
        </w:rPr>
        <w:t>S/G</w:t>
      </w:r>
      <w:r w:rsidR="005124A4" w:rsidRPr="004725D7">
        <w:rPr>
          <w:lang w:val="en-US"/>
        </w:rPr>
        <w:t xml:space="preserve"> issues</w:t>
      </w:r>
      <w:r w:rsidR="54776BC6" w:rsidRPr="004725D7">
        <w:rPr>
          <w:lang w:val="en-US"/>
        </w:rPr>
        <w:t>.</w:t>
      </w:r>
      <w:r w:rsidR="00677996" w:rsidRPr="004725D7">
        <w:rPr>
          <w:lang w:val="en-US"/>
        </w:rPr>
        <w:t xml:space="preserve"> </w:t>
      </w:r>
    </w:p>
    <w:p w14:paraId="213400B9" w14:textId="44E9C4E8" w:rsidR="5099059E" w:rsidRPr="004725D7" w:rsidRDefault="4146BEBC" w:rsidP="6E5B61CE">
      <w:pPr>
        <w:rPr>
          <w:rFonts w:ascii="Calibri" w:eastAsia="Calibri" w:hAnsi="Calibri" w:cs="Calibri"/>
          <w:lang w:val="en-US"/>
        </w:rPr>
      </w:pPr>
      <w:r w:rsidRPr="004725D7">
        <w:rPr>
          <w:lang w:val="en-US"/>
        </w:rPr>
        <w:t>As for refle</w:t>
      </w:r>
      <w:r w:rsidR="003B543E" w:rsidRPr="004725D7">
        <w:rPr>
          <w:lang w:val="en-US"/>
        </w:rPr>
        <w:t>x</w:t>
      </w:r>
      <w:r w:rsidRPr="004725D7">
        <w:rPr>
          <w:lang w:val="en-US"/>
        </w:rPr>
        <w:t xml:space="preserve">ive practices, </w:t>
      </w:r>
      <w:r w:rsidRPr="004725D7">
        <w:rPr>
          <w:rFonts w:ascii="Calibri" w:eastAsia="Calibri" w:hAnsi="Calibri" w:cs="Calibri"/>
          <w:lang w:val="en-CA"/>
        </w:rPr>
        <w:t xml:space="preserve">strong cases for </w:t>
      </w:r>
      <w:r w:rsidR="006777AF" w:rsidRPr="004725D7">
        <w:rPr>
          <w:rFonts w:ascii="Calibri" w:eastAsia="Calibri" w:hAnsi="Calibri" w:cs="Calibri"/>
          <w:lang w:val="en-CA"/>
        </w:rPr>
        <w:t xml:space="preserve">their </w:t>
      </w:r>
      <w:r w:rsidRPr="004725D7">
        <w:rPr>
          <w:rFonts w:ascii="Calibri" w:eastAsia="Calibri" w:hAnsi="Calibri" w:cs="Calibri"/>
          <w:lang w:val="en-CA"/>
        </w:rPr>
        <w:t xml:space="preserve">integration were made in three of the four </w:t>
      </w:r>
      <w:r w:rsidR="001B2124" w:rsidRPr="004725D7">
        <w:rPr>
          <w:rFonts w:ascii="Calibri" w:eastAsia="Calibri" w:hAnsi="Calibri" w:cs="Calibri"/>
          <w:lang w:val="en-CA"/>
        </w:rPr>
        <w:t>clusters</w:t>
      </w:r>
      <w:r w:rsidRPr="004725D7">
        <w:rPr>
          <w:rFonts w:ascii="Calibri" w:eastAsia="Calibri" w:hAnsi="Calibri" w:cs="Calibri"/>
          <w:lang w:val="en-CA"/>
        </w:rPr>
        <w:t xml:space="preserve"> (</w:t>
      </w:r>
      <w:r w:rsidR="001B2124" w:rsidRPr="004725D7">
        <w:rPr>
          <w:rFonts w:ascii="Calibri" w:eastAsia="Calibri" w:hAnsi="Calibri" w:cs="Calibri"/>
          <w:lang w:val="en-CA"/>
        </w:rPr>
        <w:t xml:space="preserve">Types </w:t>
      </w:r>
      <w:r w:rsidRPr="004725D7">
        <w:rPr>
          <w:rFonts w:ascii="Calibri" w:eastAsia="Calibri" w:hAnsi="Calibri" w:cs="Calibri"/>
          <w:lang w:val="en-CA"/>
        </w:rPr>
        <w:t xml:space="preserve">1, 2 and 3). A central aspect of reflexivity touches on </w:t>
      </w:r>
      <w:r w:rsidR="00413A87" w:rsidRPr="004725D7">
        <w:rPr>
          <w:rFonts w:ascii="Calibri" w:eastAsia="Calibri" w:hAnsi="Calibri" w:cs="Calibri"/>
          <w:lang w:val="en-CA"/>
        </w:rPr>
        <w:t xml:space="preserve">S/G </w:t>
      </w:r>
      <w:r w:rsidRPr="004725D7">
        <w:rPr>
          <w:rFonts w:ascii="Calibri" w:eastAsia="Calibri" w:hAnsi="Calibri" w:cs="Calibri"/>
          <w:lang w:val="en-CA"/>
        </w:rPr>
        <w:t>power relations between academic researchers</w:t>
      </w:r>
      <w:r w:rsidR="426BD07D" w:rsidRPr="004725D7">
        <w:rPr>
          <w:rFonts w:ascii="Calibri" w:eastAsia="Calibri" w:hAnsi="Calibri" w:cs="Calibri"/>
          <w:lang w:val="en-CA"/>
        </w:rPr>
        <w:t>,</w:t>
      </w:r>
      <w:r w:rsidRPr="004725D7">
        <w:rPr>
          <w:rFonts w:ascii="Calibri" w:eastAsia="Calibri" w:hAnsi="Calibri" w:cs="Calibri"/>
          <w:lang w:val="en-CA"/>
        </w:rPr>
        <w:t xml:space="preserve"> </w:t>
      </w:r>
      <w:r w:rsidR="6861B701" w:rsidRPr="004725D7">
        <w:rPr>
          <w:rFonts w:ascii="Calibri" w:eastAsia="Calibri" w:hAnsi="Calibri" w:cs="Calibri"/>
          <w:lang w:val="en-CA"/>
        </w:rPr>
        <w:t>stakeholders</w:t>
      </w:r>
      <w:r w:rsidR="551B6187" w:rsidRPr="004725D7">
        <w:rPr>
          <w:rFonts w:ascii="Calibri" w:eastAsia="Calibri" w:hAnsi="Calibri" w:cs="Calibri"/>
          <w:lang w:val="en-CA"/>
        </w:rPr>
        <w:t>,</w:t>
      </w:r>
      <w:r w:rsidR="6861B701" w:rsidRPr="004725D7">
        <w:rPr>
          <w:rFonts w:ascii="Calibri" w:eastAsia="Calibri" w:hAnsi="Calibri" w:cs="Calibri"/>
          <w:lang w:val="en-CA"/>
        </w:rPr>
        <w:t xml:space="preserve"> partners</w:t>
      </w:r>
      <w:r w:rsidR="001115D9" w:rsidRPr="004725D7">
        <w:rPr>
          <w:rFonts w:ascii="Calibri" w:eastAsia="Calibri" w:hAnsi="Calibri" w:cs="Calibri"/>
          <w:lang w:val="en-CA"/>
        </w:rPr>
        <w:t>,</w:t>
      </w:r>
      <w:r w:rsidR="37EA2414" w:rsidRPr="004725D7">
        <w:rPr>
          <w:rFonts w:ascii="Calibri" w:eastAsia="Calibri" w:hAnsi="Calibri" w:cs="Calibri"/>
          <w:lang w:val="en-CA"/>
        </w:rPr>
        <w:t xml:space="preserve"> and participants, each implying</w:t>
      </w:r>
      <w:r w:rsidRPr="004725D7">
        <w:rPr>
          <w:rFonts w:ascii="Calibri" w:eastAsia="Calibri" w:hAnsi="Calibri" w:cs="Calibri"/>
          <w:lang w:val="en-CA"/>
        </w:rPr>
        <w:t xml:space="preserve"> distinct dynamics. </w:t>
      </w:r>
      <w:r w:rsidR="00286AF8" w:rsidRPr="004725D7">
        <w:rPr>
          <w:rFonts w:ascii="Calibri" w:eastAsia="Calibri" w:hAnsi="Calibri" w:cs="Calibri"/>
          <w:lang w:val="en-US"/>
        </w:rPr>
        <w:t>W</w:t>
      </w:r>
      <w:r w:rsidR="00674DAE" w:rsidRPr="004725D7">
        <w:rPr>
          <w:rFonts w:ascii="Calibri" w:eastAsia="Calibri" w:hAnsi="Calibri" w:cs="Calibri"/>
          <w:lang w:val="en-US"/>
        </w:rPr>
        <w:t>hen</w:t>
      </w:r>
      <w:r w:rsidR="00CB4495" w:rsidRPr="004725D7">
        <w:rPr>
          <w:rFonts w:ascii="Calibri" w:eastAsia="Calibri" w:hAnsi="Calibri" w:cs="Calibri"/>
          <w:lang w:val="en-US"/>
        </w:rPr>
        <w:t xml:space="preserve"> </w:t>
      </w:r>
      <w:r w:rsidR="056662C8" w:rsidRPr="004725D7">
        <w:rPr>
          <w:rFonts w:ascii="Calibri" w:eastAsia="Calibri" w:hAnsi="Calibri" w:cs="Calibri"/>
          <w:lang w:val="en-US"/>
        </w:rPr>
        <w:t xml:space="preserve">working directly with communities, conventional </w:t>
      </w:r>
      <w:r w:rsidRPr="004725D7">
        <w:rPr>
          <w:rFonts w:ascii="Calibri" w:eastAsia="Calibri" w:hAnsi="Calibri" w:cs="Calibri"/>
          <w:lang w:val="en-US"/>
        </w:rPr>
        <w:t xml:space="preserve">power relations most often </w:t>
      </w:r>
      <w:proofErr w:type="spellStart"/>
      <w:r w:rsidRPr="004725D7">
        <w:rPr>
          <w:rFonts w:ascii="Calibri" w:eastAsia="Calibri" w:hAnsi="Calibri" w:cs="Calibri"/>
          <w:lang w:val="en-US"/>
        </w:rPr>
        <w:t>favour</w:t>
      </w:r>
      <w:proofErr w:type="spellEnd"/>
      <w:r w:rsidRPr="004725D7">
        <w:rPr>
          <w:rFonts w:ascii="Calibri" w:eastAsia="Calibri" w:hAnsi="Calibri" w:cs="Calibri"/>
          <w:lang w:val="en-CA"/>
        </w:rPr>
        <w:t xml:space="preserve"> the researcher and</w:t>
      </w:r>
      <w:r w:rsidR="00D121B4" w:rsidRPr="004725D7">
        <w:rPr>
          <w:rFonts w:ascii="Calibri" w:eastAsia="Calibri" w:hAnsi="Calibri" w:cs="Calibri"/>
          <w:lang w:val="en-CA"/>
        </w:rPr>
        <w:t xml:space="preserve">, as proposed by </w:t>
      </w:r>
      <w:r w:rsidRPr="004725D7">
        <w:rPr>
          <w:rFonts w:ascii="Calibri" w:eastAsia="Calibri" w:hAnsi="Calibri" w:cs="Calibri"/>
          <w:lang w:val="en-CA"/>
        </w:rPr>
        <w:fldChar w:fldCharType="begin"/>
      </w:r>
      <w:r w:rsidR="00A251C0" w:rsidRPr="004725D7">
        <w:rPr>
          <w:rFonts w:ascii="Calibri" w:eastAsia="Calibri" w:hAnsi="Calibri" w:cs="Calibri"/>
          <w:lang w:val="en-CA"/>
        </w:rPr>
        <w:instrText xml:space="preserve"> ADDIN EN.CITE &lt;EndNote&gt;&lt;Cite AuthorYear="1"&gt;&lt;Author&gt;Muhammad&lt;/Author&gt;&lt;Year&gt;2015&lt;/Year&gt;&lt;RecNum&gt;2856&lt;/RecNum&gt;&lt;DisplayText&gt;Muhammad et al. (2015)&lt;/DisplayText&gt;&lt;record&gt;&lt;rec-number&gt;2856&lt;/rec-number&gt;&lt;foreign-keys&gt;&lt;key app="EN" db-id="zpttzt0pofttfeestv2xtefzwdevwrt0zvfv" timestamp="1642799570"&gt;2856&lt;/key&gt;&lt;/foreign-keys&gt;&lt;ref-type name="Journal Article"&gt;17&lt;/ref-type&gt;&lt;contributors&gt;&lt;authors&gt;&lt;author&gt;Muhammad, Michael&lt;/author&gt;&lt;author&gt;Wallerstein, Nina&lt;/author&gt;&lt;author&gt;Sussman, Andrew L.&lt;/author&gt;&lt;author&gt;Avila, Magdalena&lt;/author&gt;&lt;author&gt;Belone, Lorenda&lt;/author&gt;&lt;author&gt;Duran, Bonnie&lt;/author&gt;&lt;/authors&gt;&lt;/contributors&gt;&lt;titles&gt;&lt;title&gt;Reflections on Researcher Identity and Power: The Impact of Positionality on Community Based Participatory Research (CBPR) Processes and Outcomes&lt;/title&gt;&lt;secondary-title&gt;Crit Sociol&lt;/secondary-title&gt;&lt;alt-title&gt;Crit Sociol (Eugene)&amp;#xD;Critical sociology&lt;/alt-title&gt;&lt;/titles&gt;&lt;periodical&gt;&lt;full-title&gt;Crit Sociol&lt;/full-title&gt;&lt;abbr-1&gt;Crit Sociol (Eugene)&lt;/abbr-1&gt;&lt;/periodical&gt;&lt;pages&gt;1045-1063&lt;/pages&gt;&lt;volume&gt;41&lt;/volume&gt;&lt;number&gt;7-8&lt;/number&gt;&lt;edition&gt;2014/05/30&lt;/edition&gt;&lt;keywords&gt;&lt;keyword&gt;CBPR&lt;/keyword&gt;&lt;keyword&gt;community-based participatory research&lt;/keyword&gt;&lt;keyword&gt;health inequities&lt;/keyword&gt;&lt;keyword&gt;power sharing&lt;/keyword&gt;&lt;keyword&gt;researcher identity&lt;/keyword&gt;&lt;keyword&gt;social justice&lt;/keyword&gt;&lt;keyword&gt;sociology&lt;/keyword&gt;&lt;keyword&gt;INCLUS&lt;/keyword&gt;&lt;/keywords&gt;&lt;dates&gt;&lt;year&gt;2015&lt;/year&gt;&lt;/dates&gt;&lt;isbn&gt;0896-9205&lt;/isbn&gt;&lt;accession-num&gt;27429512&lt;/accession-num&gt;&lt;urls&gt;&lt;related-urls&gt;&lt;url&gt;https://pubmed.ncbi.nlm.nih.gov/27429512&lt;/url&gt;&lt;url&gt;https://www.ncbi.nlm.nih.gov/pmc/articles/PMC4943756/&lt;/url&gt;&lt;/related-urls&gt;&lt;/urls&gt;&lt;electronic-resource-num&gt;10.1177/0896920513516025&lt;/electronic-resource-num&gt;&lt;remote-database-name&gt;PubMed&lt;/remote-database-name&gt;&lt;language&gt;eng&lt;/language&gt;&lt;/record&gt;&lt;/Cite&gt;&lt;/EndNote&gt;</w:instrText>
      </w:r>
      <w:r w:rsidRPr="004725D7">
        <w:rPr>
          <w:rFonts w:ascii="Calibri" w:eastAsia="Calibri" w:hAnsi="Calibri" w:cs="Calibri"/>
          <w:lang w:val="en-CA"/>
        </w:rPr>
        <w:fldChar w:fldCharType="separate"/>
      </w:r>
      <w:r w:rsidR="008769EF" w:rsidRPr="004725D7">
        <w:rPr>
          <w:rFonts w:ascii="Calibri" w:eastAsia="Calibri" w:hAnsi="Calibri" w:cs="Calibri"/>
          <w:noProof/>
          <w:lang w:val="en-CA"/>
        </w:rPr>
        <w:t>Muhammad et al. (2015)</w:t>
      </w:r>
      <w:r w:rsidRPr="004725D7">
        <w:rPr>
          <w:rFonts w:ascii="Calibri" w:eastAsia="Calibri" w:hAnsi="Calibri" w:cs="Calibri"/>
          <w:lang w:val="en-CA"/>
        </w:rPr>
        <w:fldChar w:fldCharType="end"/>
      </w:r>
      <w:r w:rsidR="00D121B4" w:rsidRPr="004725D7">
        <w:rPr>
          <w:rFonts w:ascii="Calibri" w:eastAsia="Calibri" w:hAnsi="Calibri" w:cs="Calibri"/>
          <w:lang w:val="en-CA"/>
        </w:rPr>
        <w:t xml:space="preserve">, </w:t>
      </w:r>
      <w:r w:rsidR="00E36B98" w:rsidRPr="004725D7">
        <w:rPr>
          <w:rFonts w:ascii="Calibri" w:eastAsia="Calibri" w:hAnsi="Calibri" w:cs="Calibri"/>
          <w:lang w:val="en-CA"/>
        </w:rPr>
        <w:t>it can be helpful to exchange explicitly about power relations during a pro</w:t>
      </w:r>
      <w:r w:rsidR="003B543E" w:rsidRPr="004725D7">
        <w:rPr>
          <w:rFonts w:ascii="Calibri" w:eastAsia="Calibri" w:hAnsi="Calibri" w:cs="Calibri"/>
          <w:lang w:val="en-CA"/>
        </w:rPr>
        <w:t>je</w:t>
      </w:r>
      <w:r w:rsidR="00E36B98" w:rsidRPr="004725D7">
        <w:rPr>
          <w:rFonts w:ascii="Calibri" w:eastAsia="Calibri" w:hAnsi="Calibri" w:cs="Calibri"/>
          <w:lang w:val="en-CA"/>
        </w:rPr>
        <w:t>ct</w:t>
      </w:r>
      <w:r w:rsidR="29401ED4" w:rsidRPr="004725D7">
        <w:rPr>
          <w:rFonts w:ascii="Calibri" w:eastAsia="Calibri" w:hAnsi="Calibri" w:cs="Calibri"/>
          <w:lang w:val="en-CA"/>
        </w:rPr>
        <w:t>. I</w:t>
      </w:r>
      <w:r w:rsidRPr="004725D7">
        <w:rPr>
          <w:rFonts w:ascii="Calibri" w:eastAsia="Calibri" w:hAnsi="Calibri" w:cs="Calibri"/>
          <w:lang w:val="en-CA"/>
        </w:rPr>
        <w:t xml:space="preserve">n other words, it is within the ‘power’ of </w:t>
      </w:r>
      <w:r w:rsidR="00307DBF" w:rsidRPr="004725D7">
        <w:rPr>
          <w:rFonts w:ascii="Calibri" w:eastAsia="Calibri" w:hAnsi="Calibri" w:cs="Calibri"/>
          <w:lang w:val="en-CA"/>
        </w:rPr>
        <w:t xml:space="preserve">academic </w:t>
      </w:r>
      <w:r w:rsidRPr="004725D7">
        <w:rPr>
          <w:rFonts w:ascii="Calibri" w:eastAsia="Calibri" w:hAnsi="Calibri" w:cs="Calibri"/>
          <w:lang w:val="en-CA"/>
        </w:rPr>
        <w:t>researcher</w:t>
      </w:r>
      <w:r w:rsidR="00307DBF" w:rsidRPr="004725D7">
        <w:rPr>
          <w:rFonts w:ascii="Calibri" w:eastAsia="Calibri" w:hAnsi="Calibri" w:cs="Calibri"/>
          <w:lang w:val="en-CA"/>
        </w:rPr>
        <w:t>s</w:t>
      </w:r>
      <w:r w:rsidRPr="004725D7">
        <w:rPr>
          <w:rFonts w:ascii="Calibri" w:eastAsia="Calibri" w:hAnsi="Calibri" w:cs="Calibri"/>
          <w:lang w:val="en-CA"/>
        </w:rPr>
        <w:t xml:space="preserve"> to contribute to rebalancing power relations</w:t>
      </w:r>
      <w:r w:rsidR="00E36B98" w:rsidRPr="004725D7">
        <w:rPr>
          <w:rFonts w:ascii="Calibri" w:eastAsia="Calibri" w:hAnsi="Calibri" w:cs="Calibri"/>
          <w:lang w:val="en-CA"/>
        </w:rPr>
        <w:t>, an effort that</w:t>
      </w:r>
      <w:r w:rsidR="002C2FF7" w:rsidRPr="004725D7">
        <w:rPr>
          <w:rFonts w:ascii="Calibri" w:eastAsia="Calibri" w:hAnsi="Calibri" w:cs="Calibri"/>
          <w:lang w:val="en-CA"/>
        </w:rPr>
        <w:t xml:space="preserve"> may </w:t>
      </w:r>
      <w:r w:rsidR="00E36B98" w:rsidRPr="004725D7">
        <w:rPr>
          <w:rFonts w:ascii="Calibri" w:eastAsia="Calibri" w:hAnsi="Calibri" w:cs="Calibri"/>
          <w:lang w:val="en-CA"/>
        </w:rPr>
        <w:t xml:space="preserve">involve </w:t>
      </w:r>
      <w:r w:rsidR="00307DBF" w:rsidRPr="004725D7">
        <w:rPr>
          <w:rFonts w:ascii="Calibri" w:eastAsia="Calibri" w:hAnsi="Calibri" w:cs="Calibri"/>
          <w:lang w:val="en-CA"/>
        </w:rPr>
        <w:t xml:space="preserve">considering </w:t>
      </w:r>
      <w:r w:rsidR="002C2FF7" w:rsidRPr="004725D7">
        <w:rPr>
          <w:rFonts w:ascii="Calibri" w:eastAsia="Calibri" w:hAnsi="Calibri" w:cs="Calibri"/>
          <w:lang w:val="en-CA"/>
        </w:rPr>
        <w:t xml:space="preserve">the interaction between </w:t>
      </w:r>
      <w:r w:rsidR="00E36B98" w:rsidRPr="004725D7">
        <w:rPr>
          <w:rFonts w:ascii="Calibri" w:eastAsia="Calibri" w:hAnsi="Calibri" w:cs="Calibri"/>
          <w:lang w:val="en-CA"/>
        </w:rPr>
        <w:t xml:space="preserve">the academic researchers’ </w:t>
      </w:r>
      <w:r w:rsidR="002C2FF7" w:rsidRPr="004725D7">
        <w:rPr>
          <w:rFonts w:ascii="Calibri" w:eastAsia="Calibri" w:hAnsi="Calibri" w:cs="Calibri"/>
          <w:lang w:val="en-CA"/>
        </w:rPr>
        <w:t xml:space="preserve">own </w:t>
      </w:r>
      <w:r w:rsidR="001115D9" w:rsidRPr="004725D7">
        <w:rPr>
          <w:rFonts w:ascii="Calibri" w:eastAsia="Calibri" w:hAnsi="Calibri" w:cs="Calibri"/>
          <w:lang w:val="en-CA"/>
        </w:rPr>
        <w:t xml:space="preserve">position </w:t>
      </w:r>
      <w:r w:rsidR="002C2FF7" w:rsidRPr="004725D7">
        <w:rPr>
          <w:rFonts w:ascii="Calibri" w:eastAsia="Calibri" w:hAnsi="Calibri" w:cs="Calibri"/>
          <w:lang w:val="en-CA"/>
        </w:rPr>
        <w:t>(</w:t>
      </w:r>
      <w:proofErr w:type="gramStart"/>
      <w:r w:rsidR="002C2FF7" w:rsidRPr="004725D7">
        <w:rPr>
          <w:rFonts w:ascii="Calibri" w:eastAsia="Calibri" w:hAnsi="Calibri" w:cs="Calibri"/>
          <w:lang w:val="en-CA"/>
        </w:rPr>
        <w:t>e.g.</w:t>
      </w:r>
      <w:proofErr w:type="gramEnd"/>
      <w:r w:rsidR="002C2FF7" w:rsidRPr="004725D7">
        <w:rPr>
          <w:rFonts w:ascii="Calibri" w:eastAsia="Calibri" w:hAnsi="Calibri" w:cs="Calibri"/>
          <w:lang w:val="en-CA"/>
        </w:rPr>
        <w:t xml:space="preserve"> sex/gender, age, socioeconomic status) and that of</w:t>
      </w:r>
      <w:r w:rsidR="00E36B98" w:rsidRPr="004725D7">
        <w:rPr>
          <w:rFonts w:ascii="Calibri" w:eastAsia="Calibri" w:hAnsi="Calibri" w:cs="Calibri"/>
          <w:lang w:val="en-CA"/>
        </w:rPr>
        <w:t xml:space="preserve"> </w:t>
      </w:r>
      <w:r w:rsidR="002C2FF7" w:rsidRPr="004725D7">
        <w:rPr>
          <w:rFonts w:ascii="Calibri" w:eastAsia="Calibri" w:hAnsi="Calibri" w:cs="Calibri"/>
          <w:lang w:val="en-CA"/>
        </w:rPr>
        <w:t>partners</w:t>
      </w:r>
      <w:r w:rsidR="00F2365B" w:rsidRPr="004725D7">
        <w:rPr>
          <w:rFonts w:ascii="Calibri" w:eastAsia="Calibri" w:hAnsi="Calibri" w:cs="Calibri"/>
          <w:lang w:val="en-CA"/>
        </w:rPr>
        <w:t>, stakeholders</w:t>
      </w:r>
      <w:r w:rsidR="001115D9" w:rsidRPr="004725D7">
        <w:rPr>
          <w:rFonts w:ascii="Calibri" w:eastAsia="Calibri" w:hAnsi="Calibri" w:cs="Calibri"/>
          <w:lang w:val="en-CA"/>
        </w:rPr>
        <w:t>,</w:t>
      </w:r>
      <w:r w:rsidR="00F2365B" w:rsidRPr="004725D7">
        <w:rPr>
          <w:rFonts w:ascii="Calibri" w:eastAsia="Calibri" w:hAnsi="Calibri" w:cs="Calibri"/>
          <w:lang w:val="en-CA"/>
        </w:rPr>
        <w:t xml:space="preserve"> and participants</w:t>
      </w:r>
      <w:r w:rsidR="413FB600" w:rsidRPr="004725D7">
        <w:rPr>
          <w:rFonts w:ascii="Calibri" w:eastAsia="Calibri" w:hAnsi="Calibri" w:cs="Calibri"/>
          <w:lang w:val="en-CA"/>
        </w:rPr>
        <w:t>.</w:t>
      </w:r>
      <w:r w:rsidR="003D79D1" w:rsidRPr="004725D7">
        <w:rPr>
          <w:rFonts w:ascii="Calibri" w:eastAsia="Calibri" w:hAnsi="Calibri" w:cs="Calibri"/>
          <w:lang w:val="en-CA"/>
        </w:rPr>
        <w:t xml:space="preserve"> </w:t>
      </w:r>
      <w:r w:rsidR="00902C26" w:rsidRPr="004725D7">
        <w:rPr>
          <w:rFonts w:ascii="Calibri" w:eastAsia="Calibri" w:hAnsi="Calibri" w:cs="Calibri"/>
          <w:lang w:val="en-CA"/>
        </w:rPr>
        <w:t xml:space="preserve">As for </w:t>
      </w:r>
      <w:r w:rsidR="00B25BB0" w:rsidRPr="004725D7">
        <w:rPr>
          <w:rFonts w:ascii="Calibri" w:eastAsia="Calibri" w:hAnsi="Calibri" w:cs="Calibri"/>
          <w:lang w:val="en-CA"/>
        </w:rPr>
        <w:t>OH</w:t>
      </w:r>
      <w:r w:rsidR="00902C26" w:rsidRPr="004725D7">
        <w:rPr>
          <w:rFonts w:ascii="Calibri" w:eastAsia="Calibri" w:hAnsi="Calibri" w:cs="Calibri"/>
          <w:lang w:val="en-CA"/>
        </w:rPr>
        <w:t xml:space="preserve">, the fact that </w:t>
      </w:r>
      <w:r w:rsidR="00551023" w:rsidRPr="004725D7">
        <w:rPr>
          <w:rFonts w:ascii="Calibri" w:eastAsia="Calibri" w:hAnsi="Calibri" w:cs="Calibri"/>
          <w:lang w:val="en-CA"/>
        </w:rPr>
        <w:t xml:space="preserve">none of the </w:t>
      </w:r>
      <w:r w:rsidR="008769EF" w:rsidRPr="004725D7">
        <w:rPr>
          <w:rFonts w:ascii="Calibri" w:eastAsia="Calibri" w:hAnsi="Calibri" w:cs="Calibri"/>
          <w:lang w:val="en-CA"/>
        </w:rPr>
        <w:t>documents</w:t>
      </w:r>
      <w:r w:rsidR="00B25BB0" w:rsidRPr="004725D7">
        <w:rPr>
          <w:rFonts w:ascii="Calibri" w:eastAsia="Calibri" w:hAnsi="Calibri" w:cs="Calibri"/>
          <w:lang w:val="en-CA"/>
        </w:rPr>
        <w:t xml:space="preserve"> </w:t>
      </w:r>
      <w:r w:rsidR="00B25BB0" w:rsidRPr="004725D7">
        <w:rPr>
          <w:rFonts w:ascii="Calibri" w:eastAsia="Calibri" w:hAnsi="Calibri" w:cs="Calibri"/>
          <w:lang w:val="en-CA"/>
        </w:rPr>
        <w:lastRenderedPageBreak/>
        <w:t>involved an explicit reflexive process</w:t>
      </w:r>
      <w:r w:rsidR="00551023" w:rsidRPr="004725D7">
        <w:rPr>
          <w:rFonts w:ascii="Calibri" w:eastAsia="Calibri" w:hAnsi="Calibri" w:cs="Calibri"/>
          <w:lang w:val="en-CA"/>
        </w:rPr>
        <w:t xml:space="preserve"> raised a question among </w:t>
      </w:r>
      <w:r w:rsidR="00B25BB0" w:rsidRPr="004725D7">
        <w:rPr>
          <w:rFonts w:ascii="Calibri" w:eastAsia="Calibri" w:hAnsi="Calibri" w:cs="Calibri"/>
          <w:lang w:val="en-CA"/>
        </w:rPr>
        <w:t xml:space="preserve">the advisory committee </w:t>
      </w:r>
      <w:r w:rsidR="5E46D96B" w:rsidRPr="004725D7">
        <w:rPr>
          <w:rFonts w:ascii="Calibri" w:eastAsia="Calibri" w:hAnsi="Calibri" w:cs="Calibri"/>
          <w:lang w:val="en-CA"/>
        </w:rPr>
        <w:t>about</w:t>
      </w:r>
      <w:r w:rsidR="00B25BB0" w:rsidRPr="004725D7">
        <w:rPr>
          <w:rFonts w:ascii="Calibri" w:eastAsia="Calibri" w:hAnsi="Calibri" w:cs="Calibri"/>
          <w:lang w:val="en-CA"/>
        </w:rPr>
        <w:t xml:space="preserve"> </w:t>
      </w:r>
      <w:r w:rsidR="467FD096" w:rsidRPr="004725D7">
        <w:rPr>
          <w:rFonts w:ascii="Calibri" w:eastAsia="Calibri" w:hAnsi="Calibri" w:cs="Calibri"/>
          <w:lang w:val="en-CA"/>
        </w:rPr>
        <w:t>whether</w:t>
      </w:r>
      <w:r w:rsidR="00B25BB0" w:rsidRPr="004725D7">
        <w:rPr>
          <w:rFonts w:ascii="Calibri" w:eastAsia="Calibri" w:hAnsi="Calibri" w:cs="Calibri"/>
          <w:lang w:val="en-CA"/>
        </w:rPr>
        <w:t xml:space="preserve"> that possibility is not </w:t>
      </w:r>
      <w:r w:rsidR="3940F996" w:rsidRPr="004725D7">
        <w:rPr>
          <w:rFonts w:ascii="Calibri" w:eastAsia="Calibri" w:hAnsi="Calibri" w:cs="Calibri"/>
          <w:lang w:val="en-CA"/>
        </w:rPr>
        <w:t xml:space="preserve">always </w:t>
      </w:r>
      <w:r w:rsidR="00B25BB0" w:rsidRPr="004725D7">
        <w:rPr>
          <w:rFonts w:ascii="Calibri" w:eastAsia="Calibri" w:hAnsi="Calibri" w:cs="Calibri"/>
          <w:lang w:val="en-CA"/>
        </w:rPr>
        <w:t>within reach</w:t>
      </w:r>
      <w:r w:rsidR="0C8DF457" w:rsidRPr="004725D7">
        <w:rPr>
          <w:rFonts w:ascii="Calibri" w:eastAsia="Calibri" w:hAnsi="Calibri" w:cs="Calibri"/>
          <w:lang w:val="en-CA"/>
        </w:rPr>
        <w:t>, especially</w:t>
      </w:r>
      <w:r w:rsidR="00B25BB0" w:rsidRPr="004725D7">
        <w:rPr>
          <w:rFonts w:ascii="Calibri" w:eastAsia="Calibri" w:hAnsi="Calibri" w:cs="Calibri"/>
          <w:lang w:val="en-CA"/>
        </w:rPr>
        <w:t xml:space="preserve"> </w:t>
      </w:r>
      <w:r w:rsidR="12EB9562" w:rsidRPr="004725D7">
        <w:rPr>
          <w:rFonts w:ascii="Calibri" w:eastAsia="Calibri" w:hAnsi="Calibri" w:cs="Calibri"/>
          <w:lang w:val="en-CA"/>
        </w:rPr>
        <w:t>when</w:t>
      </w:r>
      <w:r w:rsidR="00B25BB0" w:rsidRPr="004725D7">
        <w:rPr>
          <w:rFonts w:ascii="Calibri" w:eastAsia="Calibri" w:hAnsi="Calibri" w:cs="Calibri"/>
          <w:lang w:val="en-CA"/>
        </w:rPr>
        <w:t xml:space="preserve"> researchers are bound by partners’ will</w:t>
      </w:r>
      <w:r w:rsidR="0F7F0A93" w:rsidRPr="004725D7">
        <w:rPr>
          <w:rFonts w:ascii="Calibri" w:eastAsia="Calibri" w:hAnsi="Calibri" w:cs="Calibri"/>
          <w:lang w:val="en-CA"/>
        </w:rPr>
        <w:t>ingness</w:t>
      </w:r>
      <w:r w:rsidR="00B25BB0" w:rsidRPr="004725D7">
        <w:rPr>
          <w:rFonts w:ascii="Calibri" w:eastAsia="Calibri" w:hAnsi="Calibri" w:cs="Calibri"/>
          <w:lang w:val="en-CA"/>
        </w:rPr>
        <w:t xml:space="preserve"> to allow access to workplaces and workers.</w:t>
      </w:r>
      <w:r w:rsidR="004B43D8" w:rsidRPr="004725D7">
        <w:rPr>
          <w:rFonts w:ascii="Calibri" w:eastAsia="Calibri" w:hAnsi="Calibri" w:cs="Calibri"/>
          <w:lang w:val="en-CA"/>
        </w:rPr>
        <w:t xml:space="preserve"> </w:t>
      </w:r>
      <w:r w:rsidR="000409F5" w:rsidRPr="004725D7">
        <w:rPr>
          <w:rFonts w:ascii="Calibri" w:eastAsia="Calibri" w:hAnsi="Calibri" w:cs="Calibri"/>
          <w:lang w:val="en-CA"/>
        </w:rPr>
        <w:t>W</w:t>
      </w:r>
      <w:r w:rsidR="00A23690" w:rsidRPr="004725D7">
        <w:rPr>
          <w:rFonts w:ascii="Calibri" w:eastAsia="Calibri" w:hAnsi="Calibri" w:cs="Calibri"/>
          <w:lang w:val="en-CA"/>
        </w:rPr>
        <w:t xml:space="preserve">hile </w:t>
      </w:r>
      <w:r w:rsidR="6A73CDE8" w:rsidRPr="004725D7">
        <w:rPr>
          <w:rFonts w:ascii="Calibri" w:eastAsia="Calibri" w:hAnsi="Calibri" w:cs="Calibri"/>
          <w:lang w:val="en-CA"/>
        </w:rPr>
        <w:t>eliminating</w:t>
      </w:r>
      <w:r w:rsidR="00A23690" w:rsidRPr="004725D7">
        <w:rPr>
          <w:rFonts w:ascii="Calibri" w:eastAsia="Calibri" w:hAnsi="Calibri" w:cs="Calibri"/>
          <w:lang w:val="en-CA"/>
        </w:rPr>
        <w:t xml:space="preserve"> </w:t>
      </w:r>
      <w:r w:rsidR="000409F5" w:rsidRPr="004725D7">
        <w:rPr>
          <w:rFonts w:ascii="Calibri" w:eastAsia="Calibri" w:hAnsi="Calibri" w:cs="Calibri"/>
          <w:lang w:val="en-CA"/>
        </w:rPr>
        <w:t xml:space="preserve">S/G </w:t>
      </w:r>
      <w:r w:rsidR="00A23690" w:rsidRPr="004725D7">
        <w:rPr>
          <w:rFonts w:ascii="Calibri" w:eastAsia="Calibri" w:hAnsi="Calibri" w:cs="Calibri"/>
          <w:lang w:val="en-CA"/>
        </w:rPr>
        <w:t xml:space="preserve">power structures entirely might not be </w:t>
      </w:r>
      <w:r w:rsidR="66489D04" w:rsidRPr="004725D7">
        <w:rPr>
          <w:rFonts w:ascii="Calibri" w:eastAsia="Calibri" w:hAnsi="Calibri" w:cs="Calibri"/>
          <w:lang w:val="en-CA"/>
        </w:rPr>
        <w:t>realistic</w:t>
      </w:r>
      <w:r w:rsidR="00A23690" w:rsidRPr="004725D7">
        <w:rPr>
          <w:rFonts w:ascii="Calibri" w:eastAsia="Calibri" w:hAnsi="Calibri" w:cs="Calibri"/>
          <w:lang w:val="en-CA"/>
        </w:rPr>
        <w:t xml:space="preserve"> for all contexts</w:t>
      </w:r>
      <w:r w:rsidR="00617829" w:rsidRPr="004725D7">
        <w:rPr>
          <w:rFonts w:ascii="Calibri" w:eastAsia="Calibri" w:hAnsi="Calibri" w:cs="Calibri"/>
          <w:lang w:val="en-CA"/>
        </w:rPr>
        <w:t xml:space="preserve">, in EH as </w:t>
      </w:r>
      <w:r w:rsidR="008B2C6B" w:rsidRPr="004725D7">
        <w:rPr>
          <w:rFonts w:ascii="Calibri" w:eastAsia="Calibri" w:hAnsi="Calibri" w:cs="Calibri"/>
          <w:lang w:val="en-CA"/>
        </w:rPr>
        <w:t>well</w:t>
      </w:r>
      <w:r w:rsidR="00617829" w:rsidRPr="004725D7">
        <w:rPr>
          <w:rFonts w:ascii="Calibri" w:eastAsia="Calibri" w:hAnsi="Calibri" w:cs="Calibri"/>
          <w:lang w:val="en-CA"/>
        </w:rPr>
        <w:t xml:space="preserve"> as OH</w:t>
      </w:r>
      <w:r w:rsidR="00A23690" w:rsidRPr="004725D7">
        <w:rPr>
          <w:rFonts w:ascii="Calibri" w:eastAsia="Calibri" w:hAnsi="Calibri" w:cs="Calibri"/>
          <w:lang w:val="en-CA"/>
        </w:rPr>
        <w:t>, a reflexive process can still have benefits</w:t>
      </w:r>
      <w:r w:rsidR="56AD8926" w:rsidRPr="004725D7">
        <w:rPr>
          <w:rFonts w:ascii="Calibri" w:eastAsia="Calibri" w:hAnsi="Calibri" w:cs="Calibri"/>
          <w:lang w:val="en-CA"/>
        </w:rPr>
        <w:t xml:space="preserve"> in</w:t>
      </w:r>
      <w:r w:rsidR="00A23690" w:rsidRPr="004725D7">
        <w:rPr>
          <w:rFonts w:ascii="Calibri" w:eastAsia="Calibri" w:hAnsi="Calibri" w:cs="Calibri"/>
          <w:lang w:val="en-CA"/>
        </w:rPr>
        <w:t xml:space="preserve"> attenuating some detrimental </w:t>
      </w:r>
      <w:r w:rsidR="000409F5" w:rsidRPr="004725D7">
        <w:rPr>
          <w:rFonts w:ascii="Calibri" w:eastAsia="Calibri" w:hAnsi="Calibri" w:cs="Calibri"/>
          <w:lang w:val="en-CA"/>
        </w:rPr>
        <w:t xml:space="preserve">S/G </w:t>
      </w:r>
      <w:r w:rsidR="00A23690" w:rsidRPr="004725D7">
        <w:rPr>
          <w:rFonts w:ascii="Calibri" w:eastAsia="Calibri" w:hAnsi="Calibri" w:cs="Calibri"/>
          <w:lang w:val="en-CA"/>
        </w:rPr>
        <w:t xml:space="preserve">power differentials To that end, </w:t>
      </w:r>
      <w:r w:rsidR="545AEDFF" w:rsidRPr="004725D7">
        <w:rPr>
          <w:rFonts w:ascii="Calibri" w:eastAsia="Calibri" w:hAnsi="Calibri" w:cs="Calibri"/>
          <w:lang w:val="en-CA"/>
        </w:rPr>
        <w:t>m</w:t>
      </w:r>
      <w:r w:rsidR="001E1DD7" w:rsidRPr="004725D7">
        <w:rPr>
          <w:rFonts w:ascii="Calibri" w:eastAsia="Calibri" w:hAnsi="Calibri" w:cs="Calibri"/>
          <w:lang w:val="en-CA"/>
        </w:rPr>
        <w:t>any</w:t>
      </w:r>
      <w:r w:rsidR="545AEDFF" w:rsidRPr="004725D7">
        <w:rPr>
          <w:rFonts w:ascii="Calibri" w:eastAsia="Calibri" w:hAnsi="Calibri" w:cs="Calibri"/>
          <w:lang w:val="en-CA"/>
        </w:rPr>
        <w:t xml:space="preserve"> </w:t>
      </w:r>
      <w:r w:rsidR="003D79D1" w:rsidRPr="004725D7">
        <w:rPr>
          <w:rFonts w:ascii="Calibri" w:eastAsia="Calibri" w:hAnsi="Calibri" w:cs="Calibri"/>
          <w:lang w:val="en-CA"/>
        </w:rPr>
        <w:t>guidelines in the documents</w:t>
      </w:r>
      <w:r w:rsidR="00A01CFE" w:rsidRPr="004725D7">
        <w:rPr>
          <w:rFonts w:ascii="Calibri" w:eastAsia="Calibri" w:hAnsi="Calibri" w:cs="Calibri"/>
          <w:lang w:val="en-CA"/>
        </w:rPr>
        <w:t xml:space="preserve"> </w:t>
      </w:r>
      <w:r w:rsidR="005138EB" w:rsidRPr="004725D7">
        <w:rPr>
          <w:rFonts w:ascii="Calibri" w:eastAsia="Calibri" w:hAnsi="Calibri" w:cs="Calibri"/>
          <w:lang w:val="en-CA"/>
        </w:rPr>
        <w:t>most concerned</w:t>
      </w:r>
      <w:r w:rsidR="005138EB" w:rsidRPr="004725D7">
        <w:rPr>
          <w:lang w:val="en-US"/>
        </w:rPr>
        <w:t xml:space="preserve"> with intersectional analysis</w:t>
      </w:r>
      <w:r w:rsidR="003D79D1" w:rsidRPr="004725D7">
        <w:rPr>
          <w:lang w:val="en-US"/>
        </w:rPr>
        <w:t xml:space="preserve"> provided precise ways to reflect on unconscious biases in the partnership process </w:t>
      </w:r>
      <w:r w:rsidR="003D79D1" w:rsidRPr="004725D7">
        <w:rPr>
          <w:lang w:val="en-US"/>
        </w:rPr>
        <w:fldChar w:fldCharType="begin">
          <w:fldData xml:space="preserve">PEVuZE5vdGU+PENpdGU+PEF1dGhvcj5BZ8Opbm9yPC9BdXRob3I+PFllYXI+MjAyMDwvWWVhcj48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</w:fldData>
        </w:fldChar>
      </w:r>
      <w:r w:rsidR="00A251C0" w:rsidRPr="004725D7">
        <w:rPr>
          <w:lang w:val="en-US"/>
        </w:rPr>
        <w:instrText xml:space="preserve"> ADDIN EN.CITE </w:instrText>
      </w:r>
      <w:r w:rsidR="00A251C0" w:rsidRPr="004725D7">
        <w:rPr>
          <w:lang w:val="en-US"/>
        </w:rPr>
        <w:fldChar w:fldCharType="begin">
          <w:fldData xml:space="preserve">PEVuZE5vdGU+PENpdGU+PEF1dGhvcj5BZ8Opbm9yPC9BdXRob3I+PFllYXI+MjAyMDwvWWVhcj48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</w:fldData>
        </w:fldChar>
      </w:r>
      <w:r w:rsidR="00A251C0" w:rsidRPr="004725D7">
        <w:rPr>
          <w:lang w:val="en-US"/>
        </w:rPr>
        <w:instrText xml:space="preserve"> ADDIN EN.CITE.DATA </w:instrText>
      </w:r>
      <w:r w:rsidR="00A251C0" w:rsidRPr="004725D7">
        <w:rPr>
          <w:lang w:val="en-US"/>
        </w:rPr>
      </w:r>
      <w:r w:rsidR="00A251C0" w:rsidRPr="004725D7">
        <w:rPr>
          <w:lang w:val="en-US"/>
        </w:rPr>
        <w:fldChar w:fldCharType="end"/>
      </w:r>
      <w:r w:rsidR="003D79D1" w:rsidRPr="004725D7">
        <w:rPr>
          <w:lang w:val="en-US"/>
        </w:rPr>
      </w:r>
      <w:r w:rsidR="003D79D1" w:rsidRPr="004725D7">
        <w:rPr>
          <w:lang w:val="en-US"/>
        </w:rPr>
        <w:fldChar w:fldCharType="separate"/>
      </w:r>
      <w:r w:rsidR="00A20838" w:rsidRPr="004725D7">
        <w:rPr>
          <w:noProof/>
          <w:lang w:val="en-US"/>
        </w:rPr>
        <w:t>(Agénor, 2020; Muhammad et al., 2015)</w:t>
      </w:r>
      <w:r w:rsidR="003D79D1" w:rsidRPr="004725D7">
        <w:rPr>
          <w:lang w:val="en-US"/>
        </w:rPr>
        <w:fldChar w:fldCharType="end"/>
      </w:r>
      <w:r w:rsidR="003D79D1" w:rsidRPr="004725D7">
        <w:rPr>
          <w:lang w:val="en-US"/>
        </w:rPr>
        <w:t>.</w:t>
      </w:r>
      <w:r w:rsidR="00DF21C9" w:rsidRPr="004725D7">
        <w:rPr>
          <w:lang w:val="en-US"/>
        </w:rPr>
        <w:t xml:space="preserve"> </w:t>
      </w:r>
      <w:r w:rsidR="003C35F0" w:rsidRPr="004725D7">
        <w:rPr>
          <w:rFonts w:ascii="Calibri" w:eastAsia="Calibri" w:hAnsi="Calibri" w:cs="Calibri"/>
          <w:lang w:val="en-US"/>
        </w:rPr>
        <w:fldChar w:fldCharType="begin"/>
      </w:r>
      <w:r w:rsidR="00A251C0" w:rsidRPr="004725D7">
        <w:rPr>
          <w:rFonts w:ascii="Calibri" w:eastAsia="Calibri" w:hAnsi="Calibri" w:cs="Calibri"/>
          <w:lang w:val="en-US"/>
        </w:rPr>
        <w:instrText xml:space="preserve"> ADDIN EN.CITE &lt;EndNote&gt;&lt;Cite AuthorYear="1"&gt;&lt;Author&gt;Muhammad&lt;/Author&gt;&lt;Year&gt;2015&lt;/Year&gt;&lt;RecNum&gt;2856&lt;/RecNum&gt;&lt;DisplayText&gt;Muhammad et al. (2015)&lt;/DisplayText&gt;&lt;record&gt;&lt;rec-number&gt;2856&lt;/rec-number&gt;&lt;foreign-keys&gt;&lt;key app="EN" db-id="zpttzt0pofttfeestv2xtefzwdevwrt0zvfv" timestamp="1642799570"&gt;2856&lt;/key&gt;&lt;/foreign-keys&gt;&lt;ref-type name="Journal Article"&gt;17&lt;/ref-type&gt;&lt;contributors&gt;&lt;authors&gt;&lt;author&gt;Muhammad, Michael&lt;/author&gt;&lt;author&gt;Wallerstein, Nina&lt;/author&gt;&lt;author&gt;Sussman, Andrew L.&lt;/author&gt;&lt;author&gt;Avila, Magdalena&lt;/author&gt;&lt;author&gt;Belone, Lorenda&lt;/author&gt;&lt;author&gt;Duran, Bonnie&lt;/author&gt;&lt;/authors&gt;&lt;/contributors&gt;&lt;titles&gt;&lt;title&gt;Reflections on Researcher Identity and Power: The Impact of Positionality on Community Based Participatory Research (CBPR) Processes and Outcomes&lt;/title&gt;&lt;secondary-title&gt;Crit Sociol&lt;/secondary-title&gt;&lt;alt-title&gt;Crit Sociol (Eugene)&amp;#xD;Critical sociology&lt;/alt-title&gt;&lt;/titles&gt;&lt;periodical&gt;&lt;full-title&gt;Crit Sociol&lt;/full-title&gt;&lt;abbr-1&gt;Crit Sociol (Eugene)&lt;/abbr-1&gt;&lt;/periodical&gt;&lt;pages&gt;1045-1063&lt;/pages&gt;&lt;volume&gt;41&lt;/volume&gt;&lt;number&gt;7-8&lt;/number&gt;&lt;edition&gt;2014/05/30&lt;/edition&gt;&lt;keywords&gt;&lt;keyword&gt;CBPR&lt;/keyword&gt;&lt;keyword&gt;community-based participatory research&lt;/keyword&gt;&lt;keyword&gt;health inequities&lt;/keyword&gt;&lt;keyword&gt;power sharing&lt;/keyword&gt;&lt;keyword&gt;researcher identity&lt;/keyword&gt;&lt;keyword&gt;social justice&lt;/keyword&gt;&lt;keyword&gt;sociology&lt;/keyword&gt;&lt;keyword&gt;INCLUS&lt;/keyword&gt;&lt;/keywords&gt;&lt;dates&gt;&lt;year&gt;2015&lt;/year&gt;&lt;/dates&gt;&lt;isbn&gt;0896-9205&lt;/isbn&gt;&lt;accession-num&gt;27429512&lt;/accession-num&gt;&lt;urls&gt;&lt;related-urls&gt;&lt;url&gt;https://pubmed.ncbi.nlm.nih.gov/27429512&lt;/url&gt;&lt;url&gt;https://www.ncbi.nlm.nih.gov/pmc/articles/PMC4943756/&lt;/url&gt;&lt;/related-urls&gt;&lt;/urls&gt;&lt;electronic-resource-num&gt;10.1177/0896920513516025&lt;/electronic-resource-num&gt;&lt;remote-database-name&gt;PubMed&lt;/remote-database-name&gt;&lt;language&gt;eng&lt;/language&gt;&lt;/record&gt;&lt;/Cite&gt;&lt;/EndNote&gt;</w:instrText>
      </w:r>
      <w:r w:rsidR="003C35F0" w:rsidRPr="004725D7">
        <w:rPr>
          <w:rFonts w:ascii="Calibri" w:eastAsia="Calibri" w:hAnsi="Calibri" w:cs="Calibri"/>
          <w:lang w:val="en-US"/>
        </w:rPr>
        <w:fldChar w:fldCharType="separate"/>
      </w:r>
      <w:r w:rsidR="00A20838" w:rsidRPr="004725D7">
        <w:rPr>
          <w:rFonts w:ascii="Calibri" w:eastAsia="Calibri" w:hAnsi="Calibri" w:cs="Calibri"/>
          <w:noProof/>
          <w:lang w:val="en-US"/>
        </w:rPr>
        <w:t>Muhammad et al. (2015)</w:t>
      </w:r>
      <w:r w:rsidR="003C35F0" w:rsidRPr="004725D7">
        <w:rPr>
          <w:rFonts w:ascii="Calibri" w:eastAsia="Calibri" w:hAnsi="Calibri" w:cs="Calibri"/>
          <w:lang w:val="en-US"/>
        </w:rPr>
        <w:fldChar w:fldCharType="end"/>
      </w:r>
      <w:r w:rsidR="00D86004" w:rsidRPr="004725D7">
        <w:rPr>
          <w:rFonts w:ascii="Calibri" w:eastAsia="Calibri" w:hAnsi="Calibri" w:cs="Calibri"/>
          <w:lang w:val="en-US"/>
        </w:rPr>
        <w:t xml:space="preserve"> </w:t>
      </w:r>
      <w:r w:rsidR="003D79D1" w:rsidRPr="004725D7">
        <w:rPr>
          <w:rFonts w:ascii="Calibri" w:eastAsia="Calibri" w:hAnsi="Calibri" w:cs="Calibri"/>
          <w:lang w:val="en-US"/>
        </w:rPr>
        <w:t xml:space="preserve">describe instances where stories are shared in confidence with researchers who are trusted as “one of the </w:t>
      </w:r>
      <w:proofErr w:type="gramStart"/>
      <w:r w:rsidR="003D79D1" w:rsidRPr="004725D7" w:rsidDel="00C2551C">
        <w:rPr>
          <w:rFonts w:ascii="Calibri" w:eastAsia="Calibri" w:hAnsi="Calibri" w:cs="Calibri"/>
          <w:lang w:val="en-US"/>
        </w:rPr>
        <w:t>community</w:t>
      </w:r>
      <w:proofErr w:type="gramEnd"/>
      <w:r w:rsidR="003D79D1" w:rsidRPr="004725D7">
        <w:rPr>
          <w:rFonts w:ascii="Calibri" w:eastAsia="Calibri" w:hAnsi="Calibri" w:cs="Calibri"/>
          <w:lang w:val="en-US"/>
        </w:rPr>
        <w:t>” and that cannot later be used as data as they are deemed too sensitive</w:t>
      </w:r>
      <w:r w:rsidR="00DE7100" w:rsidRPr="004725D7">
        <w:rPr>
          <w:rFonts w:ascii="Calibri" w:eastAsia="Calibri" w:hAnsi="Calibri" w:cs="Calibri"/>
          <w:lang w:val="en-CA"/>
        </w:rPr>
        <w:t>.</w:t>
      </w:r>
      <w:r w:rsidR="00C01E93" w:rsidRPr="004725D7">
        <w:rPr>
          <w:rFonts w:ascii="Calibri" w:eastAsia="Calibri" w:hAnsi="Calibri" w:cs="Calibri"/>
          <w:lang w:val="en-CA"/>
        </w:rPr>
        <w:t xml:space="preserve"> </w:t>
      </w:r>
      <w:proofErr w:type="gramStart"/>
      <w:r w:rsidR="00D86004" w:rsidRPr="004725D7">
        <w:rPr>
          <w:rFonts w:ascii="Calibri" w:eastAsia="Calibri" w:hAnsi="Calibri" w:cs="Calibri"/>
          <w:lang w:val="en-CA"/>
        </w:rPr>
        <w:t>In light of</w:t>
      </w:r>
      <w:proofErr w:type="gramEnd"/>
      <w:r w:rsidR="00D86004" w:rsidRPr="004725D7">
        <w:rPr>
          <w:rFonts w:ascii="Calibri" w:eastAsia="Calibri" w:hAnsi="Calibri" w:cs="Calibri"/>
          <w:lang w:val="en-CA"/>
        </w:rPr>
        <w:t xml:space="preserve"> these considerations, </w:t>
      </w:r>
      <w:r w:rsidR="00D86004" w:rsidRPr="004725D7">
        <w:rPr>
          <w:rFonts w:ascii="Calibri" w:eastAsia="Calibri" w:hAnsi="Calibri" w:cs="Calibri"/>
          <w:lang w:val="en-US"/>
        </w:rPr>
        <w:t>b</w:t>
      </w:r>
      <w:r w:rsidR="008F0617" w:rsidRPr="004725D7">
        <w:rPr>
          <w:rFonts w:ascii="Calibri" w:eastAsia="Calibri" w:hAnsi="Calibri" w:cs="Calibri"/>
          <w:lang w:val="en-US"/>
        </w:rPr>
        <w:t xml:space="preserve">oth </w:t>
      </w:r>
      <w:r w:rsidR="009C4F85" w:rsidRPr="004725D7">
        <w:rPr>
          <w:rFonts w:ascii="Calibri" w:eastAsia="Calibri" w:hAnsi="Calibri" w:cs="Calibri"/>
          <w:lang w:val="en-US"/>
        </w:rPr>
        <w:t xml:space="preserve">general and </w:t>
      </w:r>
      <w:r w:rsidR="005138EB" w:rsidRPr="004725D7">
        <w:rPr>
          <w:rFonts w:ascii="Calibri" w:eastAsia="Calibri" w:hAnsi="Calibri" w:cs="Calibri"/>
          <w:lang w:val="en-US"/>
        </w:rPr>
        <w:t xml:space="preserve">practical </w:t>
      </w:r>
      <w:r w:rsidRPr="004725D7">
        <w:rPr>
          <w:rFonts w:ascii="Calibri" w:eastAsia="Calibri" w:hAnsi="Calibri" w:cs="Calibri"/>
          <w:lang w:val="en-US"/>
        </w:rPr>
        <w:t>guidelines are needed to</w:t>
      </w:r>
      <w:r w:rsidR="00DF21C9" w:rsidRPr="004725D7">
        <w:rPr>
          <w:rFonts w:ascii="Calibri" w:eastAsia="Calibri" w:hAnsi="Calibri" w:cs="Calibri"/>
          <w:lang w:val="en-US"/>
        </w:rPr>
        <w:t xml:space="preserve"> </w:t>
      </w:r>
      <w:r w:rsidR="005138EB" w:rsidRPr="004725D7">
        <w:rPr>
          <w:rFonts w:ascii="Calibri" w:eastAsia="Calibri" w:hAnsi="Calibri" w:cs="Calibri"/>
          <w:lang w:val="en-US"/>
        </w:rPr>
        <w:t>develop</w:t>
      </w:r>
      <w:r w:rsidR="00DF21C9" w:rsidRPr="004725D7">
        <w:rPr>
          <w:rFonts w:ascii="Calibri" w:eastAsia="Calibri" w:hAnsi="Calibri" w:cs="Calibri"/>
          <w:lang w:val="en-US"/>
        </w:rPr>
        <w:t xml:space="preserve"> </w:t>
      </w:r>
      <w:r w:rsidRPr="004725D7">
        <w:rPr>
          <w:rFonts w:ascii="Calibri" w:eastAsia="Calibri" w:hAnsi="Calibri" w:cs="Calibri"/>
          <w:lang w:val="en-US"/>
        </w:rPr>
        <w:t xml:space="preserve">reflexive strategies for each </w:t>
      </w:r>
      <w:r w:rsidR="006074B7" w:rsidRPr="004725D7">
        <w:rPr>
          <w:rFonts w:ascii="Calibri" w:eastAsia="Calibri" w:hAnsi="Calibri" w:cs="Calibri"/>
          <w:lang w:val="en-US"/>
        </w:rPr>
        <w:t>participatory project</w:t>
      </w:r>
      <w:r w:rsidR="74AB2811" w:rsidRPr="004725D7">
        <w:rPr>
          <w:rFonts w:ascii="Calibri" w:eastAsia="Calibri" w:hAnsi="Calibri" w:cs="Calibri"/>
          <w:lang w:val="en-US"/>
        </w:rPr>
        <w:t>,</w:t>
      </w:r>
      <w:r w:rsidRPr="004725D7">
        <w:rPr>
          <w:rFonts w:ascii="Calibri" w:eastAsia="Calibri" w:hAnsi="Calibri" w:cs="Calibri"/>
          <w:lang w:val="en-US"/>
        </w:rPr>
        <w:t xml:space="preserve"> according to</w:t>
      </w:r>
      <w:r w:rsidR="005138EB" w:rsidRPr="004725D7">
        <w:rPr>
          <w:rFonts w:ascii="Calibri" w:eastAsia="Calibri" w:hAnsi="Calibri" w:cs="Calibri"/>
          <w:lang w:val="en-US"/>
        </w:rPr>
        <w:t xml:space="preserve"> its</w:t>
      </w:r>
      <w:r w:rsidRPr="004725D7">
        <w:rPr>
          <w:rFonts w:ascii="Calibri" w:eastAsia="Calibri" w:hAnsi="Calibri" w:cs="Calibri"/>
          <w:lang w:val="en-US"/>
        </w:rPr>
        <w:t xml:space="preserve"> context.</w:t>
      </w:r>
    </w:p>
    <w:p w14:paraId="6E0690F6" w14:textId="39BD658E" w:rsidR="006A712F" w:rsidRPr="00E66533" w:rsidRDefault="000C6683" w:rsidP="001D605A">
      <w:r w:rsidRPr="004725D7">
        <w:rPr>
          <w:lang w:val="en-US"/>
        </w:rPr>
        <w:t xml:space="preserve">Finally, </w:t>
      </w:r>
      <w:r w:rsidR="006A712F" w:rsidRPr="004725D7">
        <w:rPr>
          <w:lang w:val="en-US"/>
        </w:rPr>
        <w:t xml:space="preserve">several strong articles were excluded for this scoping review because they did not provide recommendations </w:t>
      </w:r>
      <w:r w:rsidR="009E0D81" w:rsidRPr="004725D7">
        <w:rPr>
          <w:lang w:val="en-US"/>
        </w:rPr>
        <w:t xml:space="preserve">specifically addressing </w:t>
      </w:r>
      <w:r w:rsidR="006A712F" w:rsidRPr="004725D7">
        <w:rPr>
          <w:lang w:val="en-US"/>
        </w:rPr>
        <w:t>S/G power relations</w:t>
      </w:r>
      <w:r w:rsidR="005138EB" w:rsidRPr="004725D7">
        <w:rPr>
          <w:lang w:val="en-US"/>
        </w:rPr>
        <w:t xml:space="preserve"> or </w:t>
      </w:r>
      <w:r w:rsidR="00F42B3E" w:rsidRPr="004725D7">
        <w:rPr>
          <w:lang w:val="en-US"/>
        </w:rPr>
        <w:t>inequities</w:t>
      </w:r>
      <w:r w:rsidR="006A712F" w:rsidRPr="004725D7">
        <w:rPr>
          <w:lang w:val="en-US"/>
        </w:rPr>
        <w:t xml:space="preserve">. This can occur in articles that take an intersectional perspective, as authors provide best practices for dealing with power differentials in general but do not necessarily refer to S/G specifically. Some of these articles could </w:t>
      </w:r>
      <w:r w:rsidR="005138EB" w:rsidRPr="004725D7">
        <w:rPr>
          <w:lang w:val="en-US"/>
        </w:rPr>
        <w:t xml:space="preserve">nevertheless </w:t>
      </w:r>
      <w:r w:rsidR="006A712F" w:rsidRPr="004725D7">
        <w:rPr>
          <w:lang w:val="en-US"/>
        </w:rPr>
        <w:t xml:space="preserve">serve as examples </w:t>
      </w:r>
      <w:r w:rsidR="005138EB" w:rsidRPr="004725D7">
        <w:rPr>
          <w:lang w:val="en-US"/>
        </w:rPr>
        <w:t>of useful guidelines</w:t>
      </w:r>
      <w:r w:rsidR="006A712F" w:rsidRPr="004725D7">
        <w:rPr>
          <w:lang w:val="en-US"/>
        </w:rPr>
        <w:t> (for example</w:t>
      </w:r>
      <w:r w:rsidR="005138EB" w:rsidRPr="004725D7">
        <w:rPr>
          <w:lang w:val="en-US"/>
        </w:rPr>
        <w:t>,</w:t>
      </w:r>
      <w:r w:rsidR="006A712F" w:rsidRPr="004725D7">
        <w:rPr>
          <w:lang w:val="en-US"/>
        </w:rPr>
        <w:t xml:space="preserve"> in </w:t>
      </w:r>
      <w:r w:rsidR="006A712F" w:rsidRPr="004725D7">
        <w:rPr>
          <w:b/>
          <w:bCs/>
          <w:lang w:val="en-US"/>
        </w:rPr>
        <w:t>EH</w:t>
      </w:r>
      <w:r w:rsidR="006A712F" w:rsidRPr="004725D7">
        <w:rPr>
          <w:lang w:val="en-US"/>
        </w:rPr>
        <w:t>:</w:t>
      </w:r>
      <w:r w:rsidR="00484EEA" w:rsidRPr="004725D7">
        <w:rPr>
          <w:lang w:val="en-US"/>
        </w:rPr>
        <w:t xml:space="preserve"> </w:t>
      </w:r>
      <w:r w:rsidR="00E66533">
        <w:rPr>
          <w:lang w:val="en-US"/>
        </w:rPr>
        <w:fldChar w:fldCharType="begin">
          <w:fldData xml:space="preserve">PEVuZE5vdGU+PENpdGUgQXV0aG9yWWVhcj0iMSI+PEF1dGhvcj5DYW5maWVsZDwvQXV0aG9yPjxZ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</w:fldData>
        </w:fldChar>
      </w:r>
      <w:r w:rsidR="00DA4E36">
        <w:rPr>
          <w:lang w:val="en-US"/>
        </w:rPr>
        <w:instrText xml:space="preserve"> ADDIN EN.CITE </w:instrText>
      </w:r>
      <w:r w:rsidR="00DA4E36">
        <w:rPr>
          <w:lang w:val="en-US"/>
        </w:rPr>
        <w:fldChar w:fldCharType="begin">
          <w:fldData xml:space="preserve">PEVuZE5vdGU+PENpdGUgQXV0aG9yWWVhcj0iMSI+PEF1dGhvcj5DYW5maWVsZDwvQXV0aG9yPjxZ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</w:fldData>
        </w:fldChar>
      </w:r>
      <w:r w:rsidR="00DA4E36">
        <w:rPr>
          <w:lang w:val="en-US"/>
        </w:rPr>
        <w:instrText xml:space="preserve"> ADDIN EN.CITE.DATA </w:instrText>
      </w:r>
      <w:r w:rsidR="00DA4E36">
        <w:rPr>
          <w:lang w:val="en-US"/>
        </w:rPr>
      </w:r>
      <w:r w:rsidR="00DA4E36">
        <w:rPr>
          <w:lang w:val="en-US"/>
        </w:rPr>
        <w:fldChar w:fldCharType="end"/>
      </w:r>
      <w:r w:rsidR="00E66533">
        <w:rPr>
          <w:lang w:val="en-US"/>
        </w:rPr>
        <w:fldChar w:fldCharType="separate"/>
      </w:r>
      <w:r w:rsidR="00DA4E36">
        <w:rPr>
          <w:noProof/>
          <w:lang w:val="en-US"/>
        </w:rPr>
        <w:t>Canfield et al. (2016); Downs et al. (2011)</w:t>
      </w:r>
      <w:r w:rsidR="00E66533">
        <w:rPr>
          <w:lang w:val="en-US"/>
        </w:rPr>
        <w:fldChar w:fldCharType="end"/>
      </w:r>
      <w:r w:rsidR="00FA1CA1" w:rsidRPr="004725D7">
        <w:rPr>
          <w:lang w:val="en-US"/>
        </w:rPr>
        <w:t xml:space="preserve">; </w:t>
      </w:r>
      <w:r w:rsidR="005138EB" w:rsidRPr="004725D7">
        <w:rPr>
          <w:lang w:val="en-US"/>
        </w:rPr>
        <w:t xml:space="preserve">in </w:t>
      </w:r>
      <w:r w:rsidR="006A712F" w:rsidRPr="004725D7">
        <w:rPr>
          <w:b/>
          <w:bCs/>
          <w:lang w:val="en-US"/>
        </w:rPr>
        <w:t>OH:</w:t>
      </w:r>
      <w:r w:rsidR="006A712F" w:rsidRPr="004725D7">
        <w:rPr>
          <w:lang w:val="en-US"/>
        </w:rPr>
        <w:t xml:space="preserve"> </w:t>
      </w:r>
      <w:r w:rsidR="00E66533">
        <w:rPr>
          <w:lang w:val="en-US"/>
        </w:rPr>
        <w:fldChar w:fldCharType="begin"/>
      </w:r>
      <w:r w:rsidR="00DA4E36">
        <w:rPr>
          <w:lang w:val="en-US"/>
        </w:rPr>
        <w:instrText xml:space="preserve"> ADDIN EN.CITE &lt;EndNote&gt;&lt;Cite AuthorYear="1"&gt;&lt;Author&gt;Di Ruggiero&lt;/Author&gt;&lt;Year&gt;2011&lt;/Year&gt;&lt;RecNum&gt;2881&lt;/RecNum&gt;&lt;DisplayText&gt;Di Ruggiero and Sharman (2011)&lt;/DisplayText&gt;&lt;record&gt;&lt;rec-number&gt;2881&lt;/rec-number&gt;&lt;foreign-keys&gt;&lt;key app="EN" db-id="zpttzt0pofttfeestv2xtefzwdevwrt0zvfv" timestamp="1656622053"&gt;2881&lt;/key&gt;&lt;/foreign-keys&gt;&lt;ref-type name="Journal Article"&gt;17&lt;/ref-type&gt;&lt;contributors&gt;&lt;authors&gt;&lt;author&gt;Di Ruggiero, E.&lt;/author&gt;&lt;author&gt;Sharman, Z.&lt;/author&gt;&lt;/authors&gt;&lt;/contributors&gt;&lt;auth-address&gt;PhD(c), Associate Director, Canadian Institutes of Health Research Institute of Population and Public Health, University of Ottawa.&amp;#xD;PhD, Assistant Director, Canadian Institutes of Health Research Institute of Gender and Health, University of British Columbia.&lt;/auth-address&gt;&lt;titles&gt;&lt;title&gt;Advancing research on mental health in the workplace&lt;/title&gt;&lt;secondary-title&gt;Healthc Pap&lt;/secondary-title&gt;&lt;/titles&gt;&lt;pages&gt;73-6&lt;/pages&gt;&lt;volume&gt;11 Spec No&lt;/volume&gt;&lt;edition&gt;2011/01/01&lt;/edition&gt;&lt;keywords&gt;&lt;keyword&gt;Canada&lt;/keyword&gt;&lt;keyword&gt;Female&lt;/keyword&gt;&lt;keyword&gt;Humans&lt;/keyword&gt;&lt;keyword&gt;Male&lt;/keyword&gt;&lt;keyword&gt;Mental Health&lt;/keyword&gt;&lt;keyword&gt;Occupational Health&lt;/keyword&gt;&lt;keyword&gt;Public Health&lt;/keyword&gt;&lt;keyword&gt;Sex Factors&lt;/keyword&gt;&lt;keyword&gt;Translational Research, Biomedical&lt;/keyword&gt;&lt;keyword&gt;Workplace&lt;/keyword&gt;&lt;/keywords&gt;&lt;dates&gt;&lt;year&gt;2011&lt;/year&gt;&lt;/dates&gt;&lt;isbn&gt;1929-6339 (Electronic)&amp;#xD;1488-917X (Linking)&lt;/isbn&gt;&lt;accession-num&gt;24917258&lt;/accession-num&gt;&lt;urls&gt;&lt;/urls&gt;&lt;electronic-resource-num&gt;10.12927/hcpap.2011.22412&lt;/electronic-resource-num&gt;&lt;remote-database-provider&gt;NLM&lt;/remote-database-provider&gt;&lt;language&gt;eng&lt;/language&gt;&lt;/record&gt;&lt;/Cite&gt;&lt;/EndNote&gt;</w:instrText>
      </w:r>
      <w:r w:rsidR="00E66533">
        <w:rPr>
          <w:lang w:val="en-US"/>
        </w:rPr>
        <w:fldChar w:fldCharType="separate"/>
      </w:r>
      <w:r w:rsidR="00DA4E36">
        <w:rPr>
          <w:noProof/>
          <w:lang w:val="en-US"/>
        </w:rPr>
        <w:t>Di Ruggiero and Sharman (2011)</w:t>
      </w:r>
      <w:r w:rsidR="00E66533">
        <w:rPr>
          <w:lang w:val="en-US"/>
        </w:rPr>
        <w:fldChar w:fldCharType="end"/>
      </w:r>
      <w:r w:rsidR="006A712F" w:rsidRPr="004725D7">
        <w:rPr>
          <w:lang w:val="en-US"/>
        </w:rPr>
        <w:t xml:space="preserve">; </w:t>
      </w:r>
      <w:r w:rsidR="00930DC2" w:rsidRPr="004725D7">
        <w:rPr>
          <w:b/>
          <w:bCs/>
          <w:lang w:val="en-US"/>
        </w:rPr>
        <w:t>M</w:t>
      </w:r>
      <w:r w:rsidR="006A712F" w:rsidRPr="004725D7">
        <w:rPr>
          <w:b/>
          <w:bCs/>
          <w:lang w:val="en-US"/>
        </w:rPr>
        <w:t>en</w:t>
      </w:r>
      <w:r w:rsidR="00FF67C1" w:rsidRPr="004725D7">
        <w:rPr>
          <w:b/>
          <w:bCs/>
          <w:lang w:val="en-US"/>
        </w:rPr>
        <w:t>’s health</w:t>
      </w:r>
      <w:r w:rsidR="006A712F" w:rsidRPr="004725D7">
        <w:rPr>
          <w:lang w:val="en-US"/>
        </w:rPr>
        <w:t>:</w:t>
      </w:r>
      <w:r w:rsidR="0091042A" w:rsidRPr="004725D7">
        <w:rPr>
          <w:lang w:val="en-US"/>
        </w:rPr>
        <w:t xml:space="preserve"> </w:t>
      </w:r>
      <w:r w:rsidR="00E66533">
        <w:rPr>
          <w:lang w:val="en-US"/>
        </w:rPr>
        <w:fldChar w:fldCharType="begin"/>
      </w:r>
      <w:r w:rsidR="00DA4E36">
        <w:rPr>
          <w:lang w:val="en-US"/>
        </w:rPr>
        <w:instrText xml:space="preserve"> ADDIN EN.CITE &lt;EndNote&gt;&lt;Cite AuthorYear="1"&gt;&lt;Author&gt;Schoenfeld&lt;/Author&gt;&lt;Year&gt;2016&lt;/Year&gt;&lt;RecNum&gt;2882&lt;/RecNum&gt;&lt;DisplayText&gt;Schoenfeld and Francis (2016)&lt;/DisplayText&gt;&lt;record&gt;&lt;rec-number&gt;2882&lt;/rec-number&gt;&lt;foreign-keys&gt;&lt;key app="EN" db-id="zpttzt0pofttfeestv2xtefzwdevwrt0zvfv" timestamp="1656622143"&gt;2882&lt;/key&gt;&lt;/foreign-keys&gt;&lt;ref-type name="Journal Article"&gt;17&lt;/r</w:instrText>
      </w:r>
      <w:r w:rsidR="00DA4E36" w:rsidRPr="00DA4E36">
        <w:instrText>ef-type&gt;&lt;contributors&gt;&lt;authors&gt;&lt;author&gt;Schoenfeld, E. R.&lt;/author&gt;&lt;author&gt;Francis, L. E.&lt;/author&gt;&lt;/authors&gt;&lt;/contributors&gt;&lt;auth-address&gt;Stony Brook University, Stony Brook, NY, USA elinor.schoenfeld@stonybrook.edu.&amp;#xD;Cleveland State University, Cleveland, OH, USA.&lt;/auth-address&gt;&lt;titles&gt;&lt;title&gt;Word on the Street: Engaging Local Leaders in a Dialogue About Prostate Cancer Among African Americans&lt;/title&gt;&lt;secondary-title&gt;Am J Mens Health&lt;/secondary-title&gt;&lt;/titles&gt;&lt;pages&gt;377-88&lt;/pages&gt;&lt;volume&gt;10&lt;/volume&gt;&lt;number&gt;5&lt;/number&gt;&lt;edition&gt;2015/01/17&lt;/edition&gt;&lt;keywords&gt;&lt;keyword&gt;Adult&lt;/keyword&gt;&lt;keyword&gt;African Americans&lt;/keyword&gt;&lt;keyword&gt;Aged&lt;/keyword&gt;&lt;keyword&gt;Aged, 80 and over&lt;/keyword&gt;&lt;keyword&gt;Community Networks&lt;/keyword&gt;&lt;keyword&gt;Community-Based Participatory Research&lt;/keyword&gt;&lt;keyword&gt;Focus Groups&lt;/keyword&gt;&lt;keyword&gt;Health Education/ organization &amp;amp; administration&lt;/keyword&gt;&lt;keyword&gt;Health Knowledge, Attitudes, Practice&lt;/keyword&gt;&lt;keyword&gt;Humans&lt;/keyword&gt;&lt;keyword&gt;Leadership&lt;/keyword&gt;&lt;keyword&gt;Male&lt;/keyword&gt;&lt;keyword&gt;Middle Aged&lt;/keyword&gt;&lt;keyword&gt;Prostatic Neoplasms&lt;/keyword&gt;&lt;/keywords&gt;&lt;dates&gt;&lt;year&gt;2016&lt;/year&gt;&lt;pub-dates&gt;&lt;date&gt;Sep&lt;/date&gt;&lt;/pub-dates&gt;&lt;/dates&gt;&lt;isbn&gt;1557-9891 (Electronic)&amp;#xD;1557-9883 (Print)&amp;#xD;1557-9883 (Linking)&lt;/isbn&gt;&lt;accession-num&gt;25595017&lt;/accession-num&gt;&lt;urls&gt;&lt;/urls&gt;&lt;custom2&gt;4976448&lt;/custom2&gt;&lt;electronic-resource-num&gt;10.1177/1557988314566503&lt;/electronic-resource-num&gt;&lt;remote-database-provider&gt;NLM&lt;/remote-database-provider&gt;&lt;language&gt;eng&lt;/language&gt;&lt;/record&gt;&lt;/Cite&gt;&lt;/EndNote&gt;</w:instrText>
      </w:r>
      <w:r w:rsidR="00E66533">
        <w:rPr>
          <w:lang w:val="en-US"/>
        </w:rPr>
        <w:fldChar w:fldCharType="separate"/>
      </w:r>
      <w:r w:rsidR="00DA4E36" w:rsidRPr="00DA4E36">
        <w:rPr>
          <w:noProof/>
        </w:rPr>
        <w:t>Schoenfeld and Francis (2016)</w:t>
      </w:r>
      <w:r w:rsidR="00E66533">
        <w:rPr>
          <w:lang w:val="en-US"/>
        </w:rPr>
        <w:fldChar w:fldCharType="end"/>
      </w:r>
      <w:r w:rsidR="005138EB" w:rsidRPr="00E66533">
        <w:t xml:space="preserve">; </w:t>
      </w:r>
      <w:proofErr w:type="spellStart"/>
      <w:r w:rsidR="006A712F" w:rsidRPr="00E66533">
        <w:rPr>
          <w:b/>
          <w:bCs/>
        </w:rPr>
        <w:t>other</w:t>
      </w:r>
      <w:proofErr w:type="spellEnd"/>
      <w:r w:rsidR="006A712F" w:rsidRPr="00E66533">
        <w:rPr>
          <w:b/>
          <w:bCs/>
        </w:rPr>
        <w:t xml:space="preserve"> PH </w:t>
      </w:r>
      <w:proofErr w:type="spellStart"/>
      <w:r w:rsidR="006A712F" w:rsidRPr="00E66533">
        <w:rPr>
          <w:b/>
          <w:bCs/>
        </w:rPr>
        <w:t>domains</w:t>
      </w:r>
      <w:proofErr w:type="spellEnd"/>
      <w:r w:rsidR="006A712F" w:rsidRPr="00E66533">
        <w:t xml:space="preserve">: </w:t>
      </w:r>
      <w:r w:rsidR="00E66533">
        <w:rPr>
          <w:lang w:val="en-US"/>
        </w:rPr>
        <w:fldChar w:fldCharType="begin">
          <w:fldData xml:space="preserve">PEVuZE5vdGU+PENpdGUgQXV0aG9yWWVhcj0iMSI+PEF1dGhvcj5BbmRyZXdzPC9BdXRob3I+PFll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</w:fldData>
        </w:fldChar>
      </w:r>
      <w:r w:rsidR="00DA4E36" w:rsidRPr="00DA4E36">
        <w:instrText xml:space="preserve"> ADDIN EN.CITE </w:instrText>
      </w:r>
      <w:r w:rsidR="00DA4E36">
        <w:rPr>
          <w:lang w:val="en-US"/>
        </w:rPr>
        <w:fldChar w:fldCharType="begin">
          <w:fldData xml:space="preserve">PEVuZE5vdGU+PENpdGUgQXV0aG9yWWVhcj0iMSI+PEF1dGhvcj5BbmRyZXdzPC9BdXRob3I+PFll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</w:fldData>
        </w:fldChar>
      </w:r>
      <w:r w:rsidR="00DA4E36" w:rsidRPr="00DA4E36">
        <w:instrText xml:space="preserve"> ADDIN EN.CITE.DATA </w:instrText>
      </w:r>
      <w:r w:rsidR="00DA4E36">
        <w:rPr>
          <w:lang w:val="en-US"/>
        </w:rPr>
      </w:r>
      <w:r w:rsidR="00DA4E36">
        <w:rPr>
          <w:lang w:val="en-US"/>
        </w:rPr>
        <w:fldChar w:fldCharType="end"/>
      </w:r>
      <w:r w:rsidR="00E66533">
        <w:rPr>
          <w:lang w:val="en-US"/>
        </w:rPr>
        <w:fldChar w:fldCharType="separate"/>
      </w:r>
      <w:r w:rsidR="00DA4E36" w:rsidRPr="00DA4E36">
        <w:rPr>
          <w:noProof/>
        </w:rPr>
        <w:t xml:space="preserve">Andrews et al. (2012); Carrière (2008); Chang et al. (2016); Gregg et al. (2010); </w:t>
      </w:r>
      <w:r w:rsidR="00DA4E36" w:rsidRPr="00DA4E36">
        <w:rPr>
          <w:noProof/>
        </w:rPr>
        <w:lastRenderedPageBreak/>
        <w:t xml:space="preserve">Mendes et al. (2016); Robertson-James et al. (2017); Samaras et al. (2014); Shea et al. </w:t>
      </w:r>
      <w:r w:rsidR="00DA4E36">
        <w:rPr>
          <w:noProof/>
          <w:lang w:val="en-US"/>
        </w:rPr>
        <w:t>(2013); Wuest et al. (2015)</w:t>
      </w:r>
      <w:r w:rsidR="00E66533">
        <w:rPr>
          <w:lang w:val="en-US"/>
        </w:rPr>
        <w:fldChar w:fldCharType="end"/>
      </w:r>
      <w:r w:rsidR="00E66533" w:rsidRPr="00E66533">
        <w:t>.</w:t>
      </w:r>
    </w:p>
    <w:p w14:paraId="38402937" w14:textId="20DC79E2" w:rsidR="004D1C5F" w:rsidRPr="004725D7" w:rsidRDefault="004D1C5F" w:rsidP="00557782">
      <w:pPr>
        <w:pStyle w:val="Titre2"/>
      </w:pPr>
      <w:proofErr w:type="spellStart"/>
      <w:r w:rsidRPr="004725D7">
        <w:t>Strengt</w:t>
      </w:r>
      <w:r w:rsidR="7C0288A7" w:rsidRPr="004725D7">
        <w:t>h</w:t>
      </w:r>
      <w:r w:rsidRPr="004725D7">
        <w:t>s</w:t>
      </w:r>
      <w:proofErr w:type="spellEnd"/>
      <w:r w:rsidRPr="004725D7">
        <w:t xml:space="preserve"> and limitations</w:t>
      </w:r>
    </w:p>
    <w:p w14:paraId="1079E239" w14:textId="2DE94FE2" w:rsidR="004D1C5F" w:rsidRPr="004725D7" w:rsidRDefault="004D1C5F" w:rsidP="004D1C5F">
      <w:pPr>
        <w:rPr>
          <w:lang w:val="en-US"/>
        </w:rPr>
      </w:pPr>
      <w:r w:rsidRPr="004725D7">
        <w:rPr>
          <w:lang w:val="en-US"/>
        </w:rPr>
        <w:t xml:space="preserve">This scoping review has several strengths. </w:t>
      </w:r>
      <w:r w:rsidRPr="004725D7">
        <w:rPr>
          <w:rFonts w:eastAsiaTheme="minorEastAsia"/>
          <w:color w:val="000000" w:themeColor="text1"/>
          <w:lang w:val="en-US"/>
        </w:rPr>
        <w:t xml:space="preserve">First, it is rare </w:t>
      </w:r>
      <w:r w:rsidR="3DF3CD52" w:rsidRPr="004725D7">
        <w:rPr>
          <w:rFonts w:eastAsiaTheme="minorEastAsia"/>
          <w:color w:val="000000" w:themeColor="text1"/>
          <w:lang w:val="en-US"/>
        </w:rPr>
        <w:t xml:space="preserve">that </w:t>
      </w:r>
      <w:r w:rsidRPr="004725D7">
        <w:rPr>
          <w:rFonts w:eastAsiaTheme="minorEastAsia"/>
          <w:color w:val="000000" w:themeColor="text1"/>
          <w:lang w:val="en-US"/>
        </w:rPr>
        <w:t xml:space="preserve">public health subfields as </w:t>
      </w:r>
      <w:r w:rsidR="009A0C7E" w:rsidRPr="004725D7">
        <w:rPr>
          <w:rFonts w:eastAsiaTheme="minorEastAsia"/>
          <w:color w:val="000000" w:themeColor="text1"/>
          <w:lang w:val="en-US"/>
        </w:rPr>
        <w:t xml:space="preserve">traditionally </w:t>
      </w:r>
      <w:r w:rsidR="005C3E4C" w:rsidRPr="004725D7">
        <w:rPr>
          <w:rFonts w:eastAsiaTheme="minorEastAsia"/>
          <w:color w:val="000000" w:themeColor="text1"/>
          <w:lang w:val="en-US"/>
        </w:rPr>
        <w:t xml:space="preserve">siloed </w:t>
      </w:r>
      <w:r w:rsidRPr="004725D7">
        <w:rPr>
          <w:rFonts w:eastAsiaTheme="minorEastAsia"/>
          <w:color w:val="000000" w:themeColor="text1"/>
          <w:lang w:val="en-US"/>
        </w:rPr>
        <w:t xml:space="preserve">as OH and EH are </w:t>
      </w:r>
      <w:r w:rsidR="00E06E7C" w:rsidRPr="004725D7">
        <w:rPr>
          <w:rFonts w:eastAsiaTheme="minorEastAsia"/>
          <w:color w:val="000000" w:themeColor="text1"/>
          <w:lang w:val="en-US"/>
        </w:rPr>
        <w:t>both analyzed</w:t>
      </w:r>
      <w:r w:rsidRPr="004725D7">
        <w:rPr>
          <w:rFonts w:eastAsiaTheme="minorEastAsia"/>
          <w:color w:val="000000" w:themeColor="text1"/>
          <w:lang w:val="en-US"/>
        </w:rPr>
        <w:t xml:space="preserve"> around S/G integration- and </w:t>
      </w:r>
      <w:r w:rsidR="006B0FCB" w:rsidRPr="004725D7">
        <w:rPr>
          <w:rFonts w:eastAsiaTheme="minorEastAsia"/>
          <w:color w:val="000000" w:themeColor="text1"/>
          <w:lang w:val="en-US"/>
        </w:rPr>
        <w:t>PR</w:t>
      </w:r>
      <w:r w:rsidRPr="004725D7">
        <w:rPr>
          <w:rFonts w:eastAsiaTheme="minorEastAsia"/>
          <w:color w:val="000000" w:themeColor="text1"/>
          <w:lang w:val="en-US"/>
        </w:rPr>
        <w:t xml:space="preserve">-related concepts. </w:t>
      </w:r>
      <w:r w:rsidR="00010952" w:rsidRPr="004725D7">
        <w:rPr>
          <w:rFonts w:eastAsiaTheme="minorEastAsia"/>
          <w:color w:val="000000" w:themeColor="text1"/>
          <w:lang w:val="en-US"/>
        </w:rPr>
        <w:t xml:space="preserve">This </w:t>
      </w:r>
      <w:r w:rsidRPr="004725D7">
        <w:rPr>
          <w:rFonts w:eastAsiaTheme="minorEastAsia"/>
          <w:color w:val="000000" w:themeColor="text1"/>
          <w:lang w:val="en-US"/>
        </w:rPr>
        <w:t>fostered an original</w:t>
      </w:r>
      <w:r w:rsidR="00E707E6" w:rsidRPr="004725D7">
        <w:rPr>
          <w:rFonts w:eastAsiaTheme="minorEastAsia"/>
          <w:color w:val="000000" w:themeColor="text1"/>
          <w:lang w:val="en-US"/>
        </w:rPr>
        <w:t xml:space="preserve"> </w:t>
      </w:r>
      <w:r w:rsidRPr="004725D7">
        <w:rPr>
          <w:rFonts w:eastAsiaTheme="minorEastAsia"/>
          <w:color w:val="000000" w:themeColor="text1"/>
          <w:lang w:val="en-US"/>
        </w:rPr>
        <w:t>and fine-grained analysis through a continued dialog at all phases of th</w:t>
      </w:r>
      <w:r w:rsidR="77071D2D" w:rsidRPr="004725D7">
        <w:rPr>
          <w:rFonts w:eastAsiaTheme="minorEastAsia"/>
          <w:color w:val="000000" w:themeColor="text1"/>
          <w:lang w:val="en-US"/>
        </w:rPr>
        <w:t>e</w:t>
      </w:r>
      <w:r w:rsidRPr="004725D7">
        <w:rPr>
          <w:rFonts w:eastAsiaTheme="minorEastAsia"/>
          <w:color w:val="000000" w:themeColor="text1"/>
          <w:lang w:val="en-US"/>
        </w:rPr>
        <w:t xml:space="preserve"> scoping review, and especially when double-coding extracted data. Also, our scoping review </w:t>
      </w:r>
      <w:r w:rsidRPr="004725D7">
        <w:rPr>
          <w:lang w:val="en-US"/>
        </w:rPr>
        <w:t>followed a rigorous methodological process</w:t>
      </w:r>
      <w:r w:rsidR="00C1388D" w:rsidRPr="004725D7">
        <w:rPr>
          <w:lang w:val="en-US"/>
        </w:rPr>
        <w:t xml:space="preserve"> </w:t>
      </w:r>
      <w:proofErr w:type="gramStart"/>
      <w:r w:rsidR="00C1388D" w:rsidRPr="004725D7">
        <w:rPr>
          <w:lang w:val="en-US"/>
        </w:rPr>
        <w:t>i.e.</w:t>
      </w:r>
      <w:proofErr w:type="gramEnd"/>
      <w:r w:rsidRPr="004725D7">
        <w:rPr>
          <w:lang w:val="en-US"/>
        </w:rPr>
        <w:t xml:space="preserve"> systematic search of </w:t>
      </w:r>
      <w:r w:rsidR="00635C93" w:rsidRPr="004725D7">
        <w:rPr>
          <w:lang w:val="en-US"/>
        </w:rPr>
        <w:t xml:space="preserve">nine </w:t>
      </w:r>
      <w:r w:rsidRPr="004725D7">
        <w:rPr>
          <w:lang w:val="en-US"/>
        </w:rPr>
        <w:t xml:space="preserve">databases, coverage of the grey literature, and </w:t>
      </w:r>
      <w:proofErr w:type="spellStart"/>
      <w:r w:rsidR="00C1388D" w:rsidRPr="004725D7">
        <w:rPr>
          <w:lang w:val="en-US"/>
        </w:rPr>
        <w:t>interjudge</w:t>
      </w:r>
      <w:proofErr w:type="spellEnd"/>
      <w:r w:rsidR="00667AAE" w:rsidRPr="004725D7">
        <w:rPr>
          <w:lang w:val="en-US"/>
        </w:rPr>
        <w:t xml:space="preserve"> procedures</w:t>
      </w:r>
      <w:r w:rsidRPr="004725D7">
        <w:rPr>
          <w:lang w:val="en-US"/>
        </w:rPr>
        <w:t>. A mixed-method</w:t>
      </w:r>
      <w:r w:rsidR="00926CFB" w:rsidRPr="004725D7">
        <w:rPr>
          <w:lang w:val="en-US"/>
        </w:rPr>
        <w:t>s</w:t>
      </w:r>
      <w:r w:rsidRPr="004725D7">
        <w:rPr>
          <w:lang w:val="en-US"/>
        </w:rPr>
        <w:t xml:space="preserve"> approach, with </w:t>
      </w:r>
      <w:r w:rsidR="008A587F" w:rsidRPr="004725D7">
        <w:rPr>
          <w:lang w:val="en-US"/>
        </w:rPr>
        <w:t xml:space="preserve">participatory, </w:t>
      </w:r>
      <w:r w:rsidRPr="004725D7">
        <w:rPr>
          <w:lang w:val="en-US"/>
        </w:rPr>
        <w:t xml:space="preserve">qualitative analysis followed by a cluster analysis, allowed for a detailed and in-depth synthesis process. </w:t>
      </w:r>
    </w:p>
    <w:p w14:paraId="7D5B7595" w14:textId="11C25F2D" w:rsidR="00DE47AC" w:rsidRPr="004725D7" w:rsidRDefault="004D1C5F" w:rsidP="13B8E628">
      <w:pPr>
        <w:rPr>
          <w:rFonts w:ascii="Calibri" w:eastAsia="Calibri" w:hAnsi="Calibri" w:cs="Calibri"/>
          <w:lang w:val="en-US"/>
        </w:rPr>
      </w:pPr>
      <w:r w:rsidRPr="004725D7">
        <w:rPr>
          <w:lang w:val="en-US"/>
        </w:rPr>
        <w:t xml:space="preserve">The review also has limitations. First, the predominance of peer-reviewed articles in our sample may </w:t>
      </w:r>
      <w:r w:rsidRPr="004725D7">
        <w:rPr>
          <w:rFonts w:ascii="Calibri" w:eastAsia="Calibri" w:hAnsi="Calibri" w:cs="Calibri"/>
          <w:lang w:val="en-CA"/>
        </w:rPr>
        <w:t xml:space="preserve">result from one of our inclusion criteria (recommendations had to be intended for people conducting research) and the fact that the grey literature is not indexed, complicating exhaustive searching. </w:t>
      </w:r>
      <w:r w:rsidR="001305A4" w:rsidRPr="004725D7">
        <w:rPr>
          <w:rFonts w:ascii="Calibri" w:eastAsia="Calibri" w:hAnsi="Calibri" w:cs="Calibri"/>
          <w:lang w:val="en-US"/>
        </w:rPr>
        <w:t>This</w:t>
      </w:r>
      <w:r w:rsidR="3C1FEE01" w:rsidRPr="004725D7">
        <w:rPr>
          <w:rFonts w:ascii="Calibri" w:eastAsia="Calibri" w:hAnsi="Calibri" w:cs="Calibri"/>
          <w:lang w:val="en-US"/>
        </w:rPr>
        <w:t xml:space="preserve"> may have influenced the nature of extracted </w:t>
      </w:r>
      <w:r w:rsidR="00D40A6C" w:rsidRPr="004725D7">
        <w:rPr>
          <w:rFonts w:ascii="Calibri" w:eastAsia="Calibri" w:hAnsi="Calibri" w:cs="Calibri"/>
          <w:lang w:val="en-US"/>
        </w:rPr>
        <w:t>recommendations</w:t>
      </w:r>
      <w:r w:rsidR="3C1FEE01" w:rsidRPr="004725D7">
        <w:rPr>
          <w:rFonts w:ascii="Calibri" w:eastAsia="Calibri" w:hAnsi="Calibri" w:cs="Calibri"/>
          <w:lang w:val="en-US"/>
        </w:rPr>
        <w:t>. While toolboxes and training manuals are expected to share steps, activities</w:t>
      </w:r>
      <w:r w:rsidR="00D40A6C" w:rsidRPr="004725D7">
        <w:rPr>
          <w:rFonts w:ascii="Calibri" w:eastAsia="Calibri" w:hAnsi="Calibri" w:cs="Calibri"/>
          <w:lang w:val="en-US"/>
        </w:rPr>
        <w:t>,</w:t>
      </w:r>
      <w:r w:rsidR="3C1FEE01" w:rsidRPr="004725D7">
        <w:rPr>
          <w:rFonts w:ascii="Calibri" w:eastAsia="Calibri" w:hAnsi="Calibri" w:cs="Calibri"/>
          <w:lang w:val="en-US"/>
        </w:rPr>
        <w:t xml:space="preserve"> and best practices, authors of peer-reviewed articles, by academic tradition, may avoid endorsing their detailed and concrete methodologies, rather, making broad recommendations/reflections to be integrated by others in their own practice. For example, </w:t>
      </w:r>
      <w:r w:rsidR="001D2B10" w:rsidRPr="004725D7">
        <w:rPr>
          <w:rFonts w:ascii="Calibri" w:eastAsia="Calibri" w:hAnsi="Calibri" w:cs="Calibri"/>
          <w:lang w:val="en-US"/>
        </w:rPr>
        <w:t>the importance of</w:t>
      </w:r>
      <w:r w:rsidR="3C1FEE01" w:rsidRPr="004725D7">
        <w:rPr>
          <w:rFonts w:ascii="Calibri" w:eastAsia="Calibri" w:hAnsi="Calibri" w:cs="Calibri"/>
          <w:lang w:val="en-US"/>
        </w:rPr>
        <w:t xml:space="preserve"> selection criteria for partners (education level, community or target population membership, availability, etc.) were often pointed to as important in </w:t>
      </w:r>
      <w:r w:rsidR="3C1FEE01" w:rsidRPr="004725D7">
        <w:rPr>
          <w:rFonts w:ascii="Calibri" w:eastAsia="Calibri" w:hAnsi="Calibri" w:cs="Calibri"/>
          <w:lang w:val="en-US"/>
        </w:rPr>
        <w:lastRenderedPageBreak/>
        <w:t xml:space="preserve">the methodology, but were not systematically formulated as recommendations, </w:t>
      </w:r>
      <w:r w:rsidR="003C35F0" w:rsidRPr="004725D7">
        <w:rPr>
          <w:rFonts w:ascii="Calibri" w:eastAsia="Calibri" w:hAnsi="Calibri" w:cs="Calibri"/>
          <w:lang w:val="en-US"/>
        </w:rPr>
        <w:fldChar w:fldCharType="begin"/>
      </w:r>
      <w:r w:rsidR="00726267" w:rsidRPr="004725D7">
        <w:rPr>
          <w:rFonts w:ascii="Calibri" w:eastAsia="Calibri" w:hAnsi="Calibri" w:cs="Calibri"/>
          <w:lang w:val="en-US"/>
        </w:rPr>
        <w:instrText xml:space="preserve"> ADDIN EN.CITE &lt;EndNote&gt;&lt;Cite AuthorYear="1"&gt;&lt;Author&gt;Chigudu&lt;/Author&gt;&lt;Year&gt;2007&lt;/Year&gt;&lt;RecNum&gt;2860&lt;/RecNum&gt;&lt;DisplayText&gt;Chigudu (2007)&lt;/DisplayText&gt;&lt;record&gt;&lt;rec-number&gt;2860&lt;/rec-number&gt;&lt;foreign-keys&gt;&lt;key app="EN" db-id="zpttzt0pofttfeestv2xtefzwdevwrt0zvfv" timestamp="1642799570"&gt;2860&lt;/key&gt;&lt;/foreign-keys&gt;&lt;ref-type name="Journal Article"&gt;17&lt;/ref-type&gt;&lt;contributors&gt;&lt;authors&gt;&lt;author&gt;Chigudu, H&lt;/author&gt;&lt;/authors&gt;&lt;/contributors&gt;&lt;titles&gt;&lt;title&gt;Deepening our understanding of community-based participatory research: lessons from work around reproductive rights in Zimbabwe&lt;/title&gt;&lt;secondary-title&gt;Gend Dev&lt;/secondary-title&gt;&lt;alt-title&gt;Gender &amp;amp; Development &lt;/alt-title&gt;&lt;/titles&gt;&lt;periodical&gt;&lt;full-title&gt;Gender and Development&lt;/full-title&gt;&lt;abbr-1&gt;Gend. Dev.&lt;/abbr-1&gt;&lt;abbr-2&gt;Gend Dev&lt;/abbr-2&gt;&lt;/periodical&gt;&lt;pages&gt;259-270&lt;/pages&gt;&lt;volume&gt;15&lt;/volume&gt;&lt;number&gt;2&lt;/number&gt;&lt;keywords&gt;&lt;keyword&gt;INCLUS&lt;/keyword&gt;&lt;/keywords&gt;&lt;dates&gt;&lt;year&gt;2007&lt;/year&gt;&lt;/dates&gt;&lt;urls&gt;&lt;related-urls&gt;&lt;url&gt;https://www.jstor.org/stable/20461205&lt;/url&gt;&lt;/related-urls&gt;&lt;/urls&gt;&lt;/record&gt;&lt;/Cite&gt;&lt;/EndNote&gt;</w:instrText>
      </w:r>
      <w:r w:rsidR="003C35F0" w:rsidRPr="004725D7">
        <w:rPr>
          <w:rFonts w:ascii="Calibri" w:eastAsia="Calibri" w:hAnsi="Calibri" w:cs="Calibri"/>
          <w:lang w:val="en-US"/>
        </w:rPr>
        <w:fldChar w:fldCharType="separate"/>
      </w:r>
      <w:r w:rsidR="00741E45" w:rsidRPr="004725D7">
        <w:rPr>
          <w:rFonts w:ascii="Calibri" w:eastAsia="Calibri" w:hAnsi="Calibri" w:cs="Calibri"/>
          <w:noProof/>
          <w:lang w:val="en-US"/>
        </w:rPr>
        <w:t>Chigudu (2007)</w:t>
      </w:r>
      <w:r w:rsidR="003C35F0" w:rsidRPr="004725D7">
        <w:rPr>
          <w:rFonts w:ascii="Calibri" w:eastAsia="Calibri" w:hAnsi="Calibri" w:cs="Calibri"/>
          <w:lang w:val="en-US"/>
        </w:rPr>
        <w:fldChar w:fldCharType="end"/>
      </w:r>
      <w:r w:rsidR="004212F0" w:rsidRPr="004725D7">
        <w:rPr>
          <w:rFonts w:ascii="Calibri" w:eastAsia="Calibri" w:hAnsi="Calibri" w:cs="Calibri"/>
          <w:lang w:val="en-US"/>
        </w:rPr>
        <w:t xml:space="preserve"> </w:t>
      </w:r>
      <w:r w:rsidR="3C1FEE01" w:rsidRPr="004725D7">
        <w:rPr>
          <w:rFonts w:ascii="Calibri" w:eastAsia="Calibri" w:hAnsi="Calibri" w:cs="Calibri"/>
          <w:lang w:val="en-US"/>
        </w:rPr>
        <w:t>being an exception.</w:t>
      </w:r>
    </w:p>
    <w:p w14:paraId="0A96499C" w14:textId="627F1531" w:rsidR="00DE47AC" w:rsidRPr="004725D7" w:rsidRDefault="575E0F7A" w:rsidP="2A615264">
      <w:pPr>
        <w:rPr>
          <w:rFonts w:ascii="Calibri" w:eastAsia="Calibri" w:hAnsi="Calibri" w:cs="Calibri"/>
          <w:lang w:val="en-US"/>
        </w:rPr>
      </w:pPr>
      <w:r w:rsidRPr="004725D7">
        <w:rPr>
          <w:rFonts w:ascii="Calibri" w:eastAsia="Calibri" w:hAnsi="Calibri" w:cs="Calibri"/>
          <w:lang w:val="en-US"/>
        </w:rPr>
        <w:t>Second</w:t>
      </w:r>
      <w:r w:rsidR="004D1C5F" w:rsidRPr="004725D7">
        <w:rPr>
          <w:rFonts w:ascii="Calibri" w:eastAsia="Calibri" w:hAnsi="Calibri" w:cs="Calibri"/>
          <w:lang w:val="en-US"/>
        </w:rPr>
        <w:t>, the cluster analysis corresponds to an exploratory approach</w:t>
      </w:r>
      <w:r w:rsidR="009624F9" w:rsidRPr="004725D7">
        <w:rPr>
          <w:rFonts w:ascii="Calibri" w:eastAsia="Calibri" w:hAnsi="Calibri" w:cs="Calibri"/>
          <w:lang w:val="en-US"/>
        </w:rPr>
        <w:t>.</w:t>
      </w:r>
      <w:r w:rsidR="004D1C5F" w:rsidRPr="004725D7">
        <w:rPr>
          <w:rFonts w:ascii="Calibri" w:eastAsia="Calibri" w:hAnsi="Calibri" w:cs="Calibri"/>
          <w:lang w:val="en-US"/>
        </w:rPr>
        <w:t xml:space="preserve"> </w:t>
      </w:r>
      <w:r w:rsidR="009624F9" w:rsidRPr="004725D7">
        <w:rPr>
          <w:rFonts w:ascii="Calibri" w:eastAsia="Calibri" w:hAnsi="Calibri" w:cs="Calibri"/>
          <w:lang w:val="en-US"/>
        </w:rPr>
        <w:t xml:space="preserve">Although </w:t>
      </w:r>
      <w:r w:rsidR="004D1C5F" w:rsidRPr="004725D7">
        <w:rPr>
          <w:rFonts w:ascii="Calibri" w:eastAsia="Calibri" w:hAnsi="Calibri" w:cs="Calibri"/>
          <w:lang w:val="en-US"/>
        </w:rPr>
        <w:t>it was based on a limited number (19) of documents</w:t>
      </w:r>
      <w:r w:rsidR="009320F8" w:rsidRPr="004725D7">
        <w:rPr>
          <w:rFonts w:ascii="Calibri" w:eastAsia="Calibri" w:hAnsi="Calibri" w:cs="Calibri"/>
          <w:lang w:val="en-US"/>
        </w:rPr>
        <w:t>,</w:t>
      </w:r>
      <w:r w:rsidR="00A94F83" w:rsidRPr="004725D7">
        <w:rPr>
          <w:rFonts w:ascii="Calibri" w:eastAsia="Calibri" w:hAnsi="Calibri" w:cs="Calibri"/>
          <w:lang w:val="en-US"/>
        </w:rPr>
        <w:t xml:space="preserve"> </w:t>
      </w:r>
      <w:r w:rsidR="009624F9" w:rsidRPr="004725D7">
        <w:rPr>
          <w:rFonts w:ascii="Calibri" w:eastAsia="Calibri" w:hAnsi="Calibri" w:cs="Calibri"/>
          <w:lang w:val="en-US"/>
        </w:rPr>
        <w:t xml:space="preserve">this quantitative method </w:t>
      </w:r>
      <w:r w:rsidR="00512836" w:rsidRPr="004725D7">
        <w:rPr>
          <w:rFonts w:ascii="Calibri" w:eastAsia="Calibri" w:hAnsi="Calibri" w:cs="Calibri"/>
          <w:lang w:val="en-US"/>
        </w:rPr>
        <w:t>supported the analysis of a</w:t>
      </w:r>
      <w:r w:rsidR="00290E5B" w:rsidRPr="004725D7">
        <w:rPr>
          <w:rFonts w:ascii="Calibri" w:eastAsia="Calibri" w:hAnsi="Calibri" w:cs="Calibri"/>
          <w:lang w:val="en-US"/>
        </w:rPr>
        <w:t xml:space="preserve"> large number of </w:t>
      </w:r>
      <w:r w:rsidR="00B47FDD" w:rsidRPr="004725D7">
        <w:rPr>
          <w:rFonts w:ascii="Calibri" w:eastAsia="Calibri" w:hAnsi="Calibri" w:cs="Calibri"/>
          <w:lang w:val="en-US"/>
        </w:rPr>
        <w:t xml:space="preserve">attributes to build types </w:t>
      </w:r>
      <w:r w:rsidR="003C35F0" w:rsidRPr="004725D7">
        <w:rPr>
          <w:rFonts w:ascii="Calibri" w:eastAsia="Calibri" w:hAnsi="Calibri" w:cs="Calibri"/>
          <w:lang w:val="en-US"/>
        </w:rPr>
        <w:fldChar w:fldCharType="begin"/>
      </w:r>
      <w:r w:rsidR="00726267" w:rsidRPr="004725D7">
        <w:rPr>
          <w:rFonts w:ascii="Calibri" w:eastAsia="Calibri" w:hAnsi="Calibri" w:cs="Calibri"/>
          <w:lang w:val="en-US"/>
        </w:rPr>
        <w:instrText xml:space="preserve"> ADDIN EN.CITE &lt;EndNote&gt;&lt;Cite&gt;&lt;Author&gt;Kuckartz&lt;/Author&gt;&lt;Year&gt;2014&lt;/Year&gt;&lt;RecNum&gt;2840&lt;/RecNum&gt;&lt;DisplayText&gt;(Kuckartz &amp;amp; McWhertor, 2014)&lt;/DisplayText&gt;&lt;record&gt;&lt;rec-number&gt;2840&lt;/rec-number&gt;&lt;foreign-keys&gt;&lt;key app="EN" db-id="zpttzt0pofttfeestv2xtefzwdevwrt0zvfv" timestamp="1642799568"&gt;2840&lt;/key&gt;&lt;/foreign-keys&gt;&lt;ref-type name="Book"&gt;6&lt;/ref-type&gt;&lt;contributors&gt;&lt;authors&gt;&lt;author&gt;Kuckartz, Udo&lt;/author&gt;&lt;author&gt;McWhertor, Anne&lt;/author&gt;&lt;/authors&gt;&lt;/contributors&gt;&lt;titles&gt;&lt;title&gt;Qualitative text analysis a guide to methods, practice &amp;amp; using software&lt;/title&gt;&lt;/titles&gt;&lt;num-vols&gt;1&lt;/num-vols&gt;&lt;section&gt;173&lt;/section&gt;&lt;dates&gt;&lt;year&gt;2014&lt;/year&gt;&lt;/dates&gt;&lt;pub-location&gt;Los Angeles&lt;/pub-location&gt;&lt;publisher&gt;Sage&lt;/publisher&gt;&lt;isbn&gt;9781446288719&lt;/isbn&gt;&lt;urls&gt;&lt;/urls&gt;&lt;language&gt;Anglais&lt;/language&gt;&lt;/record&gt;&lt;/Cite&gt;&lt;/EndNote&gt;</w:instrText>
      </w:r>
      <w:r w:rsidR="003C35F0" w:rsidRPr="004725D7">
        <w:rPr>
          <w:rFonts w:ascii="Calibri" w:eastAsia="Calibri" w:hAnsi="Calibri" w:cs="Calibri"/>
          <w:lang w:val="en-US"/>
        </w:rPr>
        <w:fldChar w:fldCharType="separate"/>
      </w:r>
      <w:r w:rsidR="001604BB" w:rsidRPr="004725D7">
        <w:rPr>
          <w:rFonts w:ascii="Calibri" w:eastAsia="Calibri" w:hAnsi="Calibri" w:cs="Calibri"/>
          <w:noProof/>
          <w:lang w:val="en-US"/>
        </w:rPr>
        <w:t>(Kuckartz &amp; McWhertor, 2014)</w:t>
      </w:r>
      <w:r w:rsidR="003C35F0" w:rsidRPr="004725D7">
        <w:rPr>
          <w:rFonts w:ascii="Calibri" w:eastAsia="Calibri" w:hAnsi="Calibri" w:cs="Calibri"/>
          <w:lang w:val="en-US"/>
        </w:rPr>
        <w:fldChar w:fldCharType="end"/>
      </w:r>
      <w:r w:rsidR="004D1C5F" w:rsidRPr="004725D7">
        <w:rPr>
          <w:rFonts w:ascii="Calibri" w:eastAsia="Calibri" w:hAnsi="Calibri" w:cs="Calibri"/>
          <w:lang w:val="en-US"/>
        </w:rPr>
        <w:t xml:space="preserve">. </w:t>
      </w:r>
      <w:r w:rsidR="00B47FDD" w:rsidRPr="004725D7">
        <w:rPr>
          <w:rFonts w:ascii="Calibri" w:eastAsia="Calibri" w:hAnsi="Calibri" w:cs="Calibri"/>
          <w:lang w:val="en-US"/>
        </w:rPr>
        <w:t>E</w:t>
      </w:r>
      <w:r w:rsidR="004D1C5F" w:rsidRPr="004725D7">
        <w:rPr>
          <w:rFonts w:ascii="Calibri" w:eastAsia="Calibri" w:hAnsi="Calibri" w:cs="Calibri"/>
          <w:lang w:val="en-US"/>
        </w:rPr>
        <w:t xml:space="preserve">mpirical and theoretical interpretation </w:t>
      </w:r>
      <w:r w:rsidR="001B2393" w:rsidRPr="004725D7">
        <w:rPr>
          <w:rFonts w:ascii="Calibri" w:eastAsia="Calibri" w:hAnsi="Calibri" w:cs="Calibri"/>
          <w:lang w:val="en-US"/>
        </w:rPr>
        <w:t xml:space="preserve">reinforce the validity </w:t>
      </w:r>
      <w:r w:rsidR="00007CE9" w:rsidRPr="004725D7">
        <w:rPr>
          <w:rFonts w:ascii="Calibri" w:eastAsia="Calibri" w:hAnsi="Calibri" w:cs="Calibri"/>
          <w:lang w:val="en-US"/>
        </w:rPr>
        <w:t>of</w:t>
      </w:r>
      <w:r w:rsidR="001B2393" w:rsidRPr="004725D7">
        <w:rPr>
          <w:rFonts w:ascii="Calibri" w:eastAsia="Calibri" w:hAnsi="Calibri" w:cs="Calibri"/>
          <w:lang w:val="en-US"/>
        </w:rPr>
        <w:t xml:space="preserve"> </w:t>
      </w:r>
      <w:r w:rsidR="00B47FDD" w:rsidRPr="004725D7">
        <w:rPr>
          <w:rFonts w:ascii="Calibri" w:eastAsia="Calibri" w:hAnsi="Calibri" w:cs="Calibri"/>
          <w:lang w:val="en-US"/>
        </w:rPr>
        <w:t xml:space="preserve">the </w:t>
      </w:r>
      <w:r w:rsidR="00AA6E26" w:rsidRPr="004725D7">
        <w:rPr>
          <w:rFonts w:ascii="Calibri" w:eastAsia="Calibri" w:hAnsi="Calibri" w:cs="Calibri"/>
          <w:lang w:val="en-US"/>
        </w:rPr>
        <w:t>dendrogram</w:t>
      </w:r>
      <w:r w:rsidR="004D1C5F" w:rsidRPr="004725D7">
        <w:rPr>
          <w:rFonts w:ascii="Calibri" w:eastAsia="Calibri" w:hAnsi="Calibri" w:cs="Calibri"/>
          <w:lang w:val="en-US"/>
        </w:rPr>
        <w:t xml:space="preserve"> analysis</w:t>
      </w:r>
      <w:r w:rsidR="00632743" w:rsidRPr="004725D7">
        <w:rPr>
          <w:rFonts w:ascii="Calibri" w:eastAsia="Calibri" w:hAnsi="Calibri" w:cs="Calibri"/>
          <w:lang w:val="en-US"/>
        </w:rPr>
        <w:t xml:space="preserve"> and </w:t>
      </w:r>
      <w:r w:rsidR="00007CE9" w:rsidRPr="004725D7">
        <w:rPr>
          <w:rFonts w:ascii="Calibri" w:eastAsia="Calibri" w:hAnsi="Calibri" w:cs="Calibri"/>
          <w:lang w:val="en-US"/>
        </w:rPr>
        <w:t xml:space="preserve">the </w:t>
      </w:r>
      <w:r w:rsidR="00632743" w:rsidRPr="004725D7">
        <w:rPr>
          <w:rFonts w:ascii="Calibri" w:eastAsia="Calibri" w:hAnsi="Calibri" w:cs="Calibri"/>
          <w:lang w:val="en-US"/>
        </w:rPr>
        <w:t xml:space="preserve">distinct clusters </w:t>
      </w:r>
      <w:r w:rsidR="00007CE9" w:rsidRPr="004725D7">
        <w:rPr>
          <w:rFonts w:ascii="Calibri" w:eastAsia="Calibri" w:hAnsi="Calibri" w:cs="Calibri"/>
          <w:lang w:val="en-US"/>
        </w:rPr>
        <w:t xml:space="preserve">that </w:t>
      </w:r>
      <w:r w:rsidR="00632743" w:rsidRPr="004725D7">
        <w:rPr>
          <w:rFonts w:ascii="Calibri" w:eastAsia="Calibri" w:hAnsi="Calibri" w:cs="Calibri"/>
          <w:lang w:val="en-US"/>
        </w:rPr>
        <w:t>emerged from this analysis</w:t>
      </w:r>
      <w:r w:rsidR="004D1C5F" w:rsidRPr="004725D7">
        <w:rPr>
          <w:rFonts w:ascii="Calibri" w:eastAsia="Calibri" w:hAnsi="Calibri" w:cs="Calibri"/>
          <w:lang w:val="en-US"/>
        </w:rPr>
        <w:t>.</w:t>
      </w:r>
    </w:p>
    <w:p w14:paraId="2EE863DF" w14:textId="78775588" w:rsidR="00DE47AC" w:rsidRPr="004725D7" w:rsidRDefault="004D1C5F" w:rsidP="004D1C5F">
      <w:pPr>
        <w:rPr>
          <w:rFonts w:ascii="Calibri" w:eastAsia="Calibri" w:hAnsi="Calibri" w:cs="Calibri"/>
          <w:lang w:val="en-US"/>
        </w:rPr>
      </w:pPr>
      <w:r w:rsidRPr="004725D7">
        <w:rPr>
          <w:rFonts w:ascii="Calibri" w:eastAsia="Calibri" w:hAnsi="Calibri" w:cs="Calibri"/>
          <w:lang w:val="en-US"/>
        </w:rPr>
        <w:t xml:space="preserve">Finally, </w:t>
      </w:r>
      <w:r w:rsidR="005A0522" w:rsidRPr="004725D7">
        <w:rPr>
          <w:rFonts w:ascii="Calibri" w:eastAsia="Calibri" w:hAnsi="Calibri" w:cs="Calibri"/>
          <w:lang w:val="en-US"/>
        </w:rPr>
        <w:t xml:space="preserve">our “shared understandings” as a team may </w:t>
      </w:r>
      <w:r w:rsidR="00F26789" w:rsidRPr="004725D7">
        <w:rPr>
          <w:rFonts w:ascii="Calibri" w:eastAsia="Calibri" w:hAnsi="Calibri" w:cs="Calibri"/>
          <w:lang w:val="en-US"/>
        </w:rPr>
        <w:t xml:space="preserve">sometimes </w:t>
      </w:r>
      <w:r w:rsidR="005A0522" w:rsidRPr="004725D7">
        <w:rPr>
          <w:rFonts w:ascii="Calibri" w:eastAsia="Calibri" w:hAnsi="Calibri" w:cs="Calibri"/>
          <w:lang w:val="en-US"/>
        </w:rPr>
        <w:t>have differed from those of the authors of the documents that we analyzed. W</w:t>
      </w:r>
      <w:r w:rsidRPr="004725D7">
        <w:rPr>
          <w:rFonts w:ascii="Calibri" w:eastAsia="Calibri" w:hAnsi="Calibri" w:cs="Calibri"/>
          <w:lang w:val="en-US"/>
        </w:rPr>
        <w:t xml:space="preserve">e tried to reduce the influence of </w:t>
      </w:r>
      <w:r w:rsidR="00027CF6" w:rsidRPr="004725D7">
        <w:rPr>
          <w:rFonts w:ascii="Calibri" w:eastAsia="Calibri" w:hAnsi="Calibri" w:cs="Calibri"/>
          <w:lang w:val="en-US"/>
        </w:rPr>
        <w:t>our own positionalities</w:t>
      </w:r>
      <w:r w:rsidR="006333C6" w:rsidRPr="004725D7">
        <w:rPr>
          <w:rFonts w:ascii="Calibri" w:eastAsia="Calibri" w:hAnsi="Calibri" w:cs="Calibri"/>
          <w:lang w:val="en-US"/>
        </w:rPr>
        <w:t xml:space="preserve"> on the results</w:t>
      </w:r>
      <w:r w:rsidRPr="004725D7">
        <w:rPr>
          <w:rFonts w:ascii="Calibri" w:eastAsia="Calibri" w:hAnsi="Calibri" w:cs="Calibri"/>
          <w:lang w:val="en-US"/>
        </w:rPr>
        <w:t xml:space="preserve"> to </w:t>
      </w:r>
      <w:r w:rsidR="00926CFB" w:rsidRPr="004725D7">
        <w:rPr>
          <w:rFonts w:ascii="Calibri" w:eastAsia="Calibri" w:hAnsi="Calibri" w:cs="Calibri"/>
          <w:lang w:val="en-US"/>
        </w:rPr>
        <w:t xml:space="preserve">a </w:t>
      </w:r>
      <w:r w:rsidRPr="004725D7">
        <w:rPr>
          <w:rFonts w:ascii="Calibri" w:eastAsia="Calibri" w:hAnsi="Calibri" w:cs="Calibri"/>
          <w:lang w:val="en-US"/>
        </w:rPr>
        <w:t xml:space="preserve">minimum </w:t>
      </w:r>
      <w:r w:rsidR="008A587F" w:rsidRPr="004725D7">
        <w:rPr>
          <w:rFonts w:ascii="Calibri" w:eastAsia="Calibri" w:hAnsi="Calibri" w:cs="Calibri"/>
          <w:lang w:val="en-US"/>
        </w:rPr>
        <w:t>through reflexive practice</w:t>
      </w:r>
      <w:r w:rsidR="0B44FD69" w:rsidRPr="004725D7">
        <w:rPr>
          <w:rFonts w:ascii="Calibri" w:eastAsia="Calibri" w:hAnsi="Calibri" w:cs="Calibri"/>
          <w:lang w:val="en-US"/>
        </w:rPr>
        <w:t>s, such as</w:t>
      </w:r>
      <w:r w:rsidRPr="004725D7">
        <w:rPr>
          <w:rFonts w:ascii="Calibri" w:eastAsia="Calibri" w:hAnsi="Calibri" w:cs="Calibri"/>
          <w:lang w:val="en-US"/>
        </w:rPr>
        <w:t xml:space="preserve"> addressing potential biases </w:t>
      </w:r>
      <w:r w:rsidR="00926CFB" w:rsidRPr="004725D7">
        <w:rPr>
          <w:rFonts w:ascii="Calibri" w:eastAsia="Calibri" w:hAnsi="Calibri" w:cs="Calibri"/>
          <w:lang w:val="en-US"/>
        </w:rPr>
        <w:t xml:space="preserve">during </w:t>
      </w:r>
      <w:r w:rsidRPr="004725D7">
        <w:rPr>
          <w:rFonts w:ascii="Calibri" w:eastAsia="Calibri" w:hAnsi="Calibri" w:cs="Calibri"/>
          <w:lang w:val="en-US"/>
        </w:rPr>
        <w:t xml:space="preserve">our </w:t>
      </w:r>
      <w:r w:rsidR="000B075A" w:rsidRPr="004725D7">
        <w:rPr>
          <w:rFonts w:ascii="Calibri" w:eastAsia="Calibri" w:hAnsi="Calibri" w:cs="Calibri"/>
          <w:lang w:val="en-US"/>
        </w:rPr>
        <w:t xml:space="preserve">advisory committee </w:t>
      </w:r>
      <w:r w:rsidRPr="004725D7">
        <w:rPr>
          <w:rFonts w:ascii="Calibri" w:eastAsia="Calibri" w:hAnsi="Calibri" w:cs="Calibri"/>
          <w:lang w:val="en-US"/>
        </w:rPr>
        <w:t>meetings</w:t>
      </w:r>
      <w:r w:rsidR="6BC5C045" w:rsidRPr="004725D7">
        <w:rPr>
          <w:rFonts w:ascii="Calibri" w:eastAsia="Calibri" w:hAnsi="Calibri" w:cs="Calibri"/>
          <w:lang w:val="en-US"/>
        </w:rPr>
        <w:t>,</w:t>
      </w:r>
      <w:r w:rsidRPr="004725D7">
        <w:rPr>
          <w:rFonts w:ascii="Calibri" w:eastAsia="Calibri" w:hAnsi="Calibri" w:cs="Calibri"/>
          <w:lang w:val="en-US"/>
        </w:rPr>
        <w:t xml:space="preserve"> and </w:t>
      </w:r>
      <w:r w:rsidR="00926CFB" w:rsidRPr="004725D7">
        <w:rPr>
          <w:rFonts w:ascii="Calibri" w:eastAsia="Calibri" w:hAnsi="Calibri" w:cs="Calibri"/>
          <w:lang w:val="en-US"/>
        </w:rPr>
        <w:t xml:space="preserve">by </w:t>
      </w:r>
      <w:r w:rsidRPr="004725D7">
        <w:rPr>
          <w:rFonts w:ascii="Calibri" w:eastAsia="Calibri" w:hAnsi="Calibri" w:cs="Calibri"/>
          <w:lang w:val="en-US"/>
        </w:rPr>
        <w:t xml:space="preserve">mobilizing inclusive </w:t>
      </w:r>
      <w:r w:rsidR="00D95612" w:rsidRPr="004725D7">
        <w:rPr>
          <w:rFonts w:ascii="Calibri" w:eastAsia="Calibri" w:hAnsi="Calibri" w:cs="Calibri"/>
          <w:lang w:val="en-US"/>
        </w:rPr>
        <w:t xml:space="preserve">and transdisciplinary </w:t>
      </w:r>
      <w:r w:rsidRPr="004725D7">
        <w:rPr>
          <w:rFonts w:ascii="Calibri" w:eastAsia="Calibri" w:hAnsi="Calibri" w:cs="Calibri"/>
          <w:lang w:val="en-US"/>
        </w:rPr>
        <w:t>conceptualizations of our scoping dimensions.</w:t>
      </w:r>
      <w:r w:rsidR="00F97FE2" w:rsidRPr="004725D7">
        <w:rPr>
          <w:rFonts w:ascii="Calibri" w:eastAsia="Calibri" w:hAnsi="Calibri" w:cs="Calibri"/>
          <w:lang w:val="en-US"/>
        </w:rPr>
        <w:t xml:space="preserve"> </w:t>
      </w:r>
      <w:r w:rsidR="00CC66FA" w:rsidRPr="004725D7">
        <w:rPr>
          <w:rFonts w:ascii="Calibri" w:eastAsia="Calibri" w:hAnsi="Calibri" w:cs="Calibri"/>
          <w:lang w:val="en-US"/>
        </w:rPr>
        <w:t xml:space="preserve">Given the </w:t>
      </w:r>
      <w:r w:rsidR="00C44FF3" w:rsidRPr="004725D7">
        <w:rPr>
          <w:rFonts w:ascii="Calibri" w:eastAsia="Calibri" w:hAnsi="Calibri" w:cs="Calibri"/>
          <w:lang w:val="en-US"/>
        </w:rPr>
        <w:t xml:space="preserve">relatively </w:t>
      </w:r>
      <w:r w:rsidR="00CC66FA" w:rsidRPr="004725D7">
        <w:rPr>
          <w:rFonts w:ascii="Calibri" w:eastAsia="Calibri" w:hAnsi="Calibri" w:cs="Calibri"/>
          <w:lang w:val="en-US"/>
        </w:rPr>
        <w:t xml:space="preserve">low socio-demographic diversity, including </w:t>
      </w:r>
      <w:r w:rsidR="00C0239B" w:rsidRPr="004725D7">
        <w:rPr>
          <w:rFonts w:ascii="Calibri" w:eastAsia="Calibri" w:hAnsi="Calibri" w:cs="Calibri"/>
          <w:lang w:val="en-US"/>
        </w:rPr>
        <w:t xml:space="preserve">in terms of </w:t>
      </w:r>
      <w:r w:rsidR="00CC66FA" w:rsidRPr="004725D7">
        <w:rPr>
          <w:rFonts w:ascii="Calibri" w:eastAsia="Calibri" w:hAnsi="Calibri" w:cs="Calibri"/>
          <w:lang w:val="en-US"/>
        </w:rPr>
        <w:t xml:space="preserve">S/G, within the advisory committee, </w:t>
      </w:r>
      <w:r w:rsidR="00F97FE2" w:rsidRPr="004725D7">
        <w:rPr>
          <w:rFonts w:ascii="Calibri" w:eastAsia="Calibri" w:hAnsi="Calibri" w:cs="Calibri"/>
          <w:lang w:val="en-US"/>
        </w:rPr>
        <w:t xml:space="preserve">our analysis </w:t>
      </w:r>
      <w:r w:rsidR="00E50326" w:rsidRPr="004725D7">
        <w:rPr>
          <w:rFonts w:ascii="Calibri" w:eastAsia="Calibri" w:hAnsi="Calibri" w:cs="Calibri"/>
          <w:lang w:val="en-US"/>
        </w:rPr>
        <w:t>may</w:t>
      </w:r>
      <w:r w:rsidR="00F97FE2" w:rsidRPr="004725D7">
        <w:rPr>
          <w:rFonts w:ascii="Calibri" w:eastAsia="Calibri" w:hAnsi="Calibri" w:cs="Calibri"/>
          <w:lang w:val="en-US"/>
        </w:rPr>
        <w:t xml:space="preserve"> </w:t>
      </w:r>
      <w:r w:rsidR="00C0239B" w:rsidRPr="004725D7">
        <w:rPr>
          <w:rFonts w:ascii="Calibri" w:eastAsia="Calibri" w:hAnsi="Calibri" w:cs="Calibri"/>
          <w:lang w:val="en-US"/>
        </w:rPr>
        <w:t xml:space="preserve">be </w:t>
      </w:r>
      <w:r w:rsidR="00F97FE2" w:rsidRPr="004725D7">
        <w:rPr>
          <w:rFonts w:ascii="Calibri" w:eastAsia="Calibri" w:hAnsi="Calibri" w:cs="Calibri"/>
          <w:lang w:val="en-US"/>
        </w:rPr>
        <w:t>lack</w:t>
      </w:r>
      <w:r w:rsidR="00C0239B" w:rsidRPr="004725D7">
        <w:rPr>
          <w:rFonts w:ascii="Calibri" w:eastAsia="Calibri" w:hAnsi="Calibri" w:cs="Calibri"/>
          <w:lang w:val="en-US"/>
        </w:rPr>
        <w:t>ing in</w:t>
      </w:r>
      <w:r w:rsidR="00F97FE2" w:rsidRPr="004725D7">
        <w:rPr>
          <w:rFonts w:ascii="Calibri" w:eastAsia="Calibri" w:hAnsi="Calibri" w:cs="Calibri"/>
          <w:lang w:val="en-US"/>
        </w:rPr>
        <w:t xml:space="preserve"> some dimensions.</w:t>
      </w:r>
    </w:p>
    <w:p w14:paraId="244C4093" w14:textId="22B7C98C" w:rsidR="004D1C5F" w:rsidRPr="004725D7" w:rsidRDefault="004D1C5F" w:rsidP="00354B13">
      <w:pPr>
        <w:pStyle w:val="Titre1"/>
      </w:pPr>
      <w:r w:rsidRPr="004725D7">
        <w:t>Conclusion</w:t>
      </w:r>
    </w:p>
    <w:p w14:paraId="227912EE" w14:textId="6B5B7E8F" w:rsidR="627C625D" w:rsidRPr="004725D7" w:rsidRDefault="3C327782">
      <w:pPr>
        <w:rPr>
          <w:lang w:val="en-US"/>
        </w:rPr>
      </w:pPr>
      <w:r w:rsidRPr="004725D7">
        <w:rPr>
          <w:rFonts w:ascii="Calibri" w:eastAsia="Calibri" w:hAnsi="Calibri" w:cs="Calibri"/>
          <w:lang w:val="en-US"/>
        </w:rPr>
        <w:t xml:space="preserve">In sum, our review illustrates that the obstacles to integrating S/G in </w:t>
      </w:r>
      <w:r w:rsidR="006B0FCB" w:rsidRPr="004725D7">
        <w:rPr>
          <w:rFonts w:ascii="Calibri" w:eastAsia="Calibri" w:hAnsi="Calibri" w:cs="Calibri"/>
          <w:lang w:val="en-US"/>
        </w:rPr>
        <w:t>PR</w:t>
      </w:r>
      <w:r w:rsidR="00D40A6C" w:rsidRPr="004725D7">
        <w:rPr>
          <w:rFonts w:ascii="Calibri" w:eastAsia="Calibri" w:hAnsi="Calibri" w:cs="Calibri"/>
          <w:lang w:val="en-US"/>
        </w:rPr>
        <w:t xml:space="preserve"> </w:t>
      </w:r>
      <w:r w:rsidRPr="004725D7">
        <w:rPr>
          <w:rFonts w:ascii="Calibri" w:eastAsia="Calibri" w:hAnsi="Calibri" w:cs="Calibri"/>
          <w:lang w:val="en-US"/>
        </w:rPr>
        <w:t>are not only related to the complexity of planning or implementing such projects</w:t>
      </w:r>
      <w:r w:rsidR="00CE02E3" w:rsidRPr="004725D7">
        <w:rPr>
          <w:rFonts w:ascii="Calibri" w:eastAsia="Calibri" w:hAnsi="Calibri" w:cs="Calibri"/>
          <w:lang w:val="en-US"/>
        </w:rPr>
        <w:t xml:space="preserve"> </w:t>
      </w:r>
      <w:r w:rsidR="006D5172" w:rsidRPr="004725D7">
        <w:rPr>
          <w:rFonts w:ascii="Calibri" w:eastAsia="Calibri" w:hAnsi="Calibri" w:cs="Calibri"/>
          <w:lang w:val="en-US"/>
        </w:rPr>
        <w:fldChar w:fldCharType="begin">
          <w:fldData xml:space="preserve">PEVuZE5vdGU+PENpdGU+PEF1dGhvcj5Hb2dvdm9yPC9BdXRob3I+PFllYXI+MjAyMDwvWWVhcj48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</w:fldData>
        </w:fldChar>
      </w:r>
      <w:r w:rsidR="00A251C0" w:rsidRPr="004725D7">
        <w:rPr>
          <w:rFonts w:ascii="Calibri" w:eastAsia="Calibri" w:hAnsi="Calibri" w:cs="Calibri"/>
          <w:lang w:val="en-US"/>
        </w:rPr>
        <w:instrText xml:space="preserve"> ADDIN EN.CITE </w:instrText>
      </w:r>
      <w:r w:rsidR="00A251C0" w:rsidRPr="004725D7">
        <w:rPr>
          <w:rFonts w:ascii="Calibri" w:eastAsia="Calibri" w:hAnsi="Calibri" w:cs="Calibri"/>
          <w:lang w:val="en-US"/>
        </w:rPr>
        <w:fldChar w:fldCharType="begin">
          <w:fldData xml:space="preserve">PEVuZE5vdGU+PENpdGU+PEF1dGhvcj5Hb2dvdm9yPC9BdXRob3I+PFllYXI+MjAyMDwvWWVhcj48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</w:fldData>
        </w:fldChar>
      </w:r>
      <w:r w:rsidR="00A251C0" w:rsidRPr="004725D7">
        <w:rPr>
          <w:rFonts w:ascii="Calibri" w:eastAsia="Calibri" w:hAnsi="Calibri" w:cs="Calibri"/>
          <w:lang w:val="en-US"/>
        </w:rPr>
        <w:instrText xml:space="preserve"> ADDIN EN.CITE.DATA </w:instrText>
      </w:r>
      <w:r w:rsidR="00A251C0" w:rsidRPr="004725D7">
        <w:rPr>
          <w:rFonts w:ascii="Calibri" w:eastAsia="Calibri" w:hAnsi="Calibri" w:cs="Calibri"/>
          <w:lang w:val="en-US"/>
        </w:rPr>
      </w:r>
      <w:r w:rsidR="00A251C0" w:rsidRPr="004725D7">
        <w:rPr>
          <w:rFonts w:ascii="Calibri" w:eastAsia="Calibri" w:hAnsi="Calibri" w:cs="Calibri"/>
          <w:lang w:val="en-US"/>
        </w:rPr>
        <w:fldChar w:fldCharType="end"/>
      </w:r>
      <w:r w:rsidR="006D5172" w:rsidRPr="004725D7">
        <w:rPr>
          <w:rFonts w:ascii="Calibri" w:eastAsia="Calibri" w:hAnsi="Calibri" w:cs="Calibri"/>
          <w:lang w:val="en-US"/>
        </w:rPr>
      </w:r>
      <w:r w:rsidR="006D5172" w:rsidRPr="004725D7">
        <w:rPr>
          <w:rFonts w:ascii="Calibri" w:eastAsia="Calibri" w:hAnsi="Calibri" w:cs="Calibri"/>
          <w:lang w:val="en-US"/>
        </w:rPr>
        <w:fldChar w:fldCharType="separate"/>
      </w:r>
      <w:r w:rsidR="001604BB" w:rsidRPr="004725D7">
        <w:rPr>
          <w:rFonts w:ascii="Calibri" w:eastAsia="Calibri" w:hAnsi="Calibri" w:cs="Calibri"/>
          <w:noProof/>
          <w:lang w:val="en-US"/>
        </w:rPr>
        <w:t>(Gogovor et al., 2020)</w:t>
      </w:r>
      <w:r w:rsidR="006D5172" w:rsidRPr="004725D7">
        <w:rPr>
          <w:rFonts w:ascii="Calibri" w:eastAsia="Calibri" w:hAnsi="Calibri" w:cs="Calibri"/>
          <w:lang w:val="en-US"/>
        </w:rPr>
        <w:fldChar w:fldCharType="end"/>
      </w:r>
      <w:r w:rsidRPr="004725D7">
        <w:rPr>
          <w:rFonts w:ascii="Calibri" w:eastAsia="Calibri" w:hAnsi="Calibri" w:cs="Calibri"/>
          <w:lang w:val="en-US"/>
        </w:rPr>
        <w:t xml:space="preserve"> but also to the scarcity of guidelines. Guidelines related to epistemic </w:t>
      </w:r>
      <w:r w:rsidR="00076B99" w:rsidRPr="004725D7">
        <w:rPr>
          <w:rFonts w:ascii="Calibri" w:eastAsia="Calibri" w:hAnsi="Calibri" w:cs="Calibri"/>
          <w:lang w:val="en-US"/>
        </w:rPr>
        <w:t>j</w:t>
      </w:r>
      <w:r w:rsidRPr="004725D7">
        <w:rPr>
          <w:rFonts w:ascii="Calibri" w:eastAsia="Calibri" w:hAnsi="Calibri" w:cs="Calibri"/>
          <w:lang w:val="en-US"/>
        </w:rPr>
        <w:t>ustice</w:t>
      </w:r>
      <w:r w:rsidR="00912443" w:rsidRPr="004725D7">
        <w:rPr>
          <w:rFonts w:ascii="Calibri" w:eastAsia="Calibri" w:hAnsi="Calibri" w:cs="Calibri"/>
          <w:lang w:val="en-US"/>
        </w:rPr>
        <w:t xml:space="preserve"> and enmeshed in</w:t>
      </w:r>
      <w:r w:rsidR="00AD3656" w:rsidRPr="004725D7">
        <w:rPr>
          <w:rFonts w:ascii="Calibri" w:eastAsia="Calibri" w:hAnsi="Calibri" w:cs="Calibri"/>
          <w:lang w:val="en-US"/>
        </w:rPr>
        <w:t xml:space="preserve"> feminist ethics framework</w:t>
      </w:r>
      <w:r w:rsidR="008A587F" w:rsidRPr="004725D7">
        <w:rPr>
          <w:rFonts w:ascii="Calibri" w:eastAsia="Calibri" w:hAnsi="Calibri" w:cs="Calibri"/>
          <w:lang w:val="en-US"/>
        </w:rPr>
        <w:t>s</w:t>
      </w:r>
      <w:r w:rsidRPr="004725D7">
        <w:rPr>
          <w:rFonts w:ascii="Calibri" w:eastAsia="Calibri" w:hAnsi="Calibri" w:cs="Calibri"/>
          <w:lang w:val="en-US"/>
        </w:rPr>
        <w:t xml:space="preserve"> would ensure that researchers’, participants’, and stakeholders’ standpoints are taken into account</w:t>
      </w:r>
      <w:r w:rsidRPr="004725D7">
        <w:rPr>
          <w:lang w:val="en-US"/>
        </w:rPr>
        <w:t xml:space="preserve"> both in the participatory and </w:t>
      </w:r>
      <w:r w:rsidR="173B26B3" w:rsidRPr="004725D7">
        <w:rPr>
          <w:lang w:val="en-US"/>
        </w:rPr>
        <w:t xml:space="preserve">the </w:t>
      </w:r>
      <w:r w:rsidRPr="004725D7">
        <w:rPr>
          <w:lang w:val="en-US"/>
        </w:rPr>
        <w:t>research processes</w:t>
      </w:r>
      <w:r w:rsidR="0E759683" w:rsidRPr="004725D7">
        <w:rPr>
          <w:lang w:val="en-US"/>
        </w:rPr>
        <w:t>,</w:t>
      </w:r>
      <w:r w:rsidRPr="004725D7">
        <w:rPr>
          <w:lang w:val="en-US"/>
        </w:rPr>
        <w:t xml:space="preserve"> and </w:t>
      </w:r>
      <w:r w:rsidR="0B60F4B7" w:rsidRPr="004725D7">
        <w:rPr>
          <w:lang w:val="en-US"/>
        </w:rPr>
        <w:t xml:space="preserve">could </w:t>
      </w:r>
      <w:r w:rsidRPr="004725D7">
        <w:rPr>
          <w:lang w:val="en-US"/>
        </w:rPr>
        <w:t xml:space="preserve">clarify how these two processes can support the reduction </w:t>
      </w:r>
      <w:r w:rsidRPr="004725D7">
        <w:rPr>
          <w:lang w:val="en-US"/>
        </w:rPr>
        <w:lastRenderedPageBreak/>
        <w:t xml:space="preserve">of health inequities, without masking S/G issues in relation with other types of vulnerabilities or </w:t>
      </w:r>
      <w:r w:rsidR="056AE642" w:rsidRPr="004725D7">
        <w:rPr>
          <w:lang w:val="en-US"/>
        </w:rPr>
        <w:t>marginalization</w:t>
      </w:r>
      <w:r w:rsidR="003F4C6C" w:rsidRPr="004725D7">
        <w:rPr>
          <w:lang w:val="en-US"/>
        </w:rPr>
        <w:t xml:space="preserve"> </w:t>
      </w:r>
      <w:r w:rsidR="006D5172" w:rsidRPr="004725D7">
        <w:rPr>
          <w:lang w:val="en-US"/>
        </w:rPr>
        <w:fldChar w:fldCharType="begin"/>
      </w:r>
      <w:r w:rsidR="00CD085F">
        <w:rPr>
          <w:lang w:val="en-US"/>
        </w:rPr>
        <w:instrText xml:space="preserve"> ADDIN EN.CITE &lt;EndNote&gt;&lt;Cite&gt;&lt;Author&gt;Messing&lt;/Author&gt;&lt;Year&gt;2021&lt;/Year&gt;&lt;RecNum&gt;2817&lt;/RecNum&gt;&lt;DisplayText&gt;(Fricker, 2007; Messing, 2021)&lt;/DisplayText&gt;&lt;record&gt;&lt;rec-number&gt;2817&lt;/rec-number&gt;&lt;foreign-keys&gt;&lt;key app="EN" db-id="zpttzt0pofttfeestv2xtefzwdevwrt0zvfv" timestamp="1642799567"&gt;2817&lt;/key&gt;&lt;/foreign-keys&gt;&lt;ref-type name="Book"&gt;6&lt;/ref-type&gt;&lt;contributors&gt;&lt;authors&gt;&lt;author&gt;Messing, Karen&lt;/author&gt;&lt;/authors&gt;&lt;/contributors&gt;&lt;titles&gt;&lt;title&gt;Bent out of shape : shame, solidarity, and womens bodies at work&lt;/title&gt;&lt;/titles&gt;&lt;pages&gt;276&lt;/pages&gt;&lt;dates&gt;&lt;year&gt;2021&lt;/year&gt;&lt;/dates&gt;&lt;pub-location&gt;Toronto&lt;/pub-location&gt;&lt;publisher&gt;Between the lines&lt;/publisher&gt;&lt;isbn&gt;9781771135412&lt;/isbn&gt;&lt;urls&gt;&lt;/urls&gt;&lt;remote-database-name&gt;/z-wcorg/&lt;/remote-database-name&gt;&lt;remote-database-provider&gt;http://worldcat.org&lt;/remote-database-provider&gt;&lt;language&gt;English&lt;/language&gt;&lt;/record&gt;&lt;/Cite&gt;&lt;Cite&gt;&lt;Author&gt;Fricker&lt;/Author&gt;&lt;Year&gt;2007&lt;/Year&gt;&lt;RecNum&gt;2807&lt;/RecNum&gt;&lt;record&gt;&lt;rec-number&gt;2807&lt;/rec-number&gt;&lt;foreign-keys&gt;&lt;key app="EN" db-id="zpttzt0pofttfeestv2xtefzwdevwrt0zvfv" timestamp="1642799567"&gt;2807&lt;/key&gt;&lt;/foreign-keys&gt;&lt;ref-type name="Book"&gt;6&lt;/ref-type&gt;&lt;contributors&gt;&lt;authors&gt;&lt;author&gt;Fricker, Miranda&lt;/author&gt;&lt;/authors&gt;&lt;/contributors&gt;&lt;titles&gt;&lt;title&gt;Epistemic injustice: power and the ethics of knowing&lt;/title&gt;&lt;/titles&gt;&lt;section&gt;x, 188 pages ; 23 cm&lt;/section&gt;&lt;keywords&gt;&lt;keyword&gt;INTRO&lt;/keyword&gt;&lt;keyword&gt;epistemic injustice&lt;/keyword&gt;&lt;/keywords&gt;&lt;dates&gt;&lt;year&gt;2007&lt;/year&gt;&lt;/dates&gt;&lt;pub-location&gt;Oxford&lt;/pub-location&gt;&lt;publisher&gt;Oxford University Press&lt;/publisher&gt;&lt;isbn&gt;9780198237907 9780199570522 0198237901 0199570523&lt;/isbn&gt;&lt;urls&gt;&lt;/urls&gt;&lt;remote-database-name&gt;WorldCat.org&lt;/remote-database-name&gt;&lt;language&gt;Anglais&lt;/language&gt;&lt;/record&gt;&lt;/Cite&gt;&lt;/EndNote&gt;</w:instrText>
      </w:r>
      <w:r w:rsidR="006D5172" w:rsidRPr="004725D7">
        <w:rPr>
          <w:lang w:val="en-US"/>
        </w:rPr>
        <w:fldChar w:fldCharType="separate"/>
      </w:r>
      <w:r w:rsidR="00EF7916" w:rsidRPr="004725D7">
        <w:rPr>
          <w:noProof/>
          <w:lang w:val="en-US"/>
        </w:rPr>
        <w:t>(Fricker, 2007; Messing, 2021)</w:t>
      </w:r>
      <w:r w:rsidR="006D5172" w:rsidRPr="004725D7">
        <w:rPr>
          <w:lang w:val="en-US"/>
        </w:rPr>
        <w:fldChar w:fldCharType="end"/>
      </w:r>
      <w:r w:rsidRPr="004725D7">
        <w:rPr>
          <w:lang w:val="en-US"/>
        </w:rPr>
        <w:t>.</w:t>
      </w:r>
      <w:r w:rsidR="627C625D" w:rsidRPr="004725D7">
        <w:rPr>
          <w:lang w:val="en-US"/>
        </w:rPr>
        <w:br w:type="page"/>
      </w:r>
    </w:p>
    <w:p w14:paraId="22526597" w14:textId="73DBC0C5" w:rsidR="00F81E13" w:rsidRPr="004725D7" w:rsidRDefault="41592615" w:rsidP="00354B13">
      <w:pPr>
        <w:pStyle w:val="Titre1"/>
      </w:pPr>
      <w:r w:rsidRPr="004725D7">
        <w:lastRenderedPageBreak/>
        <w:t>R</w:t>
      </w:r>
      <w:r w:rsidR="00415A90">
        <w:t>E</w:t>
      </w:r>
      <w:r w:rsidRPr="004725D7">
        <w:t>f</w:t>
      </w:r>
      <w:r w:rsidR="00415A90">
        <w:t>E</w:t>
      </w:r>
      <w:r w:rsidRPr="004725D7">
        <w:t>rences</w:t>
      </w:r>
    </w:p>
    <w:p w14:paraId="3D520E71" w14:textId="196D56F0" w:rsidR="00DA4E36" w:rsidRPr="00DA4E36" w:rsidRDefault="00D24227" w:rsidP="00DA4E36">
      <w:pPr>
        <w:pStyle w:val="EndNoteBibliography"/>
        <w:spacing w:after="0"/>
        <w:ind w:left="720" w:hanging="720"/>
        <w:rPr>
          <w:noProof/>
        </w:rPr>
      </w:pPr>
      <w:r w:rsidRPr="004725D7">
        <w:rPr>
          <w:color w:val="2B579A"/>
          <w:shd w:val="clear" w:color="auto" w:fill="E6E6E6"/>
        </w:rPr>
        <w:fldChar w:fldCharType="begin"/>
      </w:r>
      <w:r w:rsidRPr="004725D7">
        <w:instrText xml:space="preserve"> ADDIN EN.REFLIST </w:instrText>
      </w:r>
      <w:r w:rsidRPr="004725D7">
        <w:rPr>
          <w:color w:val="2B579A"/>
          <w:shd w:val="clear" w:color="auto" w:fill="E6E6E6"/>
        </w:rPr>
        <w:fldChar w:fldCharType="separate"/>
      </w:r>
      <w:r w:rsidR="00DA4E36" w:rsidRPr="00DA4E36">
        <w:rPr>
          <w:noProof/>
        </w:rPr>
        <w:t xml:space="preserve">Agénor, M. (2020). Future Directions for Incorporating Intersectionality Into Quantitative Population Health Research. </w:t>
      </w:r>
      <w:r w:rsidR="00DA4E36" w:rsidRPr="00DA4E36">
        <w:rPr>
          <w:i/>
          <w:noProof/>
        </w:rPr>
        <w:t>American Journal of Public Health</w:t>
      </w:r>
      <w:r w:rsidR="00DA4E36" w:rsidRPr="00DA4E36">
        <w:rPr>
          <w:noProof/>
        </w:rPr>
        <w:t>,</w:t>
      </w:r>
      <w:r w:rsidR="00DA4E36" w:rsidRPr="00DA4E36">
        <w:rPr>
          <w:i/>
          <w:noProof/>
        </w:rPr>
        <w:t xml:space="preserve"> 110</w:t>
      </w:r>
      <w:r w:rsidR="00DA4E36" w:rsidRPr="00DA4E36">
        <w:rPr>
          <w:noProof/>
        </w:rPr>
        <w:t xml:space="preserve">(6), 803-806. </w:t>
      </w:r>
      <w:hyperlink r:id="rId13" w:history="1">
        <w:r w:rsidR="00DA4E36" w:rsidRPr="00DA4E36">
          <w:rPr>
            <w:rStyle w:val="Hyperlien"/>
            <w:noProof/>
          </w:rPr>
          <w:t>https://doi.org/10.2105/AJPH.2020.305610</w:t>
        </w:r>
      </w:hyperlink>
      <w:r w:rsidR="00DA4E36" w:rsidRPr="00DA4E36">
        <w:rPr>
          <w:noProof/>
        </w:rPr>
        <w:t xml:space="preserve"> </w:t>
      </w:r>
    </w:p>
    <w:p w14:paraId="4AE87FBB" w14:textId="33C468BA" w:rsidR="00DA4E36" w:rsidRPr="00DA4E36" w:rsidRDefault="00DA4E36" w:rsidP="00DA4E36">
      <w:pPr>
        <w:pStyle w:val="EndNoteBibliography"/>
        <w:spacing w:after="0"/>
        <w:ind w:left="720" w:hanging="720"/>
        <w:rPr>
          <w:noProof/>
        </w:rPr>
      </w:pPr>
      <w:r w:rsidRPr="00DA4E36">
        <w:rPr>
          <w:noProof/>
        </w:rPr>
        <w:t xml:space="preserve">Andrews, J. O., Tingen, M. S., Jarriel, S. C., Caleb, M., Simmons, A., Brunson, J., . . . Hurman, C. (2012). Application of a CBPR framework to inform a multi-level tobacco cessation intervention in public housing neighborhoods. </w:t>
      </w:r>
      <w:r w:rsidRPr="00DA4E36">
        <w:rPr>
          <w:i/>
          <w:noProof/>
        </w:rPr>
        <w:t>American Journal of Community Psychology</w:t>
      </w:r>
      <w:r w:rsidRPr="00DA4E36">
        <w:rPr>
          <w:noProof/>
        </w:rPr>
        <w:t>,</w:t>
      </w:r>
      <w:r w:rsidRPr="00DA4E36">
        <w:rPr>
          <w:i/>
          <w:noProof/>
        </w:rPr>
        <w:t xml:space="preserve"> 50</w:t>
      </w:r>
      <w:r w:rsidRPr="00DA4E36">
        <w:rPr>
          <w:noProof/>
        </w:rPr>
        <w:t xml:space="preserve">(1-2), 129-140. </w:t>
      </w:r>
      <w:hyperlink r:id="rId14" w:history="1">
        <w:r w:rsidRPr="00DA4E36">
          <w:rPr>
            <w:rStyle w:val="Hyperlien"/>
            <w:noProof/>
          </w:rPr>
          <w:t>https://doi.org/10.1007/s10464-011-9482-6</w:t>
        </w:r>
      </w:hyperlink>
      <w:r w:rsidRPr="00DA4E36">
        <w:rPr>
          <w:noProof/>
        </w:rPr>
        <w:t xml:space="preserve"> </w:t>
      </w:r>
    </w:p>
    <w:p w14:paraId="415258C4" w14:textId="127A8F32" w:rsidR="00DA4E36" w:rsidRPr="00DA4E36" w:rsidRDefault="00DA4E36" w:rsidP="00DA4E36">
      <w:pPr>
        <w:pStyle w:val="EndNoteBibliography"/>
        <w:spacing w:after="0"/>
        <w:ind w:left="720" w:hanging="720"/>
        <w:rPr>
          <w:noProof/>
        </w:rPr>
      </w:pPr>
      <w:r w:rsidRPr="00DA4E36">
        <w:rPr>
          <w:noProof/>
        </w:rPr>
        <w:t xml:space="preserve">Arksey, H., &amp; O’Malley, L. (2005). Scoping studies : towards a methodological framework. </w:t>
      </w:r>
      <w:r w:rsidRPr="00DA4E36">
        <w:rPr>
          <w:i/>
          <w:noProof/>
        </w:rPr>
        <w:t>Int. J. Soc. Res. Methodol.</w:t>
      </w:r>
      <w:r w:rsidRPr="00DA4E36">
        <w:rPr>
          <w:noProof/>
        </w:rPr>
        <w:t>,</w:t>
      </w:r>
      <w:r w:rsidRPr="00DA4E36">
        <w:rPr>
          <w:i/>
          <w:noProof/>
        </w:rPr>
        <w:t xml:space="preserve"> 8</w:t>
      </w:r>
      <w:r w:rsidRPr="00DA4E36">
        <w:rPr>
          <w:noProof/>
        </w:rPr>
        <w:t xml:space="preserve">(1), 19-32. </w:t>
      </w:r>
      <w:hyperlink r:id="rId15" w:history="1">
        <w:r w:rsidRPr="00DA4E36">
          <w:rPr>
            <w:rStyle w:val="Hyperlien"/>
            <w:noProof/>
          </w:rPr>
          <w:t>https://doi.org/10.1080/1364557032000119616</w:t>
        </w:r>
      </w:hyperlink>
      <w:r w:rsidRPr="00DA4E36">
        <w:rPr>
          <w:noProof/>
        </w:rPr>
        <w:t xml:space="preserve"> </w:t>
      </w:r>
    </w:p>
    <w:p w14:paraId="0C68944E" w14:textId="2121445B" w:rsidR="00DA4E36" w:rsidRPr="00DA4E36" w:rsidRDefault="00DA4E36" w:rsidP="00DA4E36">
      <w:pPr>
        <w:pStyle w:val="EndNoteBibliography"/>
        <w:spacing w:after="0"/>
        <w:ind w:left="720" w:hanging="720"/>
        <w:rPr>
          <w:noProof/>
        </w:rPr>
      </w:pPr>
      <w:r w:rsidRPr="00DA4E36">
        <w:rPr>
          <w:noProof/>
        </w:rPr>
        <w:t xml:space="preserve">Assarroudi, A., Heshmati Nabavi, F., Armat, M. R., Ebadi, A., &amp; Vaismoradi, M. (2018). Directed qualitative content analysis: the description and elaboration of its underpinning methods and data analysis process. </w:t>
      </w:r>
      <w:r w:rsidRPr="00DA4E36">
        <w:rPr>
          <w:i/>
          <w:noProof/>
        </w:rPr>
        <w:t>Journal of Research in Nursing</w:t>
      </w:r>
      <w:r w:rsidRPr="00DA4E36">
        <w:rPr>
          <w:noProof/>
        </w:rPr>
        <w:t>,</w:t>
      </w:r>
      <w:r w:rsidRPr="00DA4E36">
        <w:rPr>
          <w:i/>
          <w:noProof/>
        </w:rPr>
        <w:t xml:space="preserve"> 23</w:t>
      </w:r>
      <w:r w:rsidRPr="00DA4E36">
        <w:rPr>
          <w:noProof/>
        </w:rPr>
        <w:t xml:space="preserve">(1), 42-55. </w:t>
      </w:r>
      <w:hyperlink r:id="rId16" w:history="1">
        <w:r w:rsidRPr="00DA4E36">
          <w:rPr>
            <w:rStyle w:val="Hyperlien"/>
            <w:noProof/>
          </w:rPr>
          <w:t>https://doi.org/10.1177/1744987117741667</w:t>
        </w:r>
      </w:hyperlink>
      <w:r w:rsidRPr="00DA4E36">
        <w:rPr>
          <w:noProof/>
        </w:rPr>
        <w:t xml:space="preserve"> </w:t>
      </w:r>
    </w:p>
    <w:p w14:paraId="71B8411E" w14:textId="6636EAA5" w:rsidR="00DA4E36" w:rsidRPr="00DA4E36" w:rsidRDefault="00DA4E36" w:rsidP="00DA4E36">
      <w:pPr>
        <w:pStyle w:val="EndNoteBibliography"/>
        <w:spacing w:after="0"/>
        <w:ind w:left="720" w:hanging="720"/>
        <w:rPr>
          <w:noProof/>
        </w:rPr>
      </w:pPr>
      <w:r w:rsidRPr="00DA4E36">
        <w:rPr>
          <w:noProof/>
        </w:rPr>
        <w:t xml:space="preserve">Bagnol, B., Alders, R., &amp; McConchie, R. (2015). Gender Issues in Human, Animal and plant health using an Ecohealth Perspective. </w:t>
      </w:r>
      <w:r w:rsidRPr="00DA4E36">
        <w:rPr>
          <w:i/>
          <w:noProof/>
        </w:rPr>
        <w:t>Environment and Natural Resources Research</w:t>
      </w:r>
      <w:r w:rsidRPr="00DA4E36">
        <w:rPr>
          <w:noProof/>
        </w:rPr>
        <w:t>,</w:t>
      </w:r>
      <w:r w:rsidRPr="00DA4E36">
        <w:rPr>
          <w:i/>
          <w:noProof/>
        </w:rPr>
        <w:t xml:space="preserve"> 5</w:t>
      </w:r>
      <w:r w:rsidRPr="00DA4E36">
        <w:rPr>
          <w:noProof/>
        </w:rPr>
        <w:t xml:space="preserve">(1), 62-76. </w:t>
      </w:r>
      <w:hyperlink r:id="rId17" w:history="1">
        <w:r w:rsidRPr="00DA4E36">
          <w:rPr>
            <w:rStyle w:val="Hyperlien"/>
            <w:noProof/>
          </w:rPr>
          <w:t>https://doi.org/10.5539/enrr.v5n1p62</w:t>
        </w:r>
      </w:hyperlink>
      <w:r w:rsidRPr="00DA4E36">
        <w:rPr>
          <w:noProof/>
        </w:rPr>
        <w:t xml:space="preserve"> </w:t>
      </w:r>
    </w:p>
    <w:p w14:paraId="3F75C4CE" w14:textId="37F50911" w:rsidR="00DA4E36" w:rsidRPr="00DA4E36" w:rsidRDefault="00DA4E36" w:rsidP="00DA4E36">
      <w:pPr>
        <w:pStyle w:val="EndNoteBibliography"/>
        <w:spacing w:after="0"/>
        <w:ind w:left="720" w:hanging="720"/>
        <w:rPr>
          <w:noProof/>
        </w:rPr>
      </w:pPr>
      <w:r w:rsidRPr="00DA4E36">
        <w:rPr>
          <w:noProof/>
        </w:rPr>
        <w:t xml:space="preserve">Berbés-Blázquez, M., Oestreicher, J. S., Mertens, F., &amp; Saint-Charles, J. (2014). Ecohealth and resilience thinking : A dialog from experiences in research and practice. </w:t>
      </w:r>
      <w:r w:rsidRPr="00DA4E36">
        <w:rPr>
          <w:i/>
          <w:noProof/>
        </w:rPr>
        <w:t>Ecol. Soc.</w:t>
      </w:r>
      <w:r w:rsidRPr="00DA4E36">
        <w:rPr>
          <w:noProof/>
        </w:rPr>
        <w:t>,</w:t>
      </w:r>
      <w:r w:rsidRPr="00DA4E36">
        <w:rPr>
          <w:i/>
          <w:noProof/>
        </w:rPr>
        <w:t xml:space="preserve"> 19</w:t>
      </w:r>
      <w:r w:rsidRPr="00DA4E36">
        <w:rPr>
          <w:noProof/>
        </w:rPr>
        <w:t xml:space="preserve">(2). </w:t>
      </w:r>
      <w:hyperlink r:id="rId18" w:history="1">
        <w:r w:rsidRPr="00DA4E36">
          <w:rPr>
            <w:rStyle w:val="Hyperlien"/>
            <w:noProof/>
          </w:rPr>
          <w:t>https://doi.org/10.5751/ES-06264-190224</w:t>
        </w:r>
      </w:hyperlink>
      <w:r w:rsidRPr="00DA4E36">
        <w:rPr>
          <w:noProof/>
        </w:rPr>
        <w:t xml:space="preserve"> </w:t>
      </w:r>
    </w:p>
    <w:p w14:paraId="2ECEAD32" w14:textId="58AFEB79" w:rsidR="00DA4E36" w:rsidRPr="00DA4E36" w:rsidRDefault="00DA4E36" w:rsidP="00DA4E36">
      <w:pPr>
        <w:pStyle w:val="EndNoteBibliography"/>
        <w:spacing w:after="0"/>
        <w:ind w:left="720" w:hanging="720"/>
        <w:rPr>
          <w:noProof/>
        </w:rPr>
      </w:pPr>
      <w:r w:rsidRPr="00DA4E36">
        <w:rPr>
          <w:noProof/>
        </w:rPr>
        <w:t xml:space="preserve">Blanchard, A. K., Sangha, C. A. T. M., Nair, S. G., Thalinja, R., Srikantamurthy, H. S., Ramanaik, S., . . . Bruce, S. G. (2017). Pursuing Authenticity From Process to Outcome in a Community-Based Participatory Research Study of Intimate Partner Violence and HIV Vulnerability in North Karnataka, India. </w:t>
      </w:r>
      <w:r w:rsidRPr="00DA4E36">
        <w:rPr>
          <w:i/>
          <w:noProof/>
        </w:rPr>
        <w:t>Qualitative Health Research</w:t>
      </w:r>
      <w:r w:rsidRPr="00DA4E36">
        <w:rPr>
          <w:noProof/>
        </w:rPr>
        <w:t>,</w:t>
      </w:r>
      <w:r w:rsidRPr="00DA4E36">
        <w:rPr>
          <w:i/>
          <w:noProof/>
        </w:rPr>
        <w:t xml:space="preserve"> 27</w:t>
      </w:r>
      <w:r w:rsidRPr="00DA4E36">
        <w:rPr>
          <w:noProof/>
        </w:rPr>
        <w:t xml:space="preserve">(2), 204-214. </w:t>
      </w:r>
      <w:hyperlink r:id="rId19" w:history="1">
        <w:r w:rsidRPr="00DA4E36">
          <w:rPr>
            <w:rStyle w:val="Hyperlien"/>
            <w:noProof/>
          </w:rPr>
          <w:t>https://doi.org/10.1177/1049732316654871</w:t>
        </w:r>
      </w:hyperlink>
      <w:r w:rsidRPr="00DA4E36">
        <w:rPr>
          <w:noProof/>
        </w:rPr>
        <w:t xml:space="preserve"> </w:t>
      </w:r>
    </w:p>
    <w:p w14:paraId="2ECAF6F5" w14:textId="696BB8B0" w:rsidR="00DA4E36" w:rsidRPr="00DA4E36" w:rsidRDefault="00DA4E36" w:rsidP="00DA4E36">
      <w:pPr>
        <w:pStyle w:val="EndNoteBibliography"/>
        <w:spacing w:after="0"/>
        <w:ind w:left="720" w:hanging="720"/>
        <w:rPr>
          <w:noProof/>
        </w:rPr>
      </w:pPr>
      <w:r w:rsidRPr="00DA4E36">
        <w:rPr>
          <w:noProof/>
        </w:rPr>
        <w:t xml:space="preserve">Blanchet, P. (2009). La réflexivité comme condition et comme objectif d’une recherche scientifique, humaine et sociale. </w:t>
      </w:r>
      <w:r w:rsidRPr="00DA4E36">
        <w:rPr>
          <w:i/>
          <w:noProof/>
        </w:rPr>
        <w:t>Cahiers de sociolinguistique</w:t>
      </w:r>
      <w:r w:rsidRPr="00DA4E36">
        <w:rPr>
          <w:noProof/>
        </w:rPr>
        <w:t>,</w:t>
      </w:r>
      <w:r w:rsidRPr="00DA4E36">
        <w:rPr>
          <w:i/>
          <w:noProof/>
        </w:rPr>
        <w:t xml:space="preserve"> 14</w:t>
      </w:r>
      <w:r w:rsidRPr="00DA4E36">
        <w:rPr>
          <w:noProof/>
        </w:rPr>
        <w:t xml:space="preserve">, 145-152. </w:t>
      </w:r>
      <w:hyperlink r:id="rId20" w:history="1">
        <w:r w:rsidRPr="00DA4E36">
          <w:rPr>
            <w:rStyle w:val="Hyperlien"/>
            <w:noProof/>
          </w:rPr>
          <w:t>https://doi.org/10.3917/csl.0901.0145</w:t>
        </w:r>
      </w:hyperlink>
      <w:r w:rsidRPr="00DA4E36">
        <w:rPr>
          <w:noProof/>
        </w:rPr>
        <w:t xml:space="preserve"> </w:t>
      </w:r>
    </w:p>
    <w:p w14:paraId="530F8FFB" w14:textId="79EBF98B" w:rsidR="00DA4E36" w:rsidRPr="00DA4E36" w:rsidRDefault="00DA4E36" w:rsidP="00DA4E36">
      <w:pPr>
        <w:pStyle w:val="EndNoteBibliography"/>
        <w:spacing w:after="0"/>
        <w:ind w:left="720" w:hanging="720"/>
        <w:rPr>
          <w:noProof/>
        </w:rPr>
      </w:pPr>
      <w:r w:rsidRPr="00DA4E36">
        <w:rPr>
          <w:noProof/>
        </w:rPr>
        <w:t xml:space="preserve">Cacari-Stone, L., Wallerstein, N., Garcia, A. P., &amp; Minkler, M. (2014). The promise of community-based participatory research for health equity: a conceptual model for bridging evidence with policy. </w:t>
      </w:r>
      <w:r w:rsidRPr="00DA4E36">
        <w:rPr>
          <w:i/>
          <w:noProof/>
        </w:rPr>
        <w:t>American Journal of Public Health</w:t>
      </w:r>
      <w:r w:rsidRPr="00DA4E36">
        <w:rPr>
          <w:noProof/>
        </w:rPr>
        <w:t>,</w:t>
      </w:r>
      <w:r w:rsidRPr="00DA4E36">
        <w:rPr>
          <w:i/>
          <w:noProof/>
        </w:rPr>
        <w:t xml:space="preserve"> 104</w:t>
      </w:r>
      <w:r w:rsidRPr="00DA4E36">
        <w:rPr>
          <w:noProof/>
        </w:rPr>
        <w:t xml:space="preserve">(9), 1615-1623. </w:t>
      </w:r>
      <w:hyperlink r:id="rId21" w:history="1">
        <w:r w:rsidRPr="00DA4E36">
          <w:rPr>
            <w:rStyle w:val="Hyperlien"/>
            <w:noProof/>
          </w:rPr>
          <w:t>https://doi.org/10.2105/AJPH.2014.301961</w:t>
        </w:r>
      </w:hyperlink>
      <w:r w:rsidRPr="00DA4E36">
        <w:rPr>
          <w:noProof/>
        </w:rPr>
        <w:t xml:space="preserve"> </w:t>
      </w:r>
    </w:p>
    <w:p w14:paraId="44EBC9E5" w14:textId="345AC552" w:rsidR="00DA4E36" w:rsidRPr="00DA4E36" w:rsidRDefault="00DA4E36" w:rsidP="00DA4E36">
      <w:pPr>
        <w:pStyle w:val="EndNoteBibliography"/>
        <w:spacing w:after="0"/>
        <w:ind w:left="720" w:hanging="720"/>
        <w:rPr>
          <w:noProof/>
        </w:rPr>
      </w:pPr>
      <w:r w:rsidRPr="00DA4E36">
        <w:rPr>
          <w:noProof/>
        </w:rPr>
        <w:t xml:space="preserve">Canfield, C., Angove, R., Boselovic, J., Brown, L. F., Gauthe, S., Bui, T., . . . Lichtveld, M. Y. (2016). Developing a Community-Based Participatory Research Curriculum to Support Environmental Health Research Partnerships: An Initiative of the GROWH Community Outreach and Dissemination Core. </w:t>
      </w:r>
      <w:r w:rsidRPr="00DA4E36">
        <w:rPr>
          <w:i/>
          <w:noProof/>
        </w:rPr>
        <w:t>Int J Nurs Clin Pract</w:t>
      </w:r>
      <w:r w:rsidRPr="00DA4E36">
        <w:rPr>
          <w:noProof/>
        </w:rPr>
        <w:t>,</w:t>
      </w:r>
      <w:r w:rsidRPr="00DA4E36">
        <w:rPr>
          <w:i/>
          <w:noProof/>
        </w:rPr>
        <w:t xml:space="preserve"> 3</w:t>
      </w:r>
      <w:r w:rsidRPr="00DA4E36">
        <w:rPr>
          <w:noProof/>
        </w:rPr>
        <w:t xml:space="preserve">. </w:t>
      </w:r>
      <w:hyperlink r:id="rId22" w:history="1">
        <w:r w:rsidRPr="00DA4E36">
          <w:rPr>
            <w:rStyle w:val="Hyperlien"/>
            <w:noProof/>
          </w:rPr>
          <w:t>https://doi.org/10.15344/2394-4978/2016/187</w:t>
        </w:r>
      </w:hyperlink>
      <w:r w:rsidRPr="00DA4E36">
        <w:rPr>
          <w:noProof/>
        </w:rPr>
        <w:t xml:space="preserve"> </w:t>
      </w:r>
    </w:p>
    <w:p w14:paraId="13E9A7AC" w14:textId="324E2FCA" w:rsidR="00DA4E36" w:rsidRPr="00DA4E36" w:rsidRDefault="00DA4E36" w:rsidP="00DA4E36">
      <w:pPr>
        <w:pStyle w:val="EndNoteBibliography"/>
        <w:spacing w:after="0"/>
        <w:ind w:left="720" w:hanging="720"/>
        <w:rPr>
          <w:noProof/>
        </w:rPr>
      </w:pPr>
      <w:r w:rsidRPr="00DA4E36">
        <w:rPr>
          <w:noProof/>
        </w:rPr>
        <w:lastRenderedPageBreak/>
        <w:t xml:space="preserve">Carrière, G. L. (2008). Linking women to health and wellness: Street Outreach takes a population health approach. </w:t>
      </w:r>
      <w:r w:rsidRPr="00DA4E36">
        <w:rPr>
          <w:i/>
          <w:noProof/>
        </w:rPr>
        <w:t>International Journal on Drug Policy</w:t>
      </w:r>
      <w:r w:rsidRPr="00DA4E36">
        <w:rPr>
          <w:noProof/>
        </w:rPr>
        <w:t>,</w:t>
      </w:r>
      <w:r w:rsidRPr="00DA4E36">
        <w:rPr>
          <w:i/>
          <w:noProof/>
        </w:rPr>
        <w:t xml:space="preserve"> 19</w:t>
      </w:r>
      <w:r w:rsidRPr="00DA4E36">
        <w:rPr>
          <w:noProof/>
        </w:rPr>
        <w:t xml:space="preserve">(3), 205-210. </w:t>
      </w:r>
      <w:hyperlink r:id="rId23" w:history="1">
        <w:r w:rsidRPr="00DA4E36">
          <w:rPr>
            <w:rStyle w:val="Hyperlien"/>
            <w:noProof/>
          </w:rPr>
          <w:t>https://doi.org/10.1016/j.drugpo.2008.03.006</w:t>
        </w:r>
      </w:hyperlink>
      <w:r w:rsidRPr="00DA4E36">
        <w:rPr>
          <w:noProof/>
        </w:rPr>
        <w:t xml:space="preserve"> </w:t>
      </w:r>
    </w:p>
    <w:p w14:paraId="2D374990" w14:textId="107CD6AB" w:rsidR="00DA4E36" w:rsidRPr="00DA4E36" w:rsidRDefault="00DA4E36" w:rsidP="00DA4E36">
      <w:pPr>
        <w:pStyle w:val="EndNoteBibliography"/>
        <w:spacing w:after="0"/>
        <w:ind w:left="720" w:hanging="720"/>
        <w:rPr>
          <w:noProof/>
        </w:rPr>
      </w:pPr>
      <w:r w:rsidRPr="00DA4E36">
        <w:rPr>
          <w:noProof/>
        </w:rPr>
        <w:t xml:space="preserve">Chang, E. S., Simon, M. A., &amp; Dong, X. (2016). Using community-based participatory research to address Chinese older women's health needs: Toward sustainability. </w:t>
      </w:r>
      <w:r w:rsidRPr="00DA4E36">
        <w:rPr>
          <w:i/>
          <w:noProof/>
        </w:rPr>
        <w:t>Journal of Women and Aging</w:t>
      </w:r>
      <w:r w:rsidRPr="00DA4E36">
        <w:rPr>
          <w:noProof/>
        </w:rPr>
        <w:t>,</w:t>
      </w:r>
      <w:r w:rsidRPr="00DA4E36">
        <w:rPr>
          <w:i/>
          <w:noProof/>
        </w:rPr>
        <w:t xml:space="preserve"> 28</w:t>
      </w:r>
      <w:r w:rsidRPr="00DA4E36">
        <w:rPr>
          <w:noProof/>
        </w:rPr>
        <w:t xml:space="preserve">(4), 276-284. </w:t>
      </w:r>
      <w:hyperlink r:id="rId24" w:history="1">
        <w:r w:rsidRPr="00DA4E36">
          <w:rPr>
            <w:rStyle w:val="Hyperlien"/>
            <w:noProof/>
          </w:rPr>
          <w:t>https://doi.org/10.1080/08952841.2014.950511</w:t>
        </w:r>
      </w:hyperlink>
      <w:r w:rsidRPr="00DA4E36">
        <w:rPr>
          <w:noProof/>
        </w:rPr>
        <w:t xml:space="preserve"> </w:t>
      </w:r>
    </w:p>
    <w:p w14:paraId="08327E00" w14:textId="4E3A07EF" w:rsidR="00DA4E36" w:rsidRPr="00DA4E36" w:rsidRDefault="00DA4E36" w:rsidP="00DA4E36">
      <w:pPr>
        <w:pStyle w:val="EndNoteBibliography"/>
        <w:spacing w:after="0"/>
        <w:ind w:left="720" w:hanging="720"/>
        <w:rPr>
          <w:noProof/>
        </w:rPr>
      </w:pPr>
      <w:r w:rsidRPr="00DA4E36">
        <w:rPr>
          <w:noProof/>
        </w:rPr>
        <w:t xml:space="preserve">Chappert, F., Messing, K., Peltier, É., &amp; Riel, J. (2014). Conditions de travail et parcours dans l'entreprise. Vers une transformation qui intègre l'ergonomie et le genre? </w:t>
      </w:r>
      <w:r w:rsidRPr="00DA4E36">
        <w:rPr>
          <w:i/>
          <w:noProof/>
        </w:rPr>
        <w:t>REMEST</w:t>
      </w:r>
      <w:r w:rsidRPr="00DA4E36">
        <w:rPr>
          <w:noProof/>
        </w:rPr>
        <w:t>,</w:t>
      </w:r>
      <w:r w:rsidRPr="00DA4E36">
        <w:rPr>
          <w:i/>
          <w:noProof/>
        </w:rPr>
        <w:t xml:space="preserve"> 9</w:t>
      </w:r>
      <w:r w:rsidRPr="00DA4E36">
        <w:rPr>
          <w:noProof/>
        </w:rPr>
        <w:t xml:space="preserve">(2), 49-72. </w:t>
      </w:r>
      <w:hyperlink r:id="rId25" w:history="1">
        <w:r w:rsidRPr="00DA4E36">
          <w:rPr>
            <w:rStyle w:val="Hyperlien"/>
            <w:noProof/>
          </w:rPr>
          <w:t>https://doi.org/10.7202/1036258ar</w:t>
        </w:r>
      </w:hyperlink>
      <w:r w:rsidRPr="00DA4E36">
        <w:rPr>
          <w:noProof/>
        </w:rPr>
        <w:t xml:space="preserve"> </w:t>
      </w:r>
    </w:p>
    <w:p w14:paraId="5A21111D" w14:textId="0A2D7021" w:rsidR="00DA4E36" w:rsidRPr="00DA4E36" w:rsidRDefault="00DA4E36" w:rsidP="00DA4E36">
      <w:pPr>
        <w:pStyle w:val="EndNoteBibliography"/>
        <w:spacing w:after="0"/>
        <w:ind w:left="720" w:hanging="720"/>
        <w:rPr>
          <w:noProof/>
        </w:rPr>
      </w:pPr>
      <w:r w:rsidRPr="00DA4E36">
        <w:rPr>
          <w:noProof/>
        </w:rPr>
        <w:t xml:space="preserve">Chigudu, H. (2007). Deepening our understanding of community-based participatory research: lessons from work around reproductive rights in Zimbabwe. </w:t>
      </w:r>
      <w:r w:rsidRPr="00DA4E36">
        <w:rPr>
          <w:i/>
          <w:noProof/>
        </w:rPr>
        <w:t>Gender and Development</w:t>
      </w:r>
      <w:r w:rsidRPr="00DA4E36">
        <w:rPr>
          <w:noProof/>
        </w:rPr>
        <w:t>,</w:t>
      </w:r>
      <w:r w:rsidRPr="00DA4E36">
        <w:rPr>
          <w:i/>
          <w:noProof/>
        </w:rPr>
        <w:t xml:space="preserve"> 15</w:t>
      </w:r>
      <w:r w:rsidRPr="00DA4E36">
        <w:rPr>
          <w:noProof/>
        </w:rPr>
        <w:t xml:space="preserve">(2), 259-270. </w:t>
      </w:r>
      <w:hyperlink r:id="rId26" w:history="1">
        <w:r w:rsidRPr="00DA4E36">
          <w:rPr>
            <w:rStyle w:val="Hyperlien"/>
            <w:noProof/>
          </w:rPr>
          <w:t>https://www.jstor.org/stable/20461205</w:t>
        </w:r>
      </w:hyperlink>
      <w:r w:rsidRPr="00DA4E36">
        <w:rPr>
          <w:noProof/>
        </w:rPr>
        <w:t xml:space="preserve"> </w:t>
      </w:r>
    </w:p>
    <w:p w14:paraId="5E93C625" w14:textId="02A75E7D" w:rsidR="00DA4E36" w:rsidRPr="00DA4E36" w:rsidRDefault="00DA4E36" w:rsidP="00DA4E36">
      <w:pPr>
        <w:pStyle w:val="EndNoteBibliography"/>
        <w:spacing w:after="0"/>
        <w:ind w:left="720" w:hanging="720"/>
        <w:rPr>
          <w:noProof/>
        </w:rPr>
      </w:pPr>
      <w:r w:rsidRPr="00DA4E36">
        <w:rPr>
          <w:noProof/>
        </w:rPr>
        <w:t xml:space="preserve">CIHR. (2016a). </w:t>
      </w:r>
      <w:r w:rsidRPr="00DA4E36">
        <w:rPr>
          <w:i/>
          <w:noProof/>
        </w:rPr>
        <w:t>Integrated KT : The Knowledge to Action Process</w:t>
      </w:r>
      <w:r w:rsidRPr="00DA4E36">
        <w:rPr>
          <w:noProof/>
        </w:rPr>
        <w:t xml:space="preserve">. Canadian Institutes of Health Research. </w:t>
      </w:r>
      <w:hyperlink r:id="rId27" w:history="1">
        <w:r w:rsidRPr="00DA4E36">
          <w:rPr>
            <w:rStyle w:val="Hyperlien"/>
            <w:noProof/>
          </w:rPr>
          <w:t>https://cihr-irsc.gc.ca/e/29418.html</w:t>
        </w:r>
      </w:hyperlink>
    </w:p>
    <w:p w14:paraId="4BBD2B07" w14:textId="7C9C5AFF" w:rsidR="00DA4E36" w:rsidRPr="00DA4E36" w:rsidRDefault="00DA4E36" w:rsidP="00DA4E36">
      <w:pPr>
        <w:pStyle w:val="EndNoteBibliography"/>
        <w:spacing w:after="0"/>
        <w:ind w:left="720" w:hanging="720"/>
        <w:rPr>
          <w:noProof/>
        </w:rPr>
      </w:pPr>
      <w:r w:rsidRPr="00DA4E36">
        <w:rPr>
          <w:noProof/>
        </w:rPr>
        <w:t xml:space="preserve">CIHR. (2016b). </w:t>
      </w:r>
      <w:r w:rsidRPr="00DA4E36">
        <w:rPr>
          <w:i/>
          <w:noProof/>
        </w:rPr>
        <w:t>Sex/Gender-responsive assessment scale for health research</w:t>
      </w:r>
      <w:r w:rsidRPr="00DA4E36">
        <w:rPr>
          <w:noProof/>
        </w:rPr>
        <w:t xml:space="preserve">. Canadian Institutes of Health Research. </w:t>
      </w:r>
      <w:hyperlink r:id="rId28" w:history="1">
        <w:r w:rsidRPr="00DA4E36">
          <w:rPr>
            <w:rStyle w:val="Hyperlien"/>
            <w:noProof/>
          </w:rPr>
          <w:t>https://cihr-irsc.gc.ca/e/49335.html</w:t>
        </w:r>
      </w:hyperlink>
    </w:p>
    <w:p w14:paraId="373B13A0" w14:textId="71EBCAED" w:rsidR="00DA4E36" w:rsidRPr="00DA4E36" w:rsidRDefault="00DA4E36" w:rsidP="00DA4E36">
      <w:pPr>
        <w:pStyle w:val="EndNoteBibliography"/>
        <w:spacing w:after="0"/>
        <w:ind w:left="720" w:hanging="720"/>
        <w:rPr>
          <w:noProof/>
        </w:rPr>
      </w:pPr>
      <w:r w:rsidRPr="00DA4E36">
        <w:rPr>
          <w:noProof/>
        </w:rPr>
        <w:t xml:space="preserve">Collins, P. H. (2019). </w:t>
      </w:r>
      <w:r w:rsidRPr="00DA4E36">
        <w:rPr>
          <w:i/>
          <w:noProof/>
        </w:rPr>
        <w:t>Intersectionality as Critical Social Theory</w:t>
      </w:r>
      <w:r w:rsidRPr="00DA4E36">
        <w:rPr>
          <w:noProof/>
        </w:rPr>
        <w:t xml:space="preserve">. Duke University Press. </w:t>
      </w:r>
      <w:hyperlink r:id="rId29" w:history="1">
        <w:r w:rsidRPr="00DA4E36">
          <w:rPr>
            <w:rStyle w:val="Hyperlien"/>
            <w:noProof/>
          </w:rPr>
          <w:t>https://doi.org/10.1515/9781478007098</w:t>
        </w:r>
      </w:hyperlink>
      <w:r w:rsidRPr="00DA4E36">
        <w:rPr>
          <w:noProof/>
        </w:rPr>
        <w:t xml:space="preserve"> </w:t>
      </w:r>
    </w:p>
    <w:p w14:paraId="0D1E396F" w14:textId="23C17A0F" w:rsidR="00DA4E36" w:rsidRPr="00DA4E36" w:rsidRDefault="00DA4E36" w:rsidP="00DA4E36">
      <w:pPr>
        <w:pStyle w:val="EndNoteBibliography"/>
        <w:spacing w:after="0"/>
        <w:ind w:left="720" w:hanging="720"/>
        <w:rPr>
          <w:noProof/>
        </w:rPr>
      </w:pPr>
      <w:r w:rsidRPr="00DA4E36">
        <w:rPr>
          <w:noProof/>
        </w:rPr>
        <w:t xml:space="preserve">Coombe, C. M., Schulz, A. J., Guluma, L., Allen, A. J., 3rd, Gray, C., Brakefield-Caldwell, W., . . . Israel, B. A. (2020). Enhancing Capacity of Community-Academic Partnerships to Achieve Health Equity: Results From the CBPR Partnership Academy. </w:t>
      </w:r>
      <w:r w:rsidRPr="00DA4E36">
        <w:rPr>
          <w:i/>
          <w:noProof/>
        </w:rPr>
        <w:t>Health Promot Pract</w:t>
      </w:r>
      <w:r w:rsidRPr="00DA4E36">
        <w:rPr>
          <w:noProof/>
        </w:rPr>
        <w:t>,</w:t>
      </w:r>
      <w:r w:rsidRPr="00DA4E36">
        <w:rPr>
          <w:i/>
          <w:noProof/>
        </w:rPr>
        <w:t xml:space="preserve"> 21</w:t>
      </w:r>
      <w:r w:rsidRPr="00DA4E36">
        <w:rPr>
          <w:noProof/>
        </w:rPr>
        <w:t xml:space="preserve">(4), 552-563. </w:t>
      </w:r>
      <w:hyperlink r:id="rId30" w:history="1">
        <w:r w:rsidRPr="00DA4E36">
          <w:rPr>
            <w:rStyle w:val="Hyperlien"/>
            <w:noProof/>
          </w:rPr>
          <w:t>https://doi.org/10.1177/1524839918818830</w:t>
        </w:r>
      </w:hyperlink>
      <w:r w:rsidRPr="00DA4E36">
        <w:rPr>
          <w:noProof/>
        </w:rPr>
        <w:t xml:space="preserve"> </w:t>
      </w:r>
    </w:p>
    <w:p w14:paraId="713BC36C" w14:textId="57AA8395" w:rsidR="00DA4E36" w:rsidRPr="00DA4E36" w:rsidRDefault="00DA4E36" w:rsidP="00DA4E36">
      <w:pPr>
        <w:pStyle w:val="EndNoteBibliography"/>
        <w:spacing w:after="0"/>
        <w:ind w:left="720" w:hanging="720"/>
        <w:rPr>
          <w:noProof/>
        </w:rPr>
      </w:pPr>
      <w:r w:rsidRPr="00DA4E36">
        <w:rPr>
          <w:noProof/>
        </w:rPr>
        <w:t xml:space="preserve">Cornwall, A., &amp; Jewkes, R. (1995). What is participatory research? </w:t>
      </w:r>
      <w:r w:rsidRPr="00DA4E36">
        <w:rPr>
          <w:i/>
          <w:noProof/>
        </w:rPr>
        <w:t>Social Science and Medicine</w:t>
      </w:r>
      <w:r w:rsidRPr="00DA4E36">
        <w:rPr>
          <w:noProof/>
        </w:rPr>
        <w:t>,</w:t>
      </w:r>
      <w:r w:rsidRPr="00DA4E36">
        <w:rPr>
          <w:i/>
          <w:noProof/>
        </w:rPr>
        <w:t xml:space="preserve"> 41</w:t>
      </w:r>
      <w:r w:rsidRPr="00DA4E36">
        <w:rPr>
          <w:noProof/>
        </w:rPr>
        <w:t xml:space="preserve">(12), 1667-1676. </w:t>
      </w:r>
      <w:hyperlink r:id="rId31" w:history="1">
        <w:r w:rsidRPr="00DA4E36">
          <w:rPr>
            <w:rStyle w:val="Hyperlien"/>
            <w:noProof/>
          </w:rPr>
          <w:t>https://doi.org/10.1016/0277-9536(95)00127-S</w:t>
        </w:r>
      </w:hyperlink>
      <w:r w:rsidRPr="00DA4E36">
        <w:rPr>
          <w:noProof/>
        </w:rPr>
        <w:t xml:space="preserve"> </w:t>
      </w:r>
    </w:p>
    <w:p w14:paraId="54AF0C83" w14:textId="0DB35EB1" w:rsidR="00DA4E36" w:rsidRPr="00DA4E36" w:rsidRDefault="00DA4E36" w:rsidP="00DA4E36">
      <w:pPr>
        <w:pStyle w:val="EndNoteBibliography"/>
        <w:spacing w:after="0"/>
        <w:ind w:left="720" w:hanging="720"/>
        <w:rPr>
          <w:noProof/>
        </w:rPr>
      </w:pPr>
      <w:r w:rsidRPr="00DA4E36">
        <w:rPr>
          <w:noProof/>
        </w:rPr>
        <w:t xml:space="preserve">Crenshaw, K. (1989). Demarginalizing the Intersection of Race and Sex: A Black Feminist Critique of Antidiscrimination Doctrine, Feminist Theory and Antiracist Politics. </w:t>
      </w:r>
      <w:r w:rsidRPr="00DA4E36">
        <w:rPr>
          <w:i/>
          <w:noProof/>
        </w:rPr>
        <w:t>U. Chi. Legal F.</w:t>
      </w:r>
      <w:r w:rsidRPr="00DA4E36">
        <w:rPr>
          <w:noProof/>
        </w:rPr>
        <w:t>,</w:t>
      </w:r>
      <w:r w:rsidRPr="00DA4E36">
        <w:rPr>
          <w:i/>
          <w:noProof/>
        </w:rPr>
        <w:t xml:space="preserve"> 1989</w:t>
      </w:r>
      <w:r w:rsidRPr="00DA4E36">
        <w:rPr>
          <w:noProof/>
        </w:rPr>
        <w:t xml:space="preserve">, 138-168. </w:t>
      </w:r>
      <w:hyperlink r:id="rId32" w:history="1">
        <w:r w:rsidRPr="00DA4E36">
          <w:rPr>
            <w:rStyle w:val="Hyperlien"/>
            <w:noProof/>
          </w:rPr>
          <w:t>https://heinonline.org/HOL/P?h=hein.journals/uchclf1989&amp;i=143</w:t>
        </w:r>
      </w:hyperlink>
      <w:r w:rsidRPr="00DA4E36">
        <w:rPr>
          <w:noProof/>
        </w:rPr>
        <w:t xml:space="preserve"> </w:t>
      </w:r>
    </w:p>
    <w:p w14:paraId="2D07946F" w14:textId="2A4630A4" w:rsidR="00DA4E36" w:rsidRPr="00DA4E36" w:rsidRDefault="00DA4E36" w:rsidP="00DA4E36">
      <w:pPr>
        <w:pStyle w:val="EndNoteBibliography"/>
        <w:spacing w:after="0"/>
        <w:ind w:left="720" w:hanging="720"/>
        <w:rPr>
          <w:noProof/>
        </w:rPr>
      </w:pPr>
      <w:r w:rsidRPr="00DA4E36">
        <w:rPr>
          <w:noProof/>
        </w:rPr>
        <w:t xml:space="preserve">Day, S., Mason, R., Tannenbaum, C., &amp; Rochon, P. A. (2017). Essential metrics for assessing sex &amp; gender integration in health research proposals involving human participants. </w:t>
      </w:r>
      <w:r w:rsidRPr="00DA4E36">
        <w:rPr>
          <w:i/>
          <w:noProof/>
        </w:rPr>
        <w:t>PloS One</w:t>
      </w:r>
      <w:r w:rsidRPr="00DA4E36">
        <w:rPr>
          <w:noProof/>
        </w:rPr>
        <w:t>,</w:t>
      </w:r>
      <w:r w:rsidRPr="00DA4E36">
        <w:rPr>
          <w:i/>
          <w:noProof/>
        </w:rPr>
        <w:t xml:space="preserve"> 12</w:t>
      </w:r>
      <w:r w:rsidRPr="00DA4E36">
        <w:rPr>
          <w:noProof/>
        </w:rPr>
        <w:t xml:space="preserve">(8), e0182812. </w:t>
      </w:r>
      <w:hyperlink r:id="rId33" w:history="1">
        <w:r w:rsidRPr="00DA4E36">
          <w:rPr>
            <w:rStyle w:val="Hyperlien"/>
            <w:noProof/>
          </w:rPr>
          <w:t>https://doi.org/10.1371/journal.pone.0182812</w:t>
        </w:r>
      </w:hyperlink>
      <w:r w:rsidRPr="00DA4E36">
        <w:rPr>
          <w:noProof/>
        </w:rPr>
        <w:t xml:space="preserve"> </w:t>
      </w:r>
    </w:p>
    <w:p w14:paraId="5C19D1A0" w14:textId="4D96490A" w:rsidR="00DA4E36" w:rsidRPr="00DA4E36" w:rsidRDefault="00DA4E36" w:rsidP="00DA4E36">
      <w:pPr>
        <w:pStyle w:val="EndNoteBibliography"/>
        <w:spacing w:after="0"/>
        <w:ind w:left="720" w:hanging="720"/>
        <w:rPr>
          <w:noProof/>
        </w:rPr>
      </w:pPr>
      <w:r w:rsidRPr="00DA4E36">
        <w:rPr>
          <w:noProof/>
        </w:rPr>
        <w:t xml:space="preserve">Di Ruggiero, E., &amp; Sharman, Z. (2011). Advancing research on mental health in the workplace. </w:t>
      </w:r>
      <w:r w:rsidRPr="00DA4E36">
        <w:rPr>
          <w:i/>
          <w:noProof/>
        </w:rPr>
        <w:t>Healthc Pap</w:t>
      </w:r>
      <w:r w:rsidRPr="00DA4E36">
        <w:rPr>
          <w:noProof/>
        </w:rPr>
        <w:t>,</w:t>
      </w:r>
      <w:r w:rsidRPr="00DA4E36">
        <w:rPr>
          <w:i/>
          <w:noProof/>
        </w:rPr>
        <w:t xml:space="preserve"> 11 Spec No</w:t>
      </w:r>
      <w:r w:rsidRPr="00DA4E36">
        <w:rPr>
          <w:noProof/>
        </w:rPr>
        <w:t xml:space="preserve">, 73-76. </w:t>
      </w:r>
      <w:hyperlink r:id="rId34" w:history="1">
        <w:r w:rsidRPr="00DA4E36">
          <w:rPr>
            <w:rStyle w:val="Hyperlien"/>
            <w:noProof/>
          </w:rPr>
          <w:t>https://doi.org/10.12927/hcpap.2011.22412</w:t>
        </w:r>
      </w:hyperlink>
      <w:r w:rsidRPr="00DA4E36">
        <w:rPr>
          <w:noProof/>
        </w:rPr>
        <w:t xml:space="preserve"> </w:t>
      </w:r>
    </w:p>
    <w:p w14:paraId="7D0B45AC" w14:textId="19F09147" w:rsidR="00DA4E36" w:rsidRPr="00DA4E36" w:rsidRDefault="00DA4E36" w:rsidP="00DA4E36">
      <w:pPr>
        <w:pStyle w:val="EndNoteBibliography"/>
        <w:spacing w:after="0"/>
        <w:ind w:left="720" w:hanging="720"/>
        <w:rPr>
          <w:noProof/>
        </w:rPr>
      </w:pPr>
      <w:r w:rsidRPr="00DA4E36">
        <w:rPr>
          <w:noProof/>
        </w:rPr>
        <w:t xml:space="preserve">Downs, T. J., Ross, L., Goble, R., Subedi, R., Greenberg, S., &amp; Taylor, O. (2011). Vulnerability, risk perception, and health profile of marginalized people exposed to multiple built-environment stressors in Worcester, Massachusetts: a pilot project. </w:t>
      </w:r>
      <w:r w:rsidRPr="00DA4E36">
        <w:rPr>
          <w:i/>
          <w:noProof/>
        </w:rPr>
        <w:t>Risk Analysis</w:t>
      </w:r>
      <w:r w:rsidRPr="00DA4E36">
        <w:rPr>
          <w:noProof/>
        </w:rPr>
        <w:t>,</w:t>
      </w:r>
      <w:r w:rsidRPr="00DA4E36">
        <w:rPr>
          <w:i/>
          <w:noProof/>
        </w:rPr>
        <w:t xml:space="preserve"> 31</w:t>
      </w:r>
      <w:r w:rsidRPr="00DA4E36">
        <w:rPr>
          <w:noProof/>
        </w:rPr>
        <w:t xml:space="preserve">(4), 609-628. </w:t>
      </w:r>
      <w:hyperlink r:id="rId35" w:history="1">
        <w:r w:rsidRPr="00DA4E36">
          <w:rPr>
            <w:rStyle w:val="Hyperlien"/>
            <w:noProof/>
          </w:rPr>
          <w:t>https://doi.org/10.1111/j.1539-6924.2010.01548.x</w:t>
        </w:r>
      </w:hyperlink>
      <w:r w:rsidRPr="00DA4E36">
        <w:rPr>
          <w:noProof/>
        </w:rPr>
        <w:t xml:space="preserve"> </w:t>
      </w:r>
    </w:p>
    <w:p w14:paraId="0E3A5F2D" w14:textId="1C6FE84B" w:rsidR="00DA4E36" w:rsidRPr="00DA4E36" w:rsidRDefault="00DA4E36" w:rsidP="00DA4E36">
      <w:pPr>
        <w:pStyle w:val="EndNoteBibliography"/>
        <w:spacing w:after="0"/>
        <w:ind w:left="720" w:hanging="720"/>
        <w:rPr>
          <w:noProof/>
        </w:rPr>
      </w:pPr>
      <w:r w:rsidRPr="00DA4E36">
        <w:rPr>
          <w:noProof/>
        </w:rPr>
        <w:lastRenderedPageBreak/>
        <w:t xml:space="preserve">Drahota, A., Meza, R. D., Brikho, B., Naaf, M., Estabillo, J. A., Gomez, E. D., . . . Aarons, G. A. (2016). Community-Academic Partnerships: A Systematic Review of the State of the Literature and Recommendations for Future Research. </w:t>
      </w:r>
      <w:r w:rsidRPr="00DA4E36">
        <w:rPr>
          <w:i/>
          <w:noProof/>
        </w:rPr>
        <w:t>Milbank Quarterly</w:t>
      </w:r>
      <w:r w:rsidRPr="00DA4E36">
        <w:rPr>
          <w:noProof/>
        </w:rPr>
        <w:t>,</w:t>
      </w:r>
      <w:r w:rsidRPr="00DA4E36">
        <w:rPr>
          <w:i/>
          <w:noProof/>
        </w:rPr>
        <w:t xml:space="preserve"> 94</w:t>
      </w:r>
      <w:r w:rsidRPr="00DA4E36">
        <w:rPr>
          <w:noProof/>
        </w:rPr>
        <w:t xml:space="preserve">(1), 163-214. </w:t>
      </w:r>
      <w:hyperlink r:id="rId36" w:history="1">
        <w:r w:rsidRPr="00DA4E36">
          <w:rPr>
            <w:rStyle w:val="Hyperlien"/>
            <w:noProof/>
          </w:rPr>
          <w:t>https://doi.org/10.1111/1468-0009.12184</w:t>
        </w:r>
      </w:hyperlink>
      <w:r w:rsidRPr="00DA4E36">
        <w:rPr>
          <w:noProof/>
        </w:rPr>
        <w:t xml:space="preserve"> </w:t>
      </w:r>
    </w:p>
    <w:p w14:paraId="79FCC8AF" w14:textId="77777777" w:rsidR="00DA4E36" w:rsidRPr="00DA4E36" w:rsidRDefault="00DA4E36" w:rsidP="00DA4E36">
      <w:pPr>
        <w:pStyle w:val="EndNoteBibliography"/>
        <w:spacing w:after="0"/>
        <w:ind w:left="720" w:hanging="720"/>
        <w:rPr>
          <w:noProof/>
        </w:rPr>
      </w:pPr>
      <w:r w:rsidRPr="00DA4E36">
        <w:rPr>
          <w:noProof/>
        </w:rPr>
        <w:t xml:space="preserve">Fricker, M. (2007). </w:t>
      </w:r>
      <w:r w:rsidRPr="00DA4E36">
        <w:rPr>
          <w:i/>
          <w:noProof/>
        </w:rPr>
        <w:t>Epistemic injustice: power and the ethics of knowing</w:t>
      </w:r>
      <w:r w:rsidRPr="00DA4E36">
        <w:rPr>
          <w:noProof/>
        </w:rPr>
        <w:t xml:space="preserve">. Oxford University Press. </w:t>
      </w:r>
    </w:p>
    <w:p w14:paraId="6A3CAB1D" w14:textId="72169A7E" w:rsidR="00DA4E36" w:rsidRPr="00DA4E36" w:rsidRDefault="00DA4E36" w:rsidP="00DA4E36">
      <w:pPr>
        <w:pStyle w:val="EndNoteBibliography"/>
        <w:spacing w:after="0"/>
        <w:ind w:left="720" w:hanging="720"/>
        <w:rPr>
          <w:noProof/>
        </w:rPr>
      </w:pPr>
      <w:r w:rsidRPr="00DA4E36">
        <w:rPr>
          <w:noProof/>
        </w:rPr>
        <w:t xml:space="preserve">Friedson-Ridenour, S., Dutcher, T. V., Calderon, C., Brown, L. D., &amp; Olsen, C. W. (2019). Gender Analysis for One Health: Theoretical Perspectives and Recommendations for Practice. </w:t>
      </w:r>
      <w:r w:rsidRPr="00DA4E36">
        <w:rPr>
          <w:i/>
          <w:noProof/>
        </w:rPr>
        <w:t>EcoHealth</w:t>
      </w:r>
      <w:r w:rsidRPr="00DA4E36">
        <w:rPr>
          <w:noProof/>
        </w:rPr>
        <w:t>,</w:t>
      </w:r>
      <w:r w:rsidRPr="00DA4E36">
        <w:rPr>
          <w:i/>
          <w:noProof/>
        </w:rPr>
        <w:t xml:space="preserve"> 16</w:t>
      </w:r>
      <w:r w:rsidRPr="00DA4E36">
        <w:rPr>
          <w:noProof/>
        </w:rPr>
        <w:t xml:space="preserve">(2), 306-316. </w:t>
      </w:r>
      <w:hyperlink r:id="rId37" w:history="1">
        <w:r w:rsidRPr="00DA4E36">
          <w:rPr>
            <w:rStyle w:val="Hyperlien"/>
            <w:noProof/>
          </w:rPr>
          <w:t>https://doi.org/10.1007/s10393-019-01410-w</w:t>
        </w:r>
      </w:hyperlink>
      <w:r w:rsidRPr="00DA4E36">
        <w:rPr>
          <w:noProof/>
        </w:rPr>
        <w:t xml:space="preserve"> </w:t>
      </w:r>
    </w:p>
    <w:p w14:paraId="6E76525D" w14:textId="4B0D06E8" w:rsidR="00DA4E36" w:rsidRPr="00DA4E36" w:rsidRDefault="00DA4E36" w:rsidP="00DA4E36">
      <w:pPr>
        <w:pStyle w:val="EndNoteBibliography"/>
        <w:spacing w:after="0"/>
        <w:ind w:left="720" w:hanging="720"/>
        <w:rPr>
          <w:noProof/>
        </w:rPr>
      </w:pPr>
      <w:r w:rsidRPr="00DA4E36">
        <w:rPr>
          <w:noProof/>
        </w:rPr>
        <w:t xml:space="preserve">Gagliardi, A. R., Berta, W., Kothari, A., Boyko, J., &amp; Urquhart, R. (2016). Integrated knowledge translation (IKT) in health care: a scoping review. </w:t>
      </w:r>
      <w:r w:rsidRPr="00DA4E36">
        <w:rPr>
          <w:i/>
          <w:noProof/>
        </w:rPr>
        <w:t>Implement. Sci.</w:t>
      </w:r>
      <w:r w:rsidRPr="00DA4E36">
        <w:rPr>
          <w:noProof/>
        </w:rPr>
        <w:t>,</w:t>
      </w:r>
      <w:r w:rsidRPr="00DA4E36">
        <w:rPr>
          <w:i/>
          <w:noProof/>
        </w:rPr>
        <w:t xml:space="preserve"> 11</w:t>
      </w:r>
      <w:r w:rsidRPr="00DA4E36">
        <w:rPr>
          <w:noProof/>
        </w:rPr>
        <w:t xml:space="preserve">(1), 38. </w:t>
      </w:r>
      <w:hyperlink r:id="rId38" w:history="1">
        <w:r w:rsidRPr="00DA4E36">
          <w:rPr>
            <w:rStyle w:val="Hyperlien"/>
            <w:noProof/>
          </w:rPr>
          <w:t>https://doi.org/10.1186/s13012-016-0399-1</w:t>
        </w:r>
      </w:hyperlink>
      <w:r w:rsidRPr="00DA4E36">
        <w:rPr>
          <w:noProof/>
        </w:rPr>
        <w:t xml:space="preserve"> </w:t>
      </w:r>
    </w:p>
    <w:p w14:paraId="30B195E2" w14:textId="14A150A9" w:rsidR="00DA4E36" w:rsidRPr="00DA4E36" w:rsidRDefault="00DA4E36" w:rsidP="00DA4E36">
      <w:pPr>
        <w:pStyle w:val="EndNoteBibliography"/>
        <w:spacing w:after="0"/>
        <w:ind w:left="720" w:hanging="720"/>
        <w:rPr>
          <w:noProof/>
        </w:rPr>
      </w:pPr>
      <w:r w:rsidRPr="00DA4E36">
        <w:rPr>
          <w:noProof/>
        </w:rPr>
        <w:t xml:space="preserve">Gendered Innovations. (2021). </w:t>
      </w:r>
      <w:r w:rsidRPr="00DA4E36">
        <w:rPr>
          <w:i/>
          <w:noProof/>
        </w:rPr>
        <w:t>Health and Medicine Checklist</w:t>
      </w:r>
      <w:r w:rsidRPr="00DA4E36">
        <w:rPr>
          <w:noProof/>
        </w:rPr>
        <w:t xml:space="preserve">. European Commission, Stanford University, National Science Foundation. </w:t>
      </w:r>
      <w:hyperlink r:id="rId39" w:history="1">
        <w:r w:rsidRPr="00DA4E36">
          <w:rPr>
            <w:rStyle w:val="Hyperlien"/>
            <w:noProof/>
          </w:rPr>
          <w:t>https://genderedinnovations.stanford.edu/methods/health_med_checklist.html</w:t>
        </w:r>
      </w:hyperlink>
    </w:p>
    <w:p w14:paraId="6852CECB" w14:textId="56866D08" w:rsidR="00DA4E36" w:rsidRPr="00DA4E36" w:rsidRDefault="00DA4E36" w:rsidP="00DA4E36">
      <w:pPr>
        <w:pStyle w:val="EndNoteBibliography"/>
        <w:spacing w:after="0"/>
        <w:ind w:left="720" w:hanging="720"/>
        <w:rPr>
          <w:noProof/>
        </w:rPr>
      </w:pPr>
      <w:r w:rsidRPr="00DA4E36">
        <w:rPr>
          <w:noProof/>
        </w:rPr>
        <w:t xml:space="preserve">Gibbon, M. (2000). The Health Analysis and Action Cycle an Empowering Approach to Women's Health. </w:t>
      </w:r>
      <w:r w:rsidRPr="00DA4E36">
        <w:rPr>
          <w:i/>
          <w:noProof/>
        </w:rPr>
        <w:t>Sociol Res Online</w:t>
      </w:r>
      <w:r w:rsidRPr="00DA4E36">
        <w:rPr>
          <w:noProof/>
        </w:rPr>
        <w:t>,</w:t>
      </w:r>
      <w:r w:rsidRPr="00DA4E36">
        <w:rPr>
          <w:i/>
          <w:noProof/>
        </w:rPr>
        <w:t xml:space="preserve"> 4</w:t>
      </w:r>
      <w:r w:rsidRPr="00DA4E36">
        <w:rPr>
          <w:noProof/>
        </w:rPr>
        <w:t xml:space="preserve">(4), 78-97. </w:t>
      </w:r>
      <w:hyperlink r:id="rId40" w:history="1">
        <w:r w:rsidRPr="00DA4E36">
          <w:rPr>
            <w:rStyle w:val="Hyperlien"/>
            <w:noProof/>
          </w:rPr>
          <w:t>https://doi.org/10.5153/sro.391</w:t>
        </w:r>
      </w:hyperlink>
      <w:r w:rsidRPr="00DA4E36">
        <w:rPr>
          <w:noProof/>
        </w:rPr>
        <w:t xml:space="preserve"> </w:t>
      </w:r>
    </w:p>
    <w:p w14:paraId="03ABF38B" w14:textId="2AD0F2AA" w:rsidR="00DA4E36" w:rsidRPr="00DA4E36" w:rsidRDefault="00DA4E36" w:rsidP="00DA4E36">
      <w:pPr>
        <w:pStyle w:val="EndNoteBibliography"/>
        <w:spacing w:after="0"/>
        <w:ind w:left="720" w:hanging="720"/>
        <w:rPr>
          <w:noProof/>
        </w:rPr>
      </w:pPr>
      <w:r w:rsidRPr="00DA4E36">
        <w:rPr>
          <w:noProof/>
        </w:rPr>
        <w:t xml:space="preserve">Gogovor, A., Mollayeva, T., Etherington, N., Colantonio, A., &amp; Légaré, F. (2020). Sex and gender analysis in knowledge translation interventions: challenges and solutions. </w:t>
      </w:r>
      <w:r w:rsidRPr="00DA4E36">
        <w:rPr>
          <w:i/>
          <w:noProof/>
        </w:rPr>
        <w:t>Health Research Policy and Systems</w:t>
      </w:r>
      <w:r w:rsidRPr="00DA4E36">
        <w:rPr>
          <w:noProof/>
        </w:rPr>
        <w:t>,</w:t>
      </w:r>
      <w:r w:rsidRPr="00DA4E36">
        <w:rPr>
          <w:i/>
          <w:noProof/>
        </w:rPr>
        <w:t xml:space="preserve"> 18</w:t>
      </w:r>
      <w:r w:rsidRPr="00DA4E36">
        <w:rPr>
          <w:noProof/>
        </w:rPr>
        <w:t xml:space="preserve">(1), 108. </w:t>
      </w:r>
      <w:hyperlink r:id="rId41" w:history="1">
        <w:r w:rsidRPr="00DA4E36">
          <w:rPr>
            <w:rStyle w:val="Hyperlien"/>
            <w:noProof/>
          </w:rPr>
          <w:t>https://doi.org/10.1186/s12961-020-00625-6</w:t>
        </w:r>
      </w:hyperlink>
      <w:r w:rsidRPr="00DA4E36">
        <w:rPr>
          <w:noProof/>
        </w:rPr>
        <w:t xml:space="preserve"> </w:t>
      </w:r>
    </w:p>
    <w:p w14:paraId="528EBDBA" w14:textId="1FB5AE9B" w:rsidR="00DA4E36" w:rsidRPr="00DA4E36" w:rsidRDefault="00DA4E36" w:rsidP="00DA4E36">
      <w:pPr>
        <w:pStyle w:val="EndNoteBibliography"/>
        <w:spacing w:after="0"/>
        <w:ind w:left="720" w:hanging="720"/>
        <w:rPr>
          <w:noProof/>
        </w:rPr>
      </w:pPr>
      <w:r w:rsidRPr="00DA4E36">
        <w:rPr>
          <w:noProof/>
        </w:rPr>
        <w:t xml:space="preserve">Gregg, J., Centurion, L., Maldonado, J., Aguillon, R., Celaya-Alston, R., &amp; Farquhar, S. (2010). Interpretations of interpretations: combining community-based participatory research and interpretive inquiry to improve health. </w:t>
      </w:r>
      <w:r w:rsidRPr="00DA4E36">
        <w:rPr>
          <w:i/>
          <w:noProof/>
        </w:rPr>
        <w:t>Prog Community Health Partnersh</w:t>
      </w:r>
      <w:r w:rsidRPr="00DA4E36">
        <w:rPr>
          <w:noProof/>
        </w:rPr>
        <w:t>,</w:t>
      </w:r>
      <w:r w:rsidRPr="00DA4E36">
        <w:rPr>
          <w:i/>
          <w:noProof/>
        </w:rPr>
        <w:t xml:space="preserve"> 4</w:t>
      </w:r>
      <w:r w:rsidRPr="00DA4E36">
        <w:rPr>
          <w:noProof/>
        </w:rPr>
        <w:t xml:space="preserve">(2), 149-154. </w:t>
      </w:r>
      <w:hyperlink r:id="rId42" w:history="1">
        <w:r w:rsidRPr="00DA4E36">
          <w:rPr>
            <w:rStyle w:val="Hyperlien"/>
            <w:noProof/>
          </w:rPr>
          <w:t>https://doi.org/10.1353/cpr.0.0116</w:t>
        </w:r>
      </w:hyperlink>
      <w:r w:rsidRPr="00DA4E36">
        <w:rPr>
          <w:noProof/>
        </w:rPr>
        <w:t xml:space="preserve"> </w:t>
      </w:r>
    </w:p>
    <w:p w14:paraId="39D3F502" w14:textId="66E55DC8" w:rsidR="00DA4E36" w:rsidRPr="00DA4E36" w:rsidRDefault="00DA4E36" w:rsidP="00DA4E36">
      <w:pPr>
        <w:pStyle w:val="EndNoteBibliography"/>
        <w:spacing w:after="0"/>
        <w:ind w:left="720" w:hanging="720"/>
        <w:rPr>
          <w:noProof/>
        </w:rPr>
      </w:pPr>
      <w:r w:rsidRPr="00DA4E36">
        <w:rPr>
          <w:noProof/>
        </w:rPr>
        <w:t xml:space="preserve">Guerin, P. B., Allotey, P., Elmi, F. H., &amp; Baho, S. (2006). Advocacy as a Means to an End: Assisting Refugee Women to Take Control of Their Reproductive Health Needs. </w:t>
      </w:r>
      <w:r w:rsidRPr="00DA4E36">
        <w:rPr>
          <w:i/>
          <w:noProof/>
        </w:rPr>
        <w:t>Women and Health</w:t>
      </w:r>
      <w:r w:rsidRPr="00DA4E36">
        <w:rPr>
          <w:noProof/>
        </w:rPr>
        <w:t>,</w:t>
      </w:r>
      <w:r w:rsidRPr="00DA4E36">
        <w:rPr>
          <w:i/>
          <w:noProof/>
        </w:rPr>
        <w:t xml:space="preserve"> 43</w:t>
      </w:r>
      <w:r w:rsidRPr="00DA4E36">
        <w:rPr>
          <w:noProof/>
        </w:rPr>
        <w:t xml:space="preserve">(4), 7-25. </w:t>
      </w:r>
      <w:hyperlink r:id="rId43" w:history="1">
        <w:r w:rsidRPr="00DA4E36">
          <w:rPr>
            <w:rStyle w:val="Hyperlien"/>
            <w:noProof/>
          </w:rPr>
          <w:t>https://doi.org/10.1300/J013v43n04_02</w:t>
        </w:r>
      </w:hyperlink>
      <w:r w:rsidRPr="00DA4E36">
        <w:rPr>
          <w:noProof/>
        </w:rPr>
        <w:t xml:space="preserve"> </w:t>
      </w:r>
    </w:p>
    <w:p w14:paraId="7BA815C8" w14:textId="2C647420" w:rsidR="00DA4E36" w:rsidRPr="00DA4E36" w:rsidRDefault="00DA4E36" w:rsidP="00DA4E36">
      <w:pPr>
        <w:pStyle w:val="EndNoteBibliography"/>
        <w:spacing w:after="0"/>
        <w:ind w:left="720" w:hanging="720"/>
        <w:rPr>
          <w:noProof/>
        </w:rPr>
      </w:pPr>
      <w:r w:rsidRPr="00DA4E36">
        <w:rPr>
          <w:noProof/>
        </w:rPr>
        <w:t xml:space="preserve">Hankivsky, O. (2005a). Gender vs. Diversity Mainstreaming: A Preliminary Examination of the Role and Transformative Potential of Feminist Theory. </w:t>
      </w:r>
      <w:r w:rsidRPr="00DA4E36">
        <w:rPr>
          <w:i/>
          <w:noProof/>
        </w:rPr>
        <w:t>Canadian Journal of Political Science</w:t>
      </w:r>
      <w:r w:rsidRPr="00DA4E36">
        <w:rPr>
          <w:noProof/>
        </w:rPr>
        <w:t>,</w:t>
      </w:r>
      <w:r w:rsidRPr="00DA4E36">
        <w:rPr>
          <w:i/>
          <w:noProof/>
        </w:rPr>
        <w:t xml:space="preserve"> 38</w:t>
      </w:r>
      <w:r w:rsidRPr="00DA4E36">
        <w:rPr>
          <w:noProof/>
        </w:rPr>
        <w:t xml:space="preserve">(4), 977-1001. </w:t>
      </w:r>
      <w:hyperlink r:id="rId44" w:history="1">
        <w:r w:rsidRPr="00DA4E36">
          <w:rPr>
            <w:rStyle w:val="Hyperlien"/>
            <w:noProof/>
          </w:rPr>
          <w:t>https://doi.org/10.1017/S0008423905040783</w:t>
        </w:r>
      </w:hyperlink>
      <w:r w:rsidRPr="00DA4E36">
        <w:rPr>
          <w:noProof/>
        </w:rPr>
        <w:t xml:space="preserve"> </w:t>
      </w:r>
    </w:p>
    <w:p w14:paraId="52FCC0F0" w14:textId="1564B4E5" w:rsidR="00DA4E36" w:rsidRPr="00DA4E36" w:rsidRDefault="00DA4E36" w:rsidP="00DA4E36">
      <w:pPr>
        <w:pStyle w:val="EndNoteBibliography"/>
        <w:spacing w:after="0"/>
        <w:ind w:left="720" w:hanging="720"/>
        <w:rPr>
          <w:noProof/>
        </w:rPr>
      </w:pPr>
      <w:r w:rsidRPr="00DA4E36">
        <w:rPr>
          <w:noProof/>
        </w:rPr>
        <w:t xml:space="preserve">Hankivsky, O. (2005b). Gender vs. Diversity Mainstreaming: A Preliminary Examination of the Role and Transformative Potential of Feminist Theory. </w:t>
      </w:r>
      <w:r w:rsidRPr="00DA4E36">
        <w:rPr>
          <w:i/>
          <w:noProof/>
        </w:rPr>
        <w:t>Can J Polit Sci</w:t>
      </w:r>
      <w:r w:rsidRPr="00DA4E36">
        <w:rPr>
          <w:noProof/>
        </w:rPr>
        <w:t>,</w:t>
      </w:r>
      <w:r w:rsidRPr="00DA4E36">
        <w:rPr>
          <w:i/>
          <w:noProof/>
        </w:rPr>
        <w:t xml:space="preserve"> 38</w:t>
      </w:r>
      <w:r w:rsidRPr="00DA4E36">
        <w:rPr>
          <w:noProof/>
        </w:rPr>
        <w:t xml:space="preserve">(4), 977-1001. </w:t>
      </w:r>
      <w:hyperlink r:id="rId45" w:history="1">
        <w:r w:rsidRPr="00DA4E36">
          <w:rPr>
            <w:rStyle w:val="Hyperlien"/>
            <w:noProof/>
          </w:rPr>
          <w:t>https://doi.org/10.1017/S0008423905040783</w:t>
        </w:r>
      </w:hyperlink>
      <w:r w:rsidRPr="00DA4E36">
        <w:rPr>
          <w:noProof/>
        </w:rPr>
        <w:t xml:space="preserve"> </w:t>
      </w:r>
    </w:p>
    <w:p w14:paraId="375D2C7B" w14:textId="0D1987C5" w:rsidR="00DA4E36" w:rsidRPr="00DA4E36" w:rsidRDefault="00DA4E36" w:rsidP="00DA4E36">
      <w:pPr>
        <w:pStyle w:val="EndNoteBibliography"/>
        <w:spacing w:after="0"/>
        <w:ind w:left="720" w:hanging="720"/>
        <w:rPr>
          <w:noProof/>
        </w:rPr>
      </w:pPr>
      <w:r w:rsidRPr="00DA4E36">
        <w:rPr>
          <w:noProof/>
        </w:rPr>
        <w:t xml:space="preserve">Hankivsky, O., Springer, K. W., &amp; Hunting, G. (2018). Beyond sex and gender difference in funding and reporting of health research. </w:t>
      </w:r>
      <w:r w:rsidRPr="00DA4E36">
        <w:rPr>
          <w:i/>
          <w:noProof/>
        </w:rPr>
        <w:t>Res Integr Peer Rev</w:t>
      </w:r>
      <w:r w:rsidRPr="00DA4E36">
        <w:rPr>
          <w:noProof/>
        </w:rPr>
        <w:t>,</w:t>
      </w:r>
      <w:r w:rsidRPr="00DA4E36">
        <w:rPr>
          <w:i/>
          <w:noProof/>
        </w:rPr>
        <w:t xml:space="preserve"> 3</w:t>
      </w:r>
      <w:r w:rsidRPr="00DA4E36">
        <w:rPr>
          <w:noProof/>
        </w:rPr>
        <w:t xml:space="preserve">, 6. </w:t>
      </w:r>
      <w:hyperlink r:id="rId46" w:history="1">
        <w:r w:rsidRPr="00DA4E36">
          <w:rPr>
            <w:rStyle w:val="Hyperlien"/>
            <w:noProof/>
          </w:rPr>
          <w:t>https://doi.org/10.1186/s41073-018-0050-6</w:t>
        </w:r>
      </w:hyperlink>
      <w:r w:rsidRPr="00DA4E36">
        <w:rPr>
          <w:noProof/>
        </w:rPr>
        <w:t xml:space="preserve"> </w:t>
      </w:r>
    </w:p>
    <w:p w14:paraId="2B191995" w14:textId="1F7461DB" w:rsidR="00DA4E36" w:rsidRPr="00DA4E36" w:rsidRDefault="00DA4E36" w:rsidP="00DA4E36">
      <w:pPr>
        <w:pStyle w:val="EndNoteBibliography"/>
        <w:spacing w:after="0"/>
        <w:ind w:left="720" w:hanging="720"/>
        <w:rPr>
          <w:noProof/>
        </w:rPr>
      </w:pPr>
      <w:r w:rsidRPr="00DA4E36">
        <w:rPr>
          <w:noProof/>
        </w:rPr>
        <w:t xml:space="preserve">Heidari, S., Babor, T. F., De Castro, P., Tort, S., &amp; Curno, M. (2016). Sex and Gender Equity in Research: rationale for the SAGER guidelines and recommended use. </w:t>
      </w:r>
      <w:r w:rsidRPr="00DA4E36">
        <w:rPr>
          <w:i/>
          <w:noProof/>
        </w:rPr>
        <w:t>Res Integr Peer Rev</w:t>
      </w:r>
      <w:r w:rsidRPr="00DA4E36">
        <w:rPr>
          <w:noProof/>
        </w:rPr>
        <w:t>,</w:t>
      </w:r>
      <w:r w:rsidRPr="00DA4E36">
        <w:rPr>
          <w:i/>
          <w:noProof/>
        </w:rPr>
        <w:t xml:space="preserve"> 1</w:t>
      </w:r>
      <w:r w:rsidRPr="00DA4E36">
        <w:rPr>
          <w:noProof/>
        </w:rPr>
        <w:t xml:space="preserve">, 2. </w:t>
      </w:r>
      <w:hyperlink r:id="rId47" w:history="1">
        <w:r w:rsidRPr="00DA4E36">
          <w:rPr>
            <w:rStyle w:val="Hyperlien"/>
            <w:noProof/>
          </w:rPr>
          <w:t>https://doi.org/10.1186/s41073-016-0007-6</w:t>
        </w:r>
      </w:hyperlink>
      <w:r w:rsidRPr="00DA4E36">
        <w:rPr>
          <w:noProof/>
        </w:rPr>
        <w:t xml:space="preserve"> </w:t>
      </w:r>
    </w:p>
    <w:p w14:paraId="7B97FC1A" w14:textId="0AEB63B4" w:rsidR="00DA4E36" w:rsidRPr="00DA4E36" w:rsidRDefault="00DA4E36" w:rsidP="00DA4E36">
      <w:pPr>
        <w:pStyle w:val="EndNoteBibliography"/>
        <w:spacing w:after="0"/>
        <w:ind w:left="720" w:hanging="720"/>
        <w:rPr>
          <w:noProof/>
        </w:rPr>
      </w:pPr>
      <w:r w:rsidRPr="00DA4E36">
        <w:rPr>
          <w:noProof/>
        </w:rPr>
        <w:lastRenderedPageBreak/>
        <w:t xml:space="preserve">Huang, K. Y., Kwon, S. C., Cheng, S., Kamboukos, D., Shelley, D., Brotman, L. M., . . . Hoagwood, K. (2018). Unpacking Partnership, Engagement, and Collaboration Research to Inform Implementation Strategies Development: Theoretical Frameworks and Emerging Methodologies. </w:t>
      </w:r>
      <w:r w:rsidRPr="00DA4E36">
        <w:rPr>
          <w:i/>
          <w:noProof/>
        </w:rPr>
        <w:t>Front Public Health</w:t>
      </w:r>
      <w:r w:rsidRPr="00DA4E36">
        <w:rPr>
          <w:noProof/>
        </w:rPr>
        <w:t>,</w:t>
      </w:r>
      <w:r w:rsidRPr="00DA4E36">
        <w:rPr>
          <w:i/>
          <w:noProof/>
        </w:rPr>
        <w:t xml:space="preserve"> 6</w:t>
      </w:r>
      <w:r w:rsidRPr="00DA4E36">
        <w:rPr>
          <w:noProof/>
        </w:rPr>
        <w:t xml:space="preserve">, 190. </w:t>
      </w:r>
      <w:hyperlink r:id="rId48" w:history="1">
        <w:r w:rsidRPr="00DA4E36">
          <w:rPr>
            <w:rStyle w:val="Hyperlien"/>
            <w:noProof/>
          </w:rPr>
          <w:t>https://doi.org/10.3389/fpubh.2018.00190</w:t>
        </w:r>
      </w:hyperlink>
      <w:r w:rsidRPr="00DA4E36">
        <w:rPr>
          <w:noProof/>
        </w:rPr>
        <w:t xml:space="preserve"> </w:t>
      </w:r>
    </w:p>
    <w:p w14:paraId="5A5F5CFD" w14:textId="1D81D1C0" w:rsidR="00DA4E36" w:rsidRPr="00DA4E36" w:rsidRDefault="00DA4E36" w:rsidP="00DA4E36">
      <w:pPr>
        <w:pStyle w:val="EndNoteBibliography"/>
        <w:spacing w:after="0"/>
        <w:ind w:left="720" w:hanging="720"/>
        <w:rPr>
          <w:noProof/>
        </w:rPr>
      </w:pPr>
      <w:r w:rsidRPr="00DA4E36">
        <w:rPr>
          <w:noProof/>
        </w:rPr>
        <w:t xml:space="preserve">IDRC. (2019). </w:t>
      </w:r>
      <w:r w:rsidRPr="00DA4E36">
        <w:rPr>
          <w:i/>
          <w:noProof/>
        </w:rPr>
        <w:t>Transforming gender relations: insights from IDRC research</w:t>
      </w:r>
      <w:r w:rsidRPr="00DA4E36">
        <w:rPr>
          <w:noProof/>
        </w:rPr>
        <w:t xml:space="preserve">. </w:t>
      </w:r>
      <w:hyperlink r:id="rId49" w:history="1">
        <w:r w:rsidRPr="00DA4E36">
          <w:rPr>
            <w:rStyle w:val="Hyperlien"/>
            <w:noProof/>
          </w:rPr>
          <w:t>https://idl-bnc-idrc.dspacedirect.org/handle/10625/57633</w:t>
        </w:r>
      </w:hyperlink>
    </w:p>
    <w:p w14:paraId="55D9E8D9" w14:textId="67056A6C" w:rsidR="00DA4E36" w:rsidRPr="00DA4E36" w:rsidRDefault="00DA4E36" w:rsidP="00DA4E36">
      <w:pPr>
        <w:pStyle w:val="EndNoteBibliography"/>
        <w:spacing w:after="0"/>
        <w:ind w:left="720" w:hanging="720"/>
        <w:rPr>
          <w:noProof/>
        </w:rPr>
      </w:pPr>
      <w:r w:rsidRPr="00DA4E36">
        <w:rPr>
          <w:noProof/>
        </w:rPr>
        <w:t xml:space="preserve">Israel, B. A., Coombe, C. M., Cheezum, R. R., Schulz, A. J., McGranaghan, R. J., Lichtenstein, R., . . . Burris, A. (2010). Community-based participatory research: a capacity-building approach for policy advocacy aimed at eliminating health disparities. </w:t>
      </w:r>
      <w:r w:rsidRPr="00DA4E36">
        <w:rPr>
          <w:i/>
          <w:noProof/>
        </w:rPr>
        <w:t>American Journal of Public Health</w:t>
      </w:r>
      <w:r w:rsidRPr="00DA4E36">
        <w:rPr>
          <w:noProof/>
        </w:rPr>
        <w:t>,</w:t>
      </w:r>
      <w:r w:rsidRPr="00DA4E36">
        <w:rPr>
          <w:i/>
          <w:noProof/>
        </w:rPr>
        <w:t xml:space="preserve"> 100</w:t>
      </w:r>
      <w:r w:rsidRPr="00DA4E36">
        <w:rPr>
          <w:noProof/>
        </w:rPr>
        <w:t xml:space="preserve">(11), 2094-2102. </w:t>
      </w:r>
      <w:hyperlink r:id="rId50" w:history="1">
        <w:r w:rsidRPr="00DA4E36">
          <w:rPr>
            <w:rStyle w:val="Hyperlien"/>
            <w:noProof/>
          </w:rPr>
          <w:t>https://doi.org/10.2105/AJPH.2009.170506</w:t>
        </w:r>
      </w:hyperlink>
      <w:r w:rsidRPr="00DA4E36">
        <w:rPr>
          <w:noProof/>
        </w:rPr>
        <w:t xml:space="preserve"> </w:t>
      </w:r>
    </w:p>
    <w:p w14:paraId="5C0117F7" w14:textId="03730B42" w:rsidR="00DA4E36" w:rsidRPr="00DA4E36" w:rsidRDefault="00DA4E36" w:rsidP="00DA4E36">
      <w:pPr>
        <w:pStyle w:val="EndNoteBibliography"/>
        <w:spacing w:after="0"/>
        <w:ind w:left="720" w:hanging="720"/>
        <w:rPr>
          <w:noProof/>
        </w:rPr>
      </w:pPr>
      <w:r w:rsidRPr="00DA4E36">
        <w:rPr>
          <w:noProof/>
        </w:rPr>
        <w:t xml:space="preserve">Jost, C., Ferdous, N., &amp; Spicer, T. D. (2014). </w:t>
      </w:r>
      <w:r w:rsidRPr="00DA4E36">
        <w:rPr>
          <w:i/>
          <w:noProof/>
        </w:rPr>
        <w:t>Gender and Inclusion Toolbox: Participatory Research in Climate Change and Agriculture</w:t>
      </w:r>
      <w:r w:rsidRPr="00DA4E36">
        <w:rPr>
          <w:noProof/>
        </w:rPr>
        <w:t xml:space="preserve">. </w:t>
      </w:r>
      <w:hyperlink r:id="rId51" w:history="1">
        <w:r w:rsidRPr="00DA4E36">
          <w:rPr>
            <w:rStyle w:val="Hyperlien"/>
            <w:noProof/>
          </w:rPr>
          <w:t>www.ccafs.cgiar.org</w:t>
        </w:r>
      </w:hyperlink>
    </w:p>
    <w:p w14:paraId="5CCAE6B3" w14:textId="144DE4A4" w:rsidR="00DA4E36" w:rsidRPr="00DA4E36" w:rsidRDefault="00DA4E36" w:rsidP="00DA4E36">
      <w:pPr>
        <w:pStyle w:val="EndNoteBibliography"/>
        <w:spacing w:after="0"/>
        <w:ind w:left="720" w:hanging="720"/>
        <w:rPr>
          <w:noProof/>
        </w:rPr>
      </w:pPr>
      <w:r w:rsidRPr="00DA4E36">
        <w:rPr>
          <w:noProof/>
        </w:rPr>
        <w:t xml:space="preserve">Jull, J., Giles, A., &amp; Graham, I. D. (2017). Community-based participatory research and integrated knowledge translation: advancing the co-creation of knowledge. </w:t>
      </w:r>
      <w:r w:rsidRPr="00DA4E36">
        <w:rPr>
          <w:i/>
          <w:noProof/>
        </w:rPr>
        <w:t>Implement. Sci.</w:t>
      </w:r>
      <w:r w:rsidRPr="00DA4E36">
        <w:rPr>
          <w:noProof/>
        </w:rPr>
        <w:t>,</w:t>
      </w:r>
      <w:r w:rsidRPr="00DA4E36">
        <w:rPr>
          <w:i/>
          <w:noProof/>
        </w:rPr>
        <w:t xml:space="preserve"> 12</w:t>
      </w:r>
      <w:r w:rsidRPr="00DA4E36">
        <w:rPr>
          <w:noProof/>
        </w:rPr>
        <w:t xml:space="preserve">(1), 150. </w:t>
      </w:r>
      <w:hyperlink r:id="rId52" w:history="1">
        <w:r w:rsidRPr="00DA4E36">
          <w:rPr>
            <w:rStyle w:val="Hyperlien"/>
            <w:noProof/>
          </w:rPr>
          <w:t>https://doi.org/10.1186/s13012-017-0696-3</w:t>
        </w:r>
      </w:hyperlink>
      <w:r w:rsidRPr="00DA4E36">
        <w:rPr>
          <w:noProof/>
        </w:rPr>
        <w:t xml:space="preserve"> </w:t>
      </w:r>
    </w:p>
    <w:p w14:paraId="4AF98027" w14:textId="75C91048" w:rsidR="00DA4E36" w:rsidRPr="00DA4E36" w:rsidRDefault="00DA4E36" w:rsidP="00DA4E36">
      <w:pPr>
        <w:pStyle w:val="EndNoteBibliography"/>
        <w:spacing w:after="0"/>
        <w:ind w:left="720" w:hanging="720"/>
        <w:rPr>
          <w:noProof/>
        </w:rPr>
      </w:pPr>
      <w:r w:rsidRPr="00DA4E36">
        <w:rPr>
          <w:noProof/>
        </w:rPr>
        <w:t xml:space="preserve">Katz-Wise, S. L., Pullen Sansfaçon, A., Bogart, L. M., Rosal, M. C., Ehrensaft, D., Goldman, R. E., &amp; Bryn Austin, S. (2018). Lessons from a community-based participatory research study with transgender and gender nonconforming youth and their families. </w:t>
      </w:r>
      <w:r w:rsidRPr="00DA4E36">
        <w:rPr>
          <w:i/>
          <w:noProof/>
        </w:rPr>
        <w:t>Action Res</w:t>
      </w:r>
      <w:r w:rsidRPr="00DA4E36">
        <w:rPr>
          <w:noProof/>
        </w:rPr>
        <w:t>,</w:t>
      </w:r>
      <w:r w:rsidRPr="00DA4E36">
        <w:rPr>
          <w:i/>
          <w:noProof/>
        </w:rPr>
        <w:t xml:space="preserve"> 17</w:t>
      </w:r>
      <w:r w:rsidRPr="00DA4E36">
        <w:rPr>
          <w:noProof/>
        </w:rPr>
        <w:t xml:space="preserve">(2), 186-207. </w:t>
      </w:r>
      <w:hyperlink r:id="rId53" w:history="1">
        <w:r w:rsidRPr="00DA4E36">
          <w:rPr>
            <w:rStyle w:val="Hyperlien"/>
            <w:noProof/>
          </w:rPr>
          <w:t>https://doi.org/10.1177/147675031881887</w:t>
        </w:r>
      </w:hyperlink>
      <w:r w:rsidRPr="00DA4E36">
        <w:rPr>
          <w:noProof/>
        </w:rPr>
        <w:t xml:space="preserve"> </w:t>
      </w:r>
    </w:p>
    <w:p w14:paraId="02033DAE" w14:textId="00299B0D" w:rsidR="00DA4E36" w:rsidRPr="00DA4E36" w:rsidRDefault="00DA4E36" w:rsidP="00DA4E36">
      <w:pPr>
        <w:pStyle w:val="EndNoteBibliography"/>
        <w:spacing w:after="0"/>
        <w:ind w:left="720" w:hanging="720"/>
        <w:rPr>
          <w:noProof/>
        </w:rPr>
      </w:pPr>
      <w:r w:rsidRPr="00DA4E36">
        <w:rPr>
          <w:noProof/>
        </w:rPr>
        <w:t xml:space="preserve">Kluge, S. (2000). Empirically Grounded Construction of Types and Typologies in Qualitative Social Research. </w:t>
      </w:r>
      <w:r w:rsidRPr="00DA4E36">
        <w:rPr>
          <w:i/>
          <w:noProof/>
        </w:rPr>
        <w:t>Forum Qualitative Sozialforschung / Forum: Qualitative Social Research</w:t>
      </w:r>
      <w:r w:rsidRPr="00DA4E36">
        <w:rPr>
          <w:noProof/>
        </w:rPr>
        <w:t>,</w:t>
      </w:r>
      <w:r w:rsidRPr="00DA4E36">
        <w:rPr>
          <w:i/>
          <w:noProof/>
        </w:rPr>
        <w:t xml:space="preserve"> 1</w:t>
      </w:r>
      <w:r w:rsidRPr="00DA4E36">
        <w:rPr>
          <w:noProof/>
        </w:rPr>
        <w:t xml:space="preserve">(1), Art.14. </w:t>
      </w:r>
      <w:hyperlink r:id="rId54" w:history="1">
        <w:r w:rsidRPr="00DA4E36">
          <w:rPr>
            <w:rStyle w:val="Hyperlien"/>
            <w:noProof/>
          </w:rPr>
          <w:t>https://doi.org/10.17169/fqs-1.1.1124</w:t>
        </w:r>
      </w:hyperlink>
      <w:r w:rsidRPr="00DA4E36">
        <w:rPr>
          <w:noProof/>
        </w:rPr>
        <w:t xml:space="preserve"> </w:t>
      </w:r>
    </w:p>
    <w:p w14:paraId="326C24B0" w14:textId="77777777" w:rsidR="00DA4E36" w:rsidRPr="00DA4E36" w:rsidRDefault="00DA4E36" w:rsidP="00DA4E36">
      <w:pPr>
        <w:pStyle w:val="EndNoteBibliography"/>
        <w:spacing w:after="0"/>
        <w:ind w:left="720" w:hanging="720"/>
        <w:rPr>
          <w:noProof/>
        </w:rPr>
      </w:pPr>
      <w:r w:rsidRPr="00DA4E36">
        <w:rPr>
          <w:noProof/>
        </w:rPr>
        <w:t xml:space="preserve">Kuckartz, U., &amp; McWhertor, A. (2014). </w:t>
      </w:r>
      <w:r w:rsidRPr="00DA4E36">
        <w:rPr>
          <w:i/>
          <w:noProof/>
        </w:rPr>
        <w:t>Qualitative text analysis a guide to methods, practice &amp; using software</w:t>
      </w:r>
      <w:r w:rsidRPr="00DA4E36">
        <w:rPr>
          <w:noProof/>
        </w:rPr>
        <w:t xml:space="preserve">. Sage. </w:t>
      </w:r>
    </w:p>
    <w:p w14:paraId="0C225845" w14:textId="09D6FA6C" w:rsidR="00DA4E36" w:rsidRPr="00DA4E36" w:rsidRDefault="00DA4E36" w:rsidP="00DA4E36">
      <w:pPr>
        <w:pStyle w:val="EndNoteBibliography"/>
        <w:spacing w:after="0"/>
        <w:ind w:left="720" w:hanging="720"/>
        <w:rPr>
          <w:noProof/>
        </w:rPr>
      </w:pPr>
      <w:r w:rsidRPr="00DA4E36">
        <w:rPr>
          <w:noProof/>
        </w:rPr>
        <w:t xml:space="preserve">Laberge, M., Blanchette-Luong, V., Blanchard, A., Sultan-Taïeb, H., Riel, J., Lederer, V., . . . Messing, K. (2020). Impacts of considering sex and gender during intervention studies in occupational health: Researchers' perspectives. </w:t>
      </w:r>
      <w:r w:rsidRPr="00DA4E36">
        <w:rPr>
          <w:i/>
          <w:noProof/>
        </w:rPr>
        <w:t>Applied Ergonomics</w:t>
      </w:r>
      <w:r w:rsidRPr="00DA4E36">
        <w:rPr>
          <w:noProof/>
        </w:rPr>
        <w:t>,</w:t>
      </w:r>
      <w:r w:rsidRPr="00DA4E36">
        <w:rPr>
          <w:i/>
          <w:noProof/>
        </w:rPr>
        <w:t xml:space="preserve"> 82</w:t>
      </w:r>
      <w:r w:rsidRPr="00DA4E36">
        <w:rPr>
          <w:noProof/>
        </w:rPr>
        <w:t xml:space="preserve">, 102960. </w:t>
      </w:r>
      <w:hyperlink r:id="rId55" w:history="1">
        <w:r w:rsidRPr="00DA4E36">
          <w:rPr>
            <w:rStyle w:val="Hyperlien"/>
            <w:noProof/>
          </w:rPr>
          <w:t>https://doi.org/10.1016/j.apergo.2019.102960</w:t>
        </w:r>
      </w:hyperlink>
      <w:r w:rsidRPr="00DA4E36">
        <w:rPr>
          <w:noProof/>
        </w:rPr>
        <w:t xml:space="preserve"> </w:t>
      </w:r>
    </w:p>
    <w:p w14:paraId="66AF2E64" w14:textId="184D1BB0" w:rsidR="00DA4E36" w:rsidRPr="00DA4E36" w:rsidRDefault="00DA4E36" w:rsidP="00DA4E36">
      <w:pPr>
        <w:pStyle w:val="EndNoteBibliography"/>
        <w:spacing w:after="0"/>
        <w:ind w:left="720" w:hanging="720"/>
        <w:rPr>
          <w:noProof/>
        </w:rPr>
      </w:pPr>
      <w:r w:rsidRPr="00DA4E36">
        <w:rPr>
          <w:noProof/>
        </w:rPr>
        <w:t xml:space="preserve">Lebel, J. (2003a). </w:t>
      </w:r>
      <w:r w:rsidRPr="00DA4E36">
        <w:rPr>
          <w:i/>
          <w:noProof/>
        </w:rPr>
        <w:t>Health AN ECOSYSTEM APPROACH</w:t>
      </w:r>
      <w:r w:rsidRPr="00DA4E36">
        <w:rPr>
          <w:noProof/>
        </w:rPr>
        <w:t xml:space="preserve">. International Development Research Centre (IDRC). </w:t>
      </w:r>
      <w:hyperlink r:id="rId56" w:history="1">
        <w:r w:rsidRPr="00DA4E36">
          <w:rPr>
            <w:rStyle w:val="Hyperlien"/>
            <w:noProof/>
          </w:rPr>
          <w:t>https://www.idrc.ca/sites/default/files/openebooks/012-8/index.html</w:t>
        </w:r>
      </w:hyperlink>
      <w:r w:rsidRPr="00DA4E36">
        <w:rPr>
          <w:noProof/>
        </w:rPr>
        <w:t xml:space="preserve"> </w:t>
      </w:r>
    </w:p>
    <w:p w14:paraId="0D90C498" w14:textId="77777777" w:rsidR="00DA4E36" w:rsidRPr="00DA4E36" w:rsidRDefault="00DA4E36" w:rsidP="00DA4E36">
      <w:pPr>
        <w:pStyle w:val="EndNoteBibliography"/>
        <w:spacing w:after="0"/>
        <w:ind w:left="720" w:hanging="720"/>
        <w:rPr>
          <w:noProof/>
        </w:rPr>
      </w:pPr>
      <w:r w:rsidRPr="00DA4E36">
        <w:rPr>
          <w:noProof/>
        </w:rPr>
        <w:t xml:space="preserve">Lebel, J. (2003b). </w:t>
      </w:r>
      <w:r w:rsidRPr="00DA4E36">
        <w:rPr>
          <w:i/>
          <w:noProof/>
        </w:rPr>
        <w:t>La santé : une approche écosystémique Health, an ecosystem approach</w:t>
      </w:r>
      <w:r w:rsidRPr="00DA4E36">
        <w:rPr>
          <w:noProof/>
        </w:rPr>
        <w:t xml:space="preserve">. Ottawa : Centre de recherches pour le développement international. </w:t>
      </w:r>
    </w:p>
    <w:p w14:paraId="2AB1FA45" w14:textId="53726D7C" w:rsidR="00DA4E36" w:rsidRPr="00DA4E36" w:rsidRDefault="00DA4E36" w:rsidP="00DA4E36">
      <w:pPr>
        <w:pStyle w:val="EndNoteBibliography"/>
        <w:spacing w:after="0"/>
        <w:ind w:left="720" w:hanging="720"/>
        <w:rPr>
          <w:noProof/>
        </w:rPr>
      </w:pPr>
      <w:r w:rsidRPr="00DA4E36">
        <w:rPr>
          <w:noProof/>
        </w:rPr>
        <w:t xml:space="preserve">Lipscomb, H. J., Argue, R., McDonald, M. A., Dement, J. M., Epling, C. A., James, T., . . . Loomis, D. (2005). Exploration of work and health disparities among black women employed in poultry processing in the rural south. </w:t>
      </w:r>
      <w:r w:rsidRPr="00DA4E36">
        <w:rPr>
          <w:i/>
          <w:noProof/>
        </w:rPr>
        <w:t>Environmental Health Perspectives</w:t>
      </w:r>
      <w:r w:rsidRPr="00DA4E36">
        <w:rPr>
          <w:noProof/>
        </w:rPr>
        <w:t>,</w:t>
      </w:r>
      <w:r w:rsidRPr="00DA4E36">
        <w:rPr>
          <w:i/>
          <w:noProof/>
        </w:rPr>
        <w:t xml:space="preserve"> 113</w:t>
      </w:r>
      <w:r w:rsidRPr="00DA4E36">
        <w:rPr>
          <w:noProof/>
        </w:rPr>
        <w:t xml:space="preserve">(12), 1833-1840. </w:t>
      </w:r>
      <w:hyperlink r:id="rId57" w:history="1">
        <w:r w:rsidRPr="00DA4E36">
          <w:rPr>
            <w:rStyle w:val="Hyperlien"/>
            <w:noProof/>
          </w:rPr>
          <w:t>https://doi.org/10.1289/ehp.7912</w:t>
        </w:r>
      </w:hyperlink>
      <w:r w:rsidRPr="00DA4E36">
        <w:rPr>
          <w:noProof/>
        </w:rPr>
        <w:t xml:space="preserve"> </w:t>
      </w:r>
    </w:p>
    <w:p w14:paraId="541BDBF4" w14:textId="356EBC1E" w:rsidR="00DA4E36" w:rsidRPr="00DA4E36" w:rsidRDefault="00DA4E36" w:rsidP="00DA4E36">
      <w:pPr>
        <w:pStyle w:val="EndNoteBibliography"/>
        <w:spacing w:after="0"/>
        <w:ind w:left="720" w:hanging="720"/>
        <w:rPr>
          <w:noProof/>
        </w:rPr>
      </w:pPr>
      <w:r w:rsidRPr="00DA4E36">
        <w:rPr>
          <w:noProof/>
        </w:rPr>
        <w:t xml:space="preserve">MacDonnell, J. A., Dastjerdi, M., Bokore, N., Tharao, W., Khanlou, N., &amp; Njoroge, W. (2017). “Finding a Space for Me Outside the Stereotypes”: Community </w:t>
      </w:r>
      <w:r w:rsidRPr="00DA4E36">
        <w:rPr>
          <w:noProof/>
        </w:rPr>
        <w:lastRenderedPageBreak/>
        <w:t xml:space="preserve">Engagement in Policy and Research to Foster Canadian Racialised Immigrant Women’s Mental Health and Well-Being. </w:t>
      </w:r>
      <w:r w:rsidRPr="00DA4E36">
        <w:rPr>
          <w:i/>
          <w:noProof/>
        </w:rPr>
        <w:t>Int J Ment Health Addict.</w:t>
      </w:r>
      <w:r w:rsidRPr="00DA4E36">
        <w:rPr>
          <w:noProof/>
        </w:rPr>
        <w:t>,</w:t>
      </w:r>
      <w:r w:rsidRPr="00DA4E36">
        <w:rPr>
          <w:i/>
          <w:noProof/>
        </w:rPr>
        <w:t xml:space="preserve"> 15</w:t>
      </w:r>
      <w:r w:rsidRPr="00DA4E36">
        <w:rPr>
          <w:noProof/>
        </w:rPr>
        <w:t xml:space="preserve">(4), 738-752. </w:t>
      </w:r>
      <w:hyperlink r:id="rId58" w:history="1">
        <w:r w:rsidRPr="00DA4E36">
          <w:rPr>
            <w:rStyle w:val="Hyperlien"/>
            <w:noProof/>
          </w:rPr>
          <w:t>https://doi.org/10.1007/s11469-017-9776-5</w:t>
        </w:r>
      </w:hyperlink>
      <w:r w:rsidRPr="00DA4E36">
        <w:rPr>
          <w:noProof/>
        </w:rPr>
        <w:t xml:space="preserve"> </w:t>
      </w:r>
    </w:p>
    <w:p w14:paraId="19BAFB18" w14:textId="1BCBB4E5" w:rsidR="00DA4E36" w:rsidRPr="00DA4E36" w:rsidRDefault="00DA4E36" w:rsidP="00DA4E36">
      <w:pPr>
        <w:pStyle w:val="EndNoteBibliography"/>
        <w:spacing w:after="0"/>
        <w:ind w:left="720" w:hanging="720"/>
        <w:rPr>
          <w:noProof/>
        </w:rPr>
      </w:pPr>
      <w:r w:rsidRPr="00DA4E36">
        <w:rPr>
          <w:noProof/>
        </w:rPr>
        <w:t xml:space="preserve">Macia, L. (2015). Using Clustering as a Tool : Mixed Methods in Qualitative Data Analysis. </w:t>
      </w:r>
      <w:r w:rsidRPr="00DA4E36">
        <w:rPr>
          <w:i/>
          <w:noProof/>
        </w:rPr>
        <w:t>Qual. Rep.</w:t>
      </w:r>
      <w:r w:rsidRPr="00DA4E36">
        <w:rPr>
          <w:noProof/>
        </w:rPr>
        <w:t>,</w:t>
      </w:r>
      <w:r w:rsidRPr="00DA4E36">
        <w:rPr>
          <w:i/>
          <w:noProof/>
        </w:rPr>
        <w:t xml:space="preserve"> 20</w:t>
      </w:r>
      <w:r w:rsidRPr="00DA4E36">
        <w:rPr>
          <w:noProof/>
        </w:rPr>
        <w:t xml:space="preserve">(7), 1083-1094. </w:t>
      </w:r>
      <w:hyperlink r:id="rId59" w:history="1">
        <w:r w:rsidRPr="00DA4E36">
          <w:rPr>
            <w:rStyle w:val="Hyperlien"/>
            <w:noProof/>
          </w:rPr>
          <w:t>https://doi.org/10.46743/2160-3715/2015.2201</w:t>
        </w:r>
      </w:hyperlink>
      <w:r w:rsidRPr="00DA4E36">
        <w:rPr>
          <w:noProof/>
        </w:rPr>
        <w:t xml:space="preserve"> </w:t>
      </w:r>
    </w:p>
    <w:p w14:paraId="03B3C84F" w14:textId="7422C528" w:rsidR="00DA4E36" w:rsidRPr="00DA4E36" w:rsidRDefault="00DA4E36" w:rsidP="00DA4E36">
      <w:pPr>
        <w:pStyle w:val="EndNoteBibliography"/>
        <w:spacing w:after="0"/>
        <w:ind w:left="720" w:hanging="720"/>
        <w:rPr>
          <w:noProof/>
        </w:rPr>
      </w:pPr>
      <w:r w:rsidRPr="00DA4E36">
        <w:rPr>
          <w:noProof/>
        </w:rPr>
        <w:t xml:space="preserve">Manandhar, M., Hawkes, S., Buse, K., Nosrati, E., &amp; Magar, V. (2018). Gender, health and the 2030 agenda for sustainable development. </w:t>
      </w:r>
      <w:r w:rsidRPr="00DA4E36">
        <w:rPr>
          <w:i/>
          <w:noProof/>
        </w:rPr>
        <w:t>Bulletin of the World Health Organization</w:t>
      </w:r>
      <w:r w:rsidRPr="00DA4E36">
        <w:rPr>
          <w:noProof/>
        </w:rPr>
        <w:t>,</w:t>
      </w:r>
      <w:r w:rsidRPr="00DA4E36">
        <w:rPr>
          <w:i/>
          <w:noProof/>
        </w:rPr>
        <w:t xml:space="preserve"> 96</w:t>
      </w:r>
      <w:r w:rsidRPr="00DA4E36">
        <w:rPr>
          <w:noProof/>
        </w:rPr>
        <w:t xml:space="preserve">(9), 644-653. </w:t>
      </w:r>
      <w:hyperlink r:id="rId60" w:history="1">
        <w:r w:rsidRPr="00DA4E36">
          <w:rPr>
            <w:rStyle w:val="Hyperlien"/>
            <w:noProof/>
          </w:rPr>
          <w:t>https://doi.org/10.2471/blt.18.211607</w:t>
        </w:r>
      </w:hyperlink>
      <w:r w:rsidRPr="00DA4E36">
        <w:rPr>
          <w:noProof/>
        </w:rPr>
        <w:t xml:space="preserve"> </w:t>
      </w:r>
    </w:p>
    <w:p w14:paraId="295CE1F0" w14:textId="2E094753" w:rsidR="00DA4E36" w:rsidRPr="00DA4E36" w:rsidRDefault="00DA4E36" w:rsidP="00DA4E36">
      <w:pPr>
        <w:pStyle w:val="EndNoteBibliography"/>
        <w:spacing w:after="0"/>
        <w:ind w:left="720" w:hanging="720"/>
        <w:rPr>
          <w:noProof/>
        </w:rPr>
      </w:pPr>
      <w:r w:rsidRPr="00DA4E36">
        <w:rPr>
          <w:noProof/>
        </w:rPr>
        <w:t xml:space="preserve">Masuda, J. R., Zupancic, T., Crighton, E., Muhajarine, N., &amp; Phipps, E. (2014). Equity-focused knowledge translation: a framework for "reasonable action" on health inequities. </w:t>
      </w:r>
      <w:r w:rsidRPr="00DA4E36">
        <w:rPr>
          <w:i/>
          <w:noProof/>
        </w:rPr>
        <w:t>Int J Public Health</w:t>
      </w:r>
      <w:r w:rsidRPr="00DA4E36">
        <w:rPr>
          <w:noProof/>
        </w:rPr>
        <w:t>,</w:t>
      </w:r>
      <w:r w:rsidRPr="00DA4E36">
        <w:rPr>
          <w:i/>
          <w:noProof/>
        </w:rPr>
        <w:t xml:space="preserve"> 59</w:t>
      </w:r>
      <w:r w:rsidRPr="00DA4E36">
        <w:rPr>
          <w:noProof/>
        </w:rPr>
        <w:t xml:space="preserve">(3), 457-464. </w:t>
      </w:r>
      <w:hyperlink r:id="rId61" w:history="1">
        <w:r w:rsidRPr="00DA4E36">
          <w:rPr>
            <w:rStyle w:val="Hyperlien"/>
            <w:noProof/>
          </w:rPr>
          <w:t>https://doi.org/10.1007/s00038-013-0520-z</w:t>
        </w:r>
      </w:hyperlink>
      <w:r w:rsidRPr="00DA4E36">
        <w:rPr>
          <w:noProof/>
        </w:rPr>
        <w:t xml:space="preserve"> </w:t>
      </w:r>
    </w:p>
    <w:p w14:paraId="62137821" w14:textId="754CCCCA" w:rsidR="00DA4E36" w:rsidRPr="00DA4E36" w:rsidRDefault="00DA4E36" w:rsidP="00DA4E36">
      <w:pPr>
        <w:pStyle w:val="EndNoteBibliography"/>
        <w:spacing w:after="0"/>
        <w:ind w:left="720" w:hanging="720"/>
        <w:rPr>
          <w:noProof/>
        </w:rPr>
      </w:pPr>
      <w:r w:rsidRPr="00DA4E36">
        <w:rPr>
          <w:noProof/>
        </w:rPr>
        <w:t xml:space="preserve">McCullagh, S., Hunter, B., Houle, K., Massey, C., Waltner-Toews, D., Lemire, M., . . . Morrison, K. (Eds.). (2012). </w:t>
      </w:r>
      <w:r w:rsidRPr="00DA4E36">
        <w:rPr>
          <w:i/>
          <w:noProof/>
        </w:rPr>
        <w:t>Ecosystem Approaches to Health Teaching Manual.</w:t>
      </w:r>
      <w:r w:rsidRPr="00DA4E36">
        <w:rPr>
          <w:noProof/>
        </w:rPr>
        <w:t xml:space="preserve"> Canadian Community of Practice in Ecosystem Approaches to Health. </w:t>
      </w:r>
      <w:hyperlink r:id="rId62" w:history="1">
        <w:r w:rsidRPr="00DA4E36">
          <w:rPr>
            <w:rStyle w:val="Hyperlien"/>
            <w:noProof/>
          </w:rPr>
          <w:t>www.copeh-canada.org</w:t>
        </w:r>
      </w:hyperlink>
      <w:r w:rsidRPr="00DA4E36">
        <w:rPr>
          <w:noProof/>
        </w:rPr>
        <w:t xml:space="preserve">. </w:t>
      </w:r>
    </w:p>
    <w:p w14:paraId="46509410" w14:textId="252A5D43" w:rsidR="00DA4E36" w:rsidRPr="00DA4E36" w:rsidRDefault="00DA4E36" w:rsidP="00DA4E36">
      <w:pPr>
        <w:pStyle w:val="EndNoteBibliography"/>
        <w:spacing w:after="0"/>
        <w:ind w:left="720" w:hanging="720"/>
        <w:rPr>
          <w:noProof/>
        </w:rPr>
      </w:pPr>
      <w:r w:rsidRPr="00DA4E36">
        <w:rPr>
          <w:noProof/>
        </w:rPr>
        <w:t xml:space="preserve">Mendes, R., Plaza, V., &amp; Wallerstein, N. (2016). Sustainability and power in health promotion: community-based participatory research in a reproductive health policy case study in New Mexico. </w:t>
      </w:r>
      <w:r w:rsidRPr="00DA4E36">
        <w:rPr>
          <w:i/>
          <w:noProof/>
        </w:rPr>
        <w:t>Glob Health Promot</w:t>
      </w:r>
      <w:r w:rsidRPr="00DA4E36">
        <w:rPr>
          <w:noProof/>
        </w:rPr>
        <w:t>,</w:t>
      </w:r>
      <w:r w:rsidRPr="00DA4E36">
        <w:rPr>
          <w:i/>
          <w:noProof/>
        </w:rPr>
        <w:t xml:space="preserve"> 23</w:t>
      </w:r>
      <w:r w:rsidRPr="00DA4E36">
        <w:rPr>
          <w:noProof/>
        </w:rPr>
        <w:t xml:space="preserve">(1), 61-74. </w:t>
      </w:r>
      <w:hyperlink r:id="rId63" w:history="1">
        <w:r w:rsidRPr="00DA4E36">
          <w:rPr>
            <w:rStyle w:val="Hyperlien"/>
            <w:noProof/>
          </w:rPr>
          <w:t>https://doi.org/https://doi.org/10.1177/1757975914550255</w:t>
        </w:r>
      </w:hyperlink>
      <w:r w:rsidRPr="00DA4E36">
        <w:rPr>
          <w:noProof/>
        </w:rPr>
        <w:t xml:space="preserve"> </w:t>
      </w:r>
    </w:p>
    <w:p w14:paraId="219841A0" w14:textId="46E5D094" w:rsidR="00DA4E36" w:rsidRPr="00DA4E36" w:rsidRDefault="00DA4E36" w:rsidP="00DA4E36">
      <w:pPr>
        <w:pStyle w:val="EndNoteBibliography"/>
        <w:spacing w:after="0"/>
        <w:ind w:left="720" w:hanging="720"/>
        <w:rPr>
          <w:noProof/>
        </w:rPr>
      </w:pPr>
      <w:r w:rsidRPr="00DA4E36">
        <w:rPr>
          <w:noProof/>
        </w:rPr>
        <w:t xml:space="preserve">Mergler, D. (2012). Neurotoxic exposures and effects: Gender and sex matter! Hänninen Lecture 2011. </w:t>
      </w:r>
      <w:r w:rsidRPr="00DA4E36">
        <w:rPr>
          <w:i/>
          <w:noProof/>
        </w:rPr>
        <w:t>Neurotoxicology</w:t>
      </w:r>
      <w:r w:rsidRPr="00DA4E36">
        <w:rPr>
          <w:noProof/>
        </w:rPr>
        <w:t>,</w:t>
      </w:r>
      <w:r w:rsidRPr="00DA4E36">
        <w:rPr>
          <w:i/>
          <w:noProof/>
        </w:rPr>
        <w:t xml:space="preserve"> 33</w:t>
      </w:r>
      <w:r w:rsidRPr="00DA4E36">
        <w:rPr>
          <w:noProof/>
        </w:rPr>
        <w:t xml:space="preserve">(4), 644-651. </w:t>
      </w:r>
      <w:hyperlink r:id="rId64" w:history="1">
        <w:r w:rsidRPr="00DA4E36">
          <w:rPr>
            <w:rStyle w:val="Hyperlien"/>
            <w:noProof/>
          </w:rPr>
          <w:t>https://doi.org/https://doi.org/10.1016/j.neuro.2012.05.009</w:t>
        </w:r>
      </w:hyperlink>
      <w:r w:rsidRPr="00DA4E36">
        <w:rPr>
          <w:noProof/>
        </w:rPr>
        <w:t xml:space="preserve"> </w:t>
      </w:r>
    </w:p>
    <w:p w14:paraId="51D36EDE" w14:textId="450E96B6" w:rsidR="00DA4E36" w:rsidRPr="00DA4E36" w:rsidRDefault="00DA4E36" w:rsidP="00DA4E36">
      <w:pPr>
        <w:pStyle w:val="EndNoteBibliography"/>
        <w:spacing w:after="0"/>
        <w:ind w:left="720" w:hanging="720"/>
        <w:rPr>
          <w:noProof/>
        </w:rPr>
      </w:pPr>
      <w:r w:rsidRPr="00DA4E36">
        <w:rPr>
          <w:noProof/>
        </w:rPr>
        <w:t xml:space="preserve">Mertens, F., Saint-Charles, J., Mergler, D., Passos, C. J., &amp; Lucotte, M. (2005). A network approach for analysing equity in community involvement in participatory research. </w:t>
      </w:r>
      <w:r w:rsidRPr="00DA4E36">
        <w:rPr>
          <w:i/>
          <w:noProof/>
        </w:rPr>
        <w:t>Ecohealth</w:t>
      </w:r>
      <w:r w:rsidRPr="00DA4E36">
        <w:rPr>
          <w:noProof/>
        </w:rPr>
        <w:t>,</w:t>
      </w:r>
      <w:r w:rsidRPr="00DA4E36">
        <w:rPr>
          <w:i/>
          <w:noProof/>
        </w:rPr>
        <w:t xml:space="preserve"> 2</w:t>
      </w:r>
      <w:r w:rsidRPr="00DA4E36">
        <w:rPr>
          <w:noProof/>
        </w:rPr>
        <w:t xml:space="preserve">, 113-126. </w:t>
      </w:r>
      <w:hyperlink r:id="rId65" w:history="1">
        <w:r w:rsidRPr="00DA4E36">
          <w:rPr>
            <w:rStyle w:val="Hyperlien"/>
            <w:noProof/>
          </w:rPr>
          <w:t>https://doi.org/10.1007/s10393-004-0162-y</w:t>
        </w:r>
      </w:hyperlink>
      <w:r w:rsidRPr="00DA4E36">
        <w:rPr>
          <w:noProof/>
        </w:rPr>
        <w:t xml:space="preserve"> </w:t>
      </w:r>
    </w:p>
    <w:p w14:paraId="3D550808" w14:textId="77777777" w:rsidR="00DA4E36" w:rsidRPr="00DA4E36" w:rsidRDefault="00DA4E36" w:rsidP="00DA4E36">
      <w:pPr>
        <w:pStyle w:val="EndNoteBibliography"/>
        <w:spacing w:after="0"/>
        <w:ind w:left="720" w:hanging="720"/>
        <w:rPr>
          <w:noProof/>
        </w:rPr>
      </w:pPr>
      <w:r w:rsidRPr="00DA4E36">
        <w:rPr>
          <w:noProof/>
        </w:rPr>
        <w:t xml:space="preserve">Messing, K. (2014). </w:t>
      </w:r>
      <w:r w:rsidRPr="00DA4E36">
        <w:rPr>
          <w:i/>
          <w:noProof/>
        </w:rPr>
        <w:t>Pain and Prejudice : What Science Can Learn about Work from the People Who Do It</w:t>
      </w:r>
      <w:r w:rsidRPr="00DA4E36">
        <w:rPr>
          <w:noProof/>
        </w:rPr>
        <w:t xml:space="preserve">. Between The Lines. </w:t>
      </w:r>
    </w:p>
    <w:p w14:paraId="3EDF3795" w14:textId="77777777" w:rsidR="00DA4E36" w:rsidRPr="00DA4E36" w:rsidRDefault="00DA4E36" w:rsidP="00DA4E36">
      <w:pPr>
        <w:pStyle w:val="EndNoteBibliography"/>
        <w:spacing w:after="0"/>
        <w:ind w:left="720" w:hanging="720"/>
        <w:rPr>
          <w:noProof/>
        </w:rPr>
      </w:pPr>
      <w:r w:rsidRPr="00DA4E36">
        <w:rPr>
          <w:noProof/>
        </w:rPr>
        <w:t xml:space="preserve">Messing, K. (2021). </w:t>
      </w:r>
      <w:r w:rsidRPr="00DA4E36">
        <w:rPr>
          <w:i/>
          <w:noProof/>
        </w:rPr>
        <w:t>Bent out of shape : shame, solidarity, and womens bodies at work</w:t>
      </w:r>
      <w:r w:rsidRPr="00DA4E36">
        <w:rPr>
          <w:noProof/>
        </w:rPr>
        <w:t xml:space="preserve">. Between the lines. </w:t>
      </w:r>
    </w:p>
    <w:p w14:paraId="7123B3B5" w14:textId="65D726B4" w:rsidR="00DA4E36" w:rsidRPr="00DA4E36" w:rsidRDefault="00DA4E36" w:rsidP="00DA4E36">
      <w:pPr>
        <w:pStyle w:val="EndNoteBibliography"/>
        <w:spacing w:after="0"/>
        <w:ind w:left="720" w:hanging="720"/>
        <w:rPr>
          <w:noProof/>
        </w:rPr>
      </w:pPr>
      <w:r w:rsidRPr="00DA4E36">
        <w:rPr>
          <w:noProof/>
        </w:rPr>
        <w:t xml:space="preserve">Messing, K., Chadoin, M., &amp; Blanchette-Luong, V. (2022). Should data on gender and ethnicity inform ergonomics interventions? Lessons from four case studies. </w:t>
      </w:r>
      <w:r w:rsidRPr="00DA4E36">
        <w:rPr>
          <w:i/>
          <w:noProof/>
        </w:rPr>
        <w:t>Ergonomics</w:t>
      </w:r>
      <w:r w:rsidRPr="00DA4E36">
        <w:rPr>
          <w:noProof/>
        </w:rPr>
        <w:t xml:space="preserve">, 1-11. </w:t>
      </w:r>
      <w:hyperlink r:id="rId66" w:history="1">
        <w:r w:rsidRPr="00DA4E36">
          <w:rPr>
            <w:rStyle w:val="Hyperlien"/>
            <w:noProof/>
          </w:rPr>
          <w:t>https://doi.org/10.1080/00140139.2022.2074098</w:t>
        </w:r>
      </w:hyperlink>
      <w:r w:rsidRPr="00DA4E36">
        <w:rPr>
          <w:noProof/>
        </w:rPr>
        <w:t xml:space="preserve"> </w:t>
      </w:r>
    </w:p>
    <w:p w14:paraId="29FABD46" w14:textId="4F7A8A39" w:rsidR="00DA4E36" w:rsidRPr="00DA4E36" w:rsidRDefault="00DA4E36" w:rsidP="00DA4E36">
      <w:pPr>
        <w:pStyle w:val="EndNoteBibliography"/>
        <w:spacing w:after="0"/>
        <w:ind w:left="720" w:hanging="720"/>
        <w:rPr>
          <w:noProof/>
        </w:rPr>
      </w:pPr>
      <w:r w:rsidRPr="00DA4E36">
        <w:rPr>
          <w:noProof/>
        </w:rPr>
        <w:t xml:space="preserve">Messing, K., &amp; Lippel, K. (2013). L’Invisible qui fait mal : un partenariat pour le droit à la santé des travailleuses. </w:t>
      </w:r>
      <w:r w:rsidRPr="00DA4E36">
        <w:rPr>
          <w:i/>
          <w:noProof/>
        </w:rPr>
        <w:t>Travail, Genre et Société</w:t>
      </w:r>
      <w:r w:rsidRPr="00DA4E36">
        <w:rPr>
          <w:noProof/>
        </w:rPr>
        <w:t>,</w:t>
      </w:r>
      <w:r w:rsidRPr="00DA4E36">
        <w:rPr>
          <w:i/>
          <w:noProof/>
        </w:rPr>
        <w:t xml:space="preserve"> 29</w:t>
      </w:r>
      <w:r w:rsidRPr="00DA4E36">
        <w:rPr>
          <w:noProof/>
        </w:rPr>
        <w:t xml:space="preserve">, 31-48. </w:t>
      </w:r>
      <w:hyperlink r:id="rId67" w:history="1">
        <w:r w:rsidRPr="00DA4E36">
          <w:rPr>
            <w:rStyle w:val="Hyperlien"/>
            <w:noProof/>
          </w:rPr>
          <w:t>https://doi.org/10.3917/tgs.029.0031</w:t>
        </w:r>
      </w:hyperlink>
      <w:r w:rsidRPr="00DA4E36">
        <w:rPr>
          <w:noProof/>
        </w:rPr>
        <w:t xml:space="preserve"> </w:t>
      </w:r>
    </w:p>
    <w:p w14:paraId="32FA4032" w14:textId="427A9858" w:rsidR="00DA4E36" w:rsidRPr="00DA4E36" w:rsidRDefault="00DA4E36" w:rsidP="00DA4E36">
      <w:pPr>
        <w:pStyle w:val="EndNoteBibliography"/>
        <w:spacing w:after="0"/>
        <w:ind w:left="720" w:hanging="720"/>
        <w:rPr>
          <w:noProof/>
        </w:rPr>
      </w:pPr>
      <w:r w:rsidRPr="00DA4E36">
        <w:rPr>
          <w:noProof/>
        </w:rPr>
        <w:t xml:space="preserve">Morgan, R., George, A., Ssali, S., Hawkins, K., Molyneux, S., &amp; Theobald, S. (2016). How to do (or not to do)… gender analysis in health systems research. </w:t>
      </w:r>
      <w:r w:rsidRPr="00DA4E36">
        <w:rPr>
          <w:i/>
          <w:noProof/>
        </w:rPr>
        <w:t>Health Policy and Planning</w:t>
      </w:r>
      <w:r w:rsidRPr="00DA4E36">
        <w:rPr>
          <w:noProof/>
        </w:rPr>
        <w:t>,</w:t>
      </w:r>
      <w:r w:rsidRPr="00DA4E36">
        <w:rPr>
          <w:i/>
          <w:noProof/>
        </w:rPr>
        <w:t xml:space="preserve"> 31</w:t>
      </w:r>
      <w:r w:rsidRPr="00DA4E36">
        <w:rPr>
          <w:noProof/>
        </w:rPr>
        <w:t xml:space="preserve">(8), 1069-1078. </w:t>
      </w:r>
      <w:hyperlink r:id="rId68" w:history="1">
        <w:r w:rsidRPr="00DA4E36">
          <w:rPr>
            <w:rStyle w:val="Hyperlien"/>
            <w:noProof/>
          </w:rPr>
          <w:t>https://doi.org/10.1093/heapol/czw037</w:t>
        </w:r>
      </w:hyperlink>
      <w:r w:rsidRPr="00DA4E36">
        <w:rPr>
          <w:noProof/>
        </w:rPr>
        <w:t xml:space="preserve"> </w:t>
      </w:r>
    </w:p>
    <w:p w14:paraId="1C1C379A" w14:textId="57E25372" w:rsidR="00DA4E36" w:rsidRPr="00DA4E36" w:rsidRDefault="00DA4E36" w:rsidP="00DA4E36">
      <w:pPr>
        <w:pStyle w:val="EndNoteBibliography"/>
        <w:spacing w:after="0"/>
        <w:ind w:left="720" w:hanging="720"/>
        <w:rPr>
          <w:noProof/>
        </w:rPr>
      </w:pPr>
      <w:r w:rsidRPr="00DA4E36">
        <w:rPr>
          <w:noProof/>
        </w:rPr>
        <w:lastRenderedPageBreak/>
        <w:t xml:space="preserve">Morgan, T., Williams, L. A., &amp; Gott, M. (2017). A Feminist Quality Appraisal Tool: exposing gender bias and gender inequities in health research. </w:t>
      </w:r>
      <w:r w:rsidRPr="00DA4E36">
        <w:rPr>
          <w:i/>
          <w:noProof/>
        </w:rPr>
        <w:t>Crit. Public Health</w:t>
      </w:r>
      <w:r w:rsidRPr="00DA4E36">
        <w:rPr>
          <w:noProof/>
        </w:rPr>
        <w:t>,</w:t>
      </w:r>
      <w:r w:rsidRPr="00DA4E36">
        <w:rPr>
          <w:i/>
          <w:noProof/>
        </w:rPr>
        <w:t xml:space="preserve"> 27</w:t>
      </w:r>
      <w:r w:rsidRPr="00DA4E36">
        <w:rPr>
          <w:noProof/>
        </w:rPr>
        <w:t xml:space="preserve">(2), 263-274. </w:t>
      </w:r>
      <w:hyperlink r:id="rId69" w:history="1">
        <w:r w:rsidRPr="00DA4E36">
          <w:rPr>
            <w:rStyle w:val="Hyperlien"/>
            <w:noProof/>
          </w:rPr>
          <w:t>https://doi.org/10.1080/09581596.2016.1205182</w:t>
        </w:r>
      </w:hyperlink>
      <w:r w:rsidRPr="00DA4E36">
        <w:rPr>
          <w:noProof/>
        </w:rPr>
        <w:t xml:space="preserve"> </w:t>
      </w:r>
    </w:p>
    <w:p w14:paraId="59662534" w14:textId="17F9D11C" w:rsidR="00DA4E36" w:rsidRPr="00DA4E36" w:rsidRDefault="00DA4E36" w:rsidP="00DA4E36">
      <w:pPr>
        <w:pStyle w:val="EndNoteBibliography"/>
        <w:spacing w:after="0"/>
        <w:ind w:left="720" w:hanging="720"/>
        <w:rPr>
          <w:noProof/>
        </w:rPr>
      </w:pPr>
      <w:r w:rsidRPr="00DA4E36">
        <w:rPr>
          <w:noProof/>
        </w:rPr>
        <w:t xml:space="preserve">Muhammad, M., Wallerstein, N., Sussman, A. L., Avila, M., Belone, L., &amp; Duran, B. (2015). Reflections on Researcher Identity and Power: The Impact of Positionality on Community Based Participatory Research (CBPR) Processes and Outcomes. </w:t>
      </w:r>
      <w:r w:rsidRPr="00DA4E36">
        <w:rPr>
          <w:i/>
          <w:noProof/>
        </w:rPr>
        <w:t>Crit Sociol</w:t>
      </w:r>
      <w:r w:rsidRPr="00DA4E36">
        <w:rPr>
          <w:noProof/>
        </w:rPr>
        <w:t>,</w:t>
      </w:r>
      <w:r w:rsidRPr="00DA4E36">
        <w:rPr>
          <w:i/>
          <w:noProof/>
        </w:rPr>
        <w:t xml:space="preserve"> 41</w:t>
      </w:r>
      <w:r w:rsidRPr="00DA4E36">
        <w:rPr>
          <w:noProof/>
        </w:rPr>
        <w:t xml:space="preserve">(7-8), 1045-1063. </w:t>
      </w:r>
      <w:hyperlink r:id="rId70" w:history="1">
        <w:r w:rsidRPr="00DA4E36">
          <w:rPr>
            <w:rStyle w:val="Hyperlien"/>
            <w:noProof/>
          </w:rPr>
          <w:t>https://doi.org/10.1177/0896920513516025</w:t>
        </w:r>
      </w:hyperlink>
      <w:r w:rsidRPr="00DA4E36">
        <w:rPr>
          <w:noProof/>
        </w:rPr>
        <w:t xml:space="preserve"> </w:t>
      </w:r>
    </w:p>
    <w:p w14:paraId="6C45E391" w14:textId="44DBC3D8" w:rsidR="00DA4E36" w:rsidRPr="00DA4E36" w:rsidRDefault="00DA4E36" w:rsidP="00DA4E36">
      <w:pPr>
        <w:pStyle w:val="EndNoteBibliography"/>
        <w:spacing w:after="0"/>
        <w:ind w:left="720" w:hanging="720"/>
        <w:rPr>
          <w:noProof/>
        </w:rPr>
      </w:pPr>
      <w:r w:rsidRPr="00DA4E36">
        <w:rPr>
          <w:noProof/>
        </w:rPr>
        <w:t xml:space="preserve">Native Women’s Association of Canada. (2010). </w:t>
      </w:r>
      <w:r w:rsidRPr="00DA4E36">
        <w:rPr>
          <w:i/>
          <w:noProof/>
        </w:rPr>
        <w:t>Culturally Relevant Gender Application Protocol: A Workbook</w:t>
      </w:r>
      <w:r w:rsidRPr="00DA4E36">
        <w:rPr>
          <w:noProof/>
        </w:rPr>
        <w:t xml:space="preserve">. </w:t>
      </w:r>
      <w:hyperlink r:id="rId71" w:history="1">
        <w:r w:rsidRPr="00DA4E36">
          <w:rPr>
            <w:rStyle w:val="Hyperlien"/>
            <w:noProof/>
          </w:rPr>
          <w:t>https://www.nwac.ca/wp-content/uploads/2015/05/2010-NWAC-Culturally-Relevant-Gender-Application-Protocol-A-Workbook.pdf</w:t>
        </w:r>
      </w:hyperlink>
    </w:p>
    <w:p w14:paraId="1FD295DD" w14:textId="4B5932DB" w:rsidR="00DA4E36" w:rsidRPr="00DA4E36" w:rsidRDefault="00DA4E36" w:rsidP="00DA4E36">
      <w:pPr>
        <w:pStyle w:val="EndNoteBibliography"/>
        <w:spacing w:after="0"/>
        <w:ind w:left="720" w:hanging="720"/>
        <w:rPr>
          <w:noProof/>
        </w:rPr>
      </w:pPr>
      <w:r w:rsidRPr="00DA4E36">
        <w:rPr>
          <w:noProof/>
        </w:rPr>
        <w:t xml:space="preserve">Penzhorn, C. (2005). Participatory research: Opportunities and challenges for research with women in South Africa. </w:t>
      </w:r>
      <w:r w:rsidRPr="00DA4E36">
        <w:rPr>
          <w:i/>
          <w:noProof/>
        </w:rPr>
        <w:t>Women's Studies International Forum</w:t>
      </w:r>
      <w:r w:rsidRPr="00DA4E36">
        <w:rPr>
          <w:noProof/>
        </w:rPr>
        <w:t>,</w:t>
      </w:r>
      <w:r w:rsidRPr="00DA4E36">
        <w:rPr>
          <w:i/>
          <w:noProof/>
        </w:rPr>
        <w:t xml:space="preserve"> 28</w:t>
      </w:r>
      <w:r w:rsidRPr="00DA4E36">
        <w:rPr>
          <w:noProof/>
        </w:rPr>
        <w:t xml:space="preserve">, 343-354. </w:t>
      </w:r>
      <w:hyperlink r:id="rId72" w:history="1">
        <w:r w:rsidRPr="00DA4E36">
          <w:rPr>
            <w:rStyle w:val="Hyperlien"/>
            <w:noProof/>
          </w:rPr>
          <w:t>https://doi.org/10.1016/j.wsif.2005.04.018</w:t>
        </w:r>
      </w:hyperlink>
      <w:r w:rsidRPr="00DA4E36">
        <w:rPr>
          <w:noProof/>
        </w:rPr>
        <w:t xml:space="preserve"> </w:t>
      </w:r>
    </w:p>
    <w:p w14:paraId="14BE9597" w14:textId="08B9BA1D" w:rsidR="00DA4E36" w:rsidRPr="00DA4E36" w:rsidRDefault="00DA4E36" w:rsidP="00DA4E36">
      <w:pPr>
        <w:pStyle w:val="EndNoteBibliography"/>
        <w:spacing w:after="0"/>
        <w:ind w:left="720" w:hanging="720"/>
        <w:rPr>
          <w:noProof/>
        </w:rPr>
      </w:pPr>
      <w:r w:rsidRPr="00DA4E36">
        <w:rPr>
          <w:noProof/>
        </w:rPr>
        <w:t xml:space="preserve">Pham, M. T., Rajić, A., Greig, J. D., Sargeant, J. M., Papadopoulos, A., &amp; McEwen, S. A. (2014). A scoping review of scoping reviews: advancing the approach and enhancing the consistency. </w:t>
      </w:r>
      <w:r w:rsidRPr="00DA4E36">
        <w:rPr>
          <w:i/>
          <w:noProof/>
        </w:rPr>
        <w:t>Res. Synth. Methods</w:t>
      </w:r>
      <w:r w:rsidRPr="00DA4E36">
        <w:rPr>
          <w:noProof/>
        </w:rPr>
        <w:t>,</w:t>
      </w:r>
      <w:r w:rsidRPr="00DA4E36">
        <w:rPr>
          <w:i/>
          <w:noProof/>
        </w:rPr>
        <w:t xml:space="preserve"> 5</w:t>
      </w:r>
      <w:r w:rsidRPr="00DA4E36">
        <w:rPr>
          <w:noProof/>
        </w:rPr>
        <w:t xml:space="preserve">(4), 371-385. </w:t>
      </w:r>
      <w:hyperlink r:id="rId73" w:history="1">
        <w:r w:rsidRPr="00DA4E36">
          <w:rPr>
            <w:rStyle w:val="Hyperlien"/>
            <w:noProof/>
          </w:rPr>
          <w:t>https://doi.org/10.1002/jrsm.1123</w:t>
        </w:r>
      </w:hyperlink>
      <w:r w:rsidRPr="00DA4E36">
        <w:rPr>
          <w:noProof/>
        </w:rPr>
        <w:t xml:space="preserve"> </w:t>
      </w:r>
    </w:p>
    <w:p w14:paraId="06E0B394" w14:textId="77777777" w:rsidR="00DA4E36" w:rsidRPr="00DA4E36" w:rsidRDefault="00DA4E36" w:rsidP="00DA4E36">
      <w:pPr>
        <w:pStyle w:val="EndNoteBibliography"/>
        <w:spacing w:after="0"/>
        <w:ind w:left="720" w:hanging="720"/>
        <w:rPr>
          <w:noProof/>
        </w:rPr>
      </w:pPr>
      <w:r w:rsidRPr="00DA4E36">
        <w:rPr>
          <w:noProof/>
        </w:rPr>
        <w:t xml:space="preserve">Poole, N. (2008). Using consciousness-raising principles to inform modern knowledge translation practices in women's health. </w:t>
      </w:r>
      <w:r w:rsidRPr="00DA4E36">
        <w:rPr>
          <w:i/>
          <w:noProof/>
        </w:rPr>
        <w:t>Canadian Journal of Nursing Research</w:t>
      </w:r>
      <w:r w:rsidRPr="00DA4E36">
        <w:rPr>
          <w:noProof/>
        </w:rPr>
        <w:t>,</w:t>
      </w:r>
      <w:r w:rsidRPr="00DA4E36">
        <w:rPr>
          <w:i/>
          <w:noProof/>
        </w:rPr>
        <w:t xml:space="preserve"> 40</w:t>
      </w:r>
      <w:r w:rsidRPr="00DA4E36">
        <w:rPr>
          <w:noProof/>
        </w:rPr>
        <w:t xml:space="preserve">(2), 76-93. </w:t>
      </w:r>
    </w:p>
    <w:p w14:paraId="4D07DB4E" w14:textId="480FD8EE" w:rsidR="00DA4E36" w:rsidRPr="00DA4E36" w:rsidRDefault="00DA4E36" w:rsidP="00DA4E36">
      <w:pPr>
        <w:pStyle w:val="EndNoteBibliography"/>
        <w:spacing w:after="0"/>
        <w:ind w:left="720" w:hanging="720"/>
        <w:rPr>
          <w:noProof/>
        </w:rPr>
      </w:pPr>
      <w:r w:rsidRPr="00DA4E36">
        <w:rPr>
          <w:noProof/>
        </w:rPr>
        <w:t xml:space="preserve">Reid, C. (2004). Advancing Women's Social Justice Agendas: A Feminist Action Research Framework. </w:t>
      </w:r>
      <w:r w:rsidRPr="00DA4E36">
        <w:rPr>
          <w:i/>
          <w:noProof/>
        </w:rPr>
        <w:t>Int. J. Qual. Methods</w:t>
      </w:r>
      <w:r w:rsidRPr="00DA4E36">
        <w:rPr>
          <w:noProof/>
        </w:rPr>
        <w:t>,</w:t>
      </w:r>
      <w:r w:rsidRPr="00DA4E36">
        <w:rPr>
          <w:i/>
          <w:noProof/>
        </w:rPr>
        <w:t xml:space="preserve"> 3</w:t>
      </w:r>
      <w:r w:rsidRPr="00DA4E36">
        <w:rPr>
          <w:noProof/>
        </w:rPr>
        <w:t xml:space="preserve">(3), 1-15. </w:t>
      </w:r>
      <w:hyperlink r:id="rId74" w:history="1">
        <w:r w:rsidRPr="00DA4E36">
          <w:rPr>
            <w:rStyle w:val="Hyperlien"/>
            <w:noProof/>
          </w:rPr>
          <w:t>https://doi.org/10.1177/160940690400300301</w:t>
        </w:r>
      </w:hyperlink>
      <w:r w:rsidRPr="00DA4E36">
        <w:rPr>
          <w:noProof/>
        </w:rPr>
        <w:t xml:space="preserve"> </w:t>
      </w:r>
    </w:p>
    <w:p w14:paraId="2A7C753E" w14:textId="58EEC4E5" w:rsidR="00DA4E36" w:rsidRPr="00DA4E36" w:rsidRDefault="00DA4E36" w:rsidP="00DA4E36">
      <w:pPr>
        <w:pStyle w:val="EndNoteBibliography"/>
        <w:spacing w:after="0"/>
        <w:ind w:left="720" w:hanging="720"/>
        <w:rPr>
          <w:noProof/>
        </w:rPr>
      </w:pPr>
      <w:r w:rsidRPr="00DA4E36">
        <w:rPr>
          <w:noProof/>
        </w:rPr>
        <w:t xml:space="preserve">Robertson-James, C., Sawyer, L., Núñez, A., Campoli, B., Robertson, D., DeVilliers, A., . . . Alexander, S. (2017). Promoting Policy Development through Community Participatory Approaches to Health Promotion: The Philadelphia Ujima Experience. </w:t>
      </w:r>
      <w:r w:rsidRPr="00DA4E36">
        <w:rPr>
          <w:i/>
          <w:noProof/>
        </w:rPr>
        <w:t>Women's Health Issues</w:t>
      </w:r>
      <w:r w:rsidRPr="00DA4E36">
        <w:rPr>
          <w:noProof/>
        </w:rPr>
        <w:t>,</w:t>
      </w:r>
      <w:r w:rsidRPr="00DA4E36">
        <w:rPr>
          <w:i/>
          <w:noProof/>
        </w:rPr>
        <w:t xml:space="preserve"> 27 Suppl 1</w:t>
      </w:r>
      <w:r w:rsidRPr="00DA4E36">
        <w:rPr>
          <w:noProof/>
        </w:rPr>
        <w:t xml:space="preserve">, S29-S37. </w:t>
      </w:r>
      <w:hyperlink r:id="rId75" w:history="1">
        <w:r w:rsidRPr="00DA4E36">
          <w:rPr>
            <w:rStyle w:val="Hyperlien"/>
            <w:noProof/>
          </w:rPr>
          <w:t>https://doi.org/10.1016/j.whi.2017.09.001</w:t>
        </w:r>
      </w:hyperlink>
      <w:r w:rsidRPr="00DA4E36">
        <w:rPr>
          <w:noProof/>
        </w:rPr>
        <w:t xml:space="preserve"> </w:t>
      </w:r>
    </w:p>
    <w:p w14:paraId="2F98BDFF" w14:textId="2F28CB53" w:rsidR="00DA4E36" w:rsidRPr="00DA4E36" w:rsidRDefault="00DA4E36" w:rsidP="00DA4E36">
      <w:pPr>
        <w:pStyle w:val="EndNoteBibliography"/>
        <w:spacing w:after="0"/>
        <w:ind w:left="720" w:hanging="720"/>
        <w:rPr>
          <w:noProof/>
        </w:rPr>
      </w:pPr>
      <w:r w:rsidRPr="00DA4E36">
        <w:rPr>
          <w:noProof/>
        </w:rPr>
        <w:t xml:space="preserve">Samaras, A. T., Murphy, K., Nonzee, N. J., Endress, R., Taylor, S., Hajjar, N., . . . Simon, M. A. (2014). Community-campus partnership in action: lessons learned from the DuPage County Patient Navigation Collaborative. </w:t>
      </w:r>
      <w:r w:rsidRPr="00DA4E36">
        <w:rPr>
          <w:i/>
          <w:noProof/>
        </w:rPr>
        <w:t>Prog Community Health Partnersh</w:t>
      </w:r>
      <w:r w:rsidRPr="00DA4E36">
        <w:rPr>
          <w:noProof/>
        </w:rPr>
        <w:t>,</w:t>
      </w:r>
      <w:r w:rsidRPr="00DA4E36">
        <w:rPr>
          <w:i/>
          <w:noProof/>
        </w:rPr>
        <w:t xml:space="preserve"> 8</w:t>
      </w:r>
      <w:r w:rsidRPr="00DA4E36">
        <w:rPr>
          <w:noProof/>
        </w:rPr>
        <w:t xml:space="preserve">(1), 75-81. </w:t>
      </w:r>
      <w:hyperlink r:id="rId76" w:history="1">
        <w:r w:rsidRPr="00DA4E36">
          <w:rPr>
            <w:rStyle w:val="Hyperlien"/>
            <w:noProof/>
          </w:rPr>
          <w:t>https://doi.org/10.1353/cpr.2014.0005</w:t>
        </w:r>
      </w:hyperlink>
      <w:r w:rsidRPr="00DA4E36">
        <w:rPr>
          <w:noProof/>
        </w:rPr>
        <w:t xml:space="preserve"> </w:t>
      </w:r>
    </w:p>
    <w:p w14:paraId="67542D25" w14:textId="1DBE59A5" w:rsidR="00DA4E36" w:rsidRPr="00DA4E36" w:rsidRDefault="00DA4E36" w:rsidP="00DA4E36">
      <w:pPr>
        <w:pStyle w:val="EndNoteBibliography"/>
        <w:spacing w:after="0"/>
        <w:ind w:left="720" w:hanging="720"/>
        <w:rPr>
          <w:noProof/>
        </w:rPr>
      </w:pPr>
      <w:r w:rsidRPr="00DA4E36">
        <w:rPr>
          <w:noProof/>
        </w:rPr>
        <w:t xml:space="preserve">Sarkies, M. N., Bowles, K.-A., Skinner, E. H., Haas, R., Lane, H., &amp; Haines, T. P. (2017). The effectiveness of research implementation strategies for promoting evidence-informed policy and management decisions in healthcare: a systematic review. </w:t>
      </w:r>
      <w:r w:rsidRPr="00DA4E36">
        <w:rPr>
          <w:i/>
          <w:noProof/>
        </w:rPr>
        <w:t>Implement. Sci.</w:t>
      </w:r>
      <w:r w:rsidRPr="00DA4E36">
        <w:rPr>
          <w:noProof/>
        </w:rPr>
        <w:t>,</w:t>
      </w:r>
      <w:r w:rsidRPr="00DA4E36">
        <w:rPr>
          <w:i/>
          <w:noProof/>
        </w:rPr>
        <w:t xml:space="preserve"> 12</w:t>
      </w:r>
      <w:r w:rsidRPr="00DA4E36">
        <w:rPr>
          <w:noProof/>
        </w:rPr>
        <w:t xml:space="preserve">(1), 132. </w:t>
      </w:r>
      <w:hyperlink r:id="rId77" w:history="1">
        <w:r w:rsidRPr="00DA4E36">
          <w:rPr>
            <w:rStyle w:val="Hyperlien"/>
            <w:noProof/>
          </w:rPr>
          <w:t>https://doi.org/10.1186/s13012-017-0662-0</w:t>
        </w:r>
      </w:hyperlink>
      <w:r w:rsidRPr="00DA4E36">
        <w:rPr>
          <w:noProof/>
        </w:rPr>
        <w:t xml:space="preserve"> </w:t>
      </w:r>
    </w:p>
    <w:p w14:paraId="02F589E0" w14:textId="535C5D98" w:rsidR="00DA4E36" w:rsidRPr="00DA4E36" w:rsidRDefault="00DA4E36" w:rsidP="00DA4E36">
      <w:pPr>
        <w:pStyle w:val="EndNoteBibliography"/>
        <w:spacing w:after="0"/>
        <w:ind w:left="720" w:hanging="720"/>
        <w:rPr>
          <w:noProof/>
        </w:rPr>
      </w:pPr>
      <w:r w:rsidRPr="00DA4E36">
        <w:rPr>
          <w:noProof/>
        </w:rPr>
        <w:t xml:space="preserve">Saxena, A., Prasad, M., Gupta, A., Bharill, N., Patel, O. P., Tiwari, A., . . . Lin, C.-T. (2017). A review of clustering techniques and developments. </w:t>
      </w:r>
      <w:r w:rsidRPr="00DA4E36">
        <w:rPr>
          <w:i/>
          <w:noProof/>
        </w:rPr>
        <w:t>Neurocomputing</w:t>
      </w:r>
      <w:r w:rsidRPr="00DA4E36">
        <w:rPr>
          <w:noProof/>
        </w:rPr>
        <w:t>,</w:t>
      </w:r>
      <w:r w:rsidRPr="00DA4E36">
        <w:rPr>
          <w:i/>
          <w:noProof/>
        </w:rPr>
        <w:t xml:space="preserve"> 267</w:t>
      </w:r>
      <w:r w:rsidRPr="00DA4E36">
        <w:rPr>
          <w:noProof/>
        </w:rPr>
        <w:t xml:space="preserve">, 664-681. </w:t>
      </w:r>
      <w:hyperlink r:id="rId78" w:history="1">
        <w:r w:rsidRPr="00DA4E36">
          <w:rPr>
            <w:rStyle w:val="Hyperlien"/>
            <w:noProof/>
          </w:rPr>
          <w:t>https://doi.org/10.1016/j.neucom.2017.06.053</w:t>
        </w:r>
      </w:hyperlink>
      <w:r w:rsidRPr="00DA4E36">
        <w:rPr>
          <w:noProof/>
        </w:rPr>
        <w:t xml:space="preserve"> </w:t>
      </w:r>
    </w:p>
    <w:p w14:paraId="55500542" w14:textId="457DEBBC" w:rsidR="00DA4E36" w:rsidRPr="00DA4E36" w:rsidRDefault="00DA4E36" w:rsidP="00DA4E36">
      <w:pPr>
        <w:pStyle w:val="EndNoteBibliography"/>
        <w:spacing w:after="0"/>
        <w:ind w:left="720" w:hanging="720"/>
        <w:rPr>
          <w:noProof/>
        </w:rPr>
      </w:pPr>
      <w:r w:rsidRPr="00DA4E36">
        <w:rPr>
          <w:noProof/>
        </w:rPr>
        <w:lastRenderedPageBreak/>
        <w:t xml:space="preserve">Schoenfeld, E. R., &amp; Francis, L. E. (2016). Word on the Street: Engaging Local Leaders in a Dialogue About Prostate Cancer Among African Americans. </w:t>
      </w:r>
      <w:r w:rsidRPr="00DA4E36">
        <w:rPr>
          <w:i/>
          <w:noProof/>
        </w:rPr>
        <w:t>Am J Mens Health</w:t>
      </w:r>
      <w:r w:rsidRPr="00DA4E36">
        <w:rPr>
          <w:noProof/>
        </w:rPr>
        <w:t>,</w:t>
      </w:r>
      <w:r w:rsidRPr="00DA4E36">
        <w:rPr>
          <w:i/>
          <w:noProof/>
        </w:rPr>
        <w:t xml:space="preserve"> 10</w:t>
      </w:r>
      <w:r w:rsidRPr="00DA4E36">
        <w:rPr>
          <w:noProof/>
        </w:rPr>
        <w:t xml:space="preserve">(5), 377-388. </w:t>
      </w:r>
      <w:hyperlink r:id="rId79" w:history="1">
        <w:r w:rsidRPr="00DA4E36">
          <w:rPr>
            <w:rStyle w:val="Hyperlien"/>
            <w:noProof/>
          </w:rPr>
          <w:t>https://doi.org/10.1177/1557988314566503</w:t>
        </w:r>
      </w:hyperlink>
      <w:r w:rsidRPr="00DA4E36">
        <w:rPr>
          <w:noProof/>
        </w:rPr>
        <w:t xml:space="preserve"> </w:t>
      </w:r>
    </w:p>
    <w:p w14:paraId="685F1A3F" w14:textId="1DC0D07E" w:rsidR="00DA4E36" w:rsidRPr="00DA4E36" w:rsidRDefault="00DA4E36" w:rsidP="00DA4E36">
      <w:pPr>
        <w:pStyle w:val="EndNoteBibliography"/>
        <w:spacing w:after="0"/>
        <w:ind w:left="720" w:hanging="720"/>
        <w:rPr>
          <w:noProof/>
        </w:rPr>
      </w:pPr>
      <w:r w:rsidRPr="00DA4E36">
        <w:rPr>
          <w:noProof/>
        </w:rPr>
        <w:t xml:space="preserve">Shea, J. M., Poudrier, J., Thomas, R., Jeffery, B., &amp; Kiskotagan, L. (2013). Reflections from a Creative Community-Based Participatory Research Project Exploring Health and Body Image with First Nations Girls. </w:t>
      </w:r>
      <w:r w:rsidRPr="00DA4E36">
        <w:rPr>
          <w:i/>
          <w:noProof/>
        </w:rPr>
        <w:t>Int. J. Qual. Methods</w:t>
      </w:r>
      <w:r w:rsidRPr="00DA4E36">
        <w:rPr>
          <w:noProof/>
        </w:rPr>
        <w:t>,</w:t>
      </w:r>
      <w:r w:rsidRPr="00DA4E36">
        <w:rPr>
          <w:i/>
          <w:noProof/>
        </w:rPr>
        <w:t xml:space="preserve"> 12</w:t>
      </w:r>
      <w:r w:rsidRPr="00DA4E36">
        <w:rPr>
          <w:noProof/>
        </w:rPr>
        <w:t xml:space="preserve">(1), 272-293. </w:t>
      </w:r>
      <w:hyperlink r:id="rId80" w:history="1">
        <w:r w:rsidRPr="00DA4E36">
          <w:rPr>
            <w:rStyle w:val="Hyperlien"/>
            <w:noProof/>
          </w:rPr>
          <w:t>https://doi.org/10.1177/160940691301200113</w:t>
        </w:r>
      </w:hyperlink>
      <w:r w:rsidRPr="00DA4E36">
        <w:rPr>
          <w:noProof/>
        </w:rPr>
        <w:t xml:space="preserve"> </w:t>
      </w:r>
    </w:p>
    <w:p w14:paraId="1631174A" w14:textId="78EA18E4" w:rsidR="00DA4E36" w:rsidRPr="00DA4E36" w:rsidRDefault="00DA4E36" w:rsidP="00DA4E36">
      <w:pPr>
        <w:pStyle w:val="EndNoteBibliography"/>
        <w:spacing w:after="0"/>
        <w:ind w:left="720" w:hanging="720"/>
        <w:rPr>
          <w:noProof/>
        </w:rPr>
      </w:pPr>
      <w:r w:rsidRPr="00DA4E36">
        <w:rPr>
          <w:noProof/>
        </w:rPr>
        <w:t xml:space="preserve">Singh, A. A., Richmond, K., &amp; Burnes, T. R. (2013). Feminist Participatory Action Research with Transgender Communities: Fostering the Practice of Ethical and Empowering Research Designs. </w:t>
      </w:r>
      <w:r w:rsidRPr="00DA4E36">
        <w:rPr>
          <w:i/>
          <w:noProof/>
        </w:rPr>
        <w:t>Int J Transgend</w:t>
      </w:r>
      <w:r w:rsidRPr="00DA4E36">
        <w:rPr>
          <w:noProof/>
        </w:rPr>
        <w:t>,</w:t>
      </w:r>
      <w:r w:rsidRPr="00DA4E36">
        <w:rPr>
          <w:i/>
          <w:noProof/>
        </w:rPr>
        <w:t xml:space="preserve"> 14</w:t>
      </w:r>
      <w:r w:rsidRPr="00DA4E36">
        <w:rPr>
          <w:noProof/>
        </w:rPr>
        <w:t xml:space="preserve">(3), 93-104. </w:t>
      </w:r>
      <w:hyperlink r:id="rId81" w:history="1">
        <w:r w:rsidRPr="00DA4E36">
          <w:rPr>
            <w:rStyle w:val="Hyperlien"/>
            <w:noProof/>
          </w:rPr>
          <w:t>https://doi.org/10.1080/15532739.2013.818516</w:t>
        </w:r>
      </w:hyperlink>
      <w:r w:rsidRPr="00DA4E36">
        <w:rPr>
          <w:noProof/>
        </w:rPr>
        <w:t xml:space="preserve"> </w:t>
      </w:r>
    </w:p>
    <w:p w14:paraId="24178D06" w14:textId="0E35BDAE" w:rsidR="00DA4E36" w:rsidRPr="00DA4E36" w:rsidRDefault="00DA4E36" w:rsidP="00DA4E36">
      <w:pPr>
        <w:pStyle w:val="EndNoteBibliography"/>
        <w:spacing w:after="0"/>
        <w:ind w:left="720" w:hanging="720"/>
        <w:rPr>
          <w:noProof/>
        </w:rPr>
      </w:pPr>
      <w:r w:rsidRPr="00DA4E36">
        <w:rPr>
          <w:noProof/>
        </w:rPr>
        <w:t xml:space="preserve">Spitzer, D. L. (2005). Engendering Health Disparities. </w:t>
      </w:r>
      <w:r w:rsidRPr="00DA4E36">
        <w:rPr>
          <w:i/>
          <w:noProof/>
        </w:rPr>
        <w:t>Candian Journal of Public Health</w:t>
      </w:r>
      <w:r w:rsidRPr="00DA4E36">
        <w:rPr>
          <w:noProof/>
        </w:rPr>
        <w:t>,</w:t>
      </w:r>
      <w:r w:rsidRPr="00DA4E36">
        <w:rPr>
          <w:i/>
          <w:noProof/>
        </w:rPr>
        <w:t xml:space="preserve"> 96</w:t>
      </w:r>
      <w:r w:rsidRPr="00DA4E36">
        <w:rPr>
          <w:noProof/>
        </w:rPr>
        <w:t xml:space="preserve">(2), S78-S96. </w:t>
      </w:r>
      <w:hyperlink r:id="rId82" w:history="1">
        <w:r w:rsidRPr="00DA4E36">
          <w:rPr>
            <w:rStyle w:val="Hyperlien"/>
            <w:noProof/>
          </w:rPr>
          <w:t>https://doi.org/10.1007/BF03403704</w:t>
        </w:r>
      </w:hyperlink>
      <w:r w:rsidRPr="00DA4E36">
        <w:rPr>
          <w:noProof/>
        </w:rPr>
        <w:t xml:space="preserve"> </w:t>
      </w:r>
    </w:p>
    <w:p w14:paraId="52092F24" w14:textId="377171F6" w:rsidR="00DA4E36" w:rsidRPr="00DA4E36" w:rsidRDefault="00DA4E36" w:rsidP="00DA4E36">
      <w:pPr>
        <w:pStyle w:val="EndNoteBibliography"/>
        <w:spacing w:after="0"/>
        <w:ind w:left="720" w:hanging="720"/>
        <w:rPr>
          <w:noProof/>
        </w:rPr>
      </w:pPr>
      <w:r w:rsidRPr="00DA4E36">
        <w:rPr>
          <w:noProof/>
        </w:rPr>
        <w:t xml:space="preserve">St-Vincent, M., Vézina, N., Bellemare, M., Denis, D., &amp; Ledoux, É. (2014). </w:t>
      </w:r>
      <w:r w:rsidRPr="00DA4E36">
        <w:rPr>
          <w:i/>
          <w:noProof/>
        </w:rPr>
        <w:t>Ergonomic Intervention</w:t>
      </w:r>
      <w:r w:rsidRPr="00DA4E36">
        <w:rPr>
          <w:noProof/>
        </w:rPr>
        <w:t xml:space="preserve">. IRSST. </w:t>
      </w:r>
      <w:hyperlink r:id="rId83" w:history="1">
        <w:r w:rsidRPr="00DA4E36">
          <w:rPr>
            <w:rStyle w:val="Hyperlien"/>
            <w:noProof/>
          </w:rPr>
          <w:t>http://www.vlebooks.com/vleweb/product/openreader?id=none&amp;isbn=9782896317257</w:t>
        </w:r>
      </w:hyperlink>
      <w:r w:rsidRPr="00DA4E36">
        <w:rPr>
          <w:noProof/>
        </w:rPr>
        <w:t xml:space="preserve"> </w:t>
      </w:r>
    </w:p>
    <w:p w14:paraId="67078063" w14:textId="5FABEBBB" w:rsidR="00DA4E36" w:rsidRPr="00DA4E36" w:rsidRDefault="00DA4E36" w:rsidP="00DA4E36">
      <w:pPr>
        <w:pStyle w:val="EndNoteBibliography"/>
        <w:spacing w:after="0"/>
        <w:ind w:left="720" w:hanging="720"/>
        <w:rPr>
          <w:noProof/>
        </w:rPr>
      </w:pPr>
      <w:r w:rsidRPr="00DA4E36">
        <w:rPr>
          <w:noProof/>
        </w:rPr>
        <w:t xml:space="preserve">Tannenbaum, C., Greaves, L., &amp; Graham, I. D. (2016). Why sex and gender matter in implementation research. </w:t>
      </w:r>
      <w:r w:rsidRPr="00DA4E36">
        <w:rPr>
          <w:i/>
          <w:noProof/>
        </w:rPr>
        <w:t>BMC Medical Research Methodology</w:t>
      </w:r>
      <w:r w:rsidRPr="00DA4E36">
        <w:rPr>
          <w:noProof/>
        </w:rPr>
        <w:t>,</w:t>
      </w:r>
      <w:r w:rsidRPr="00DA4E36">
        <w:rPr>
          <w:i/>
          <w:noProof/>
        </w:rPr>
        <w:t xml:space="preserve"> 16</w:t>
      </w:r>
      <w:r w:rsidRPr="00DA4E36">
        <w:rPr>
          <w:noProof/>
        </w:rPr>
        <w:t xml:space="preserve">(1), 145. </w:t>
      </w:r>
      <w:hyperlink r:id="rId84" w:history="1">
        <w:r w:rsidRPr="00DA4E36">
          <w:rPr>
            <w:rStyle w:val="Hyperlien"/>
            <w:noProof/>
          </w:rPr>
          <w:t>https://doi.org/10.1186/s12874-016-0247-7</w:t>
        </w:r>
      </w:hyperlink>
      <w:r w:rsidRPr="00DA4E36">
        <w:rPr>
          <w:noProof/>
        </w:rPr>
        <w:t xml:space="preserve"> </w:t>
      </w:r>
    </w:p>
    <w:p w14:paraId="7D2B6F08" w14:textId="173C68AE" w:rsidR="00DA4E36" w:rsidRPr="00DA4E36" w:rsidRDefault="00DA4E36" w:rsidP="00DA4E36">
      <w:pPr>
        <w:pStyle w:val="EndNoteBibliography"/>
        <w:spacing w:after="0"/>
        <w:ind w:left="720" w:hanging="720"/>
        <w:rPr>
          <w:noProof/>
        </w:rPr>
      </w:pPr>
      <w:r w:rsidRPr="00DA4E36">
        <w:rPr>
          <w:noProof/>
        </w:rPr>
        <w:t xml:space="preserve">Tomás, C., Yago, T., Eguiluz, M., Samitier, M. A., Oliveros, T., &amp; Palacios, G. (2015). A tool to assess sex-gender when selecting health research projects. </w:t>
      </w:r>
      <w:r w:rsidRPr="00DA4E36">
        <w:rPr>
          <w:i/>
          <w:noProof/>
        </w:rPr>
        <w:t>Atencion Primaria</w:t>
      </w:r>
      <w:r w:rsidRPr="00DA4E36">
        <w:rPr>
          <w:noProof/>
        </w:rPr>
        <w:t>,</w:t>
      </w:r>
      <w:r w:rsidRPr="00DA4E36">
        <w:rPr>
          <w:i/>
          <w:noProof/>
        </w:rPr>
        <w:t xml:space="preserve"> 47</w:t>
      </w:r>
      <w:r w:rsidRPr="00DA4E36">
        <w:rPr>
          <w:noProof/>
        </w:rPr>
        <w:t xml:space="preserve">(4), 220-227. </w:t>
      </w:r>
      <w:hyperlink r:id="rId85" w:history="1">
        <w:r w:rsidRPr="00DA4E36">
          <w:rPr>
            <w:rStyle w:val="Hyperlien"/>
            <w:noProof/>
          </w:rPr>
          <w:t>https://doi.org/10.1016/j.aprim.2014.05.010</w:t>
        </w:r>
      </w:hyperlink>
      <w:r w:rsidRPr="00DA4E36">
        <w:rPr>
          <w:noProof/>
        </w:rPr>
        <w:t xml:space="preserve"> </w:t>
      </w:r>
    </w:p>
    <w:p w14:paraId="0957B902" w14:textId="641EDDF2" w:rsidR="00DA4E36" w:rsidRPr="00DA4E36" w:rsidRDefault="00DA4E36" w:rsidP="00DA4E36">
      <w:pPr>
        <w:pStyle w:val="EndNoteBibliography"/>
        <w:spacing w:after="0"/>
        <w:ind w:left="720" w:hanging="720"/>
        <w:rPr>
          <w:noProof/>
        </w:rPr>
      </w:pPr>
      <w:r w:rsidRPr="00DA4E36">
        <w:rPr>
          <w:noProof/>
        </w:rPr>
        <w:t xml:space="preserve">Tricco, A. C., Lillie, E., Zarin, W., O'Brien, K. K., Colquhoun, H., Levac, D., . . . Straus, S. E. (2018). PRISMA Extension for Scoping Reviews (PRISMA-ScR): Checklist and Explanation. </w:t>
      </w:r>
      <w:r w:rsidRPr="00DA4E36">
        <w:rPr>
          <w:i/>
          <w:noProof/>
        </w:rPr>
        <w:t>Annals of Internal Medicine</w:t>
      </w:r>
      <w:r w:rsidRPr="00DA4E36">
        <w:rPr>
          <w:noProof/>
        </w:rPr>
        <w:t>,</w:t>
      </w:r>
      <w:r w:rsidRPr="00DA4E36">
        <w:rPr>
          <w:i/>
          <w:noProof/>
        </w:rPr>
        <w:t xml:space="preserve"> 169</w:t>
      </w:r>
      <w:r w:rsidRPr="00DA4E36">
        <w:rPr>
          <w:noProof/>
        </w:rPr>
        <w:t xml:space="preserve">(7), 467-473. </w:t>
      </w:r>
      <w:hyperlink r:id="rId86" w:history="1">
        <w:r w:rsidRPr="00DA4E36">
          <w:rPr>
            <w:rStyle w:val="Hyperlien"/>
            <w:noProof/>
          </w:rPr>
          <w:t>https://doi.org/10.7326/m18-0850</w:t>
        </w:r>
      </w:hyperlink>
      <w:r w:rsidRPr="00DA4E36">
        <w:rPr>
          <w:noProof/>
        </w:rPr>
        <w:t xml:space="preserve"> </w:t>
      </w:r>
    </w:p>
    <w:p w14:paraId="7FB84261" w14:textId="5805AA5F" w:rsidR="00DA4E36" w:rsidRPr="00DA4E36" w:rsidRDefault="00DA4E36" w:rsidP="00DA4E36">
      <w:pPr>
        <w:pStyle w:val="EndNoteBibliography"/>
        <w:spacing w:after="0"/>
        <w:ind w:left="720" w:hanging="720"/>
        <w:rPr>
          <w:noProof/>
        </w:rPr>
      </w:pPr>
      <w:r w:rsidRPr="00DA4E36">
        <w:rPr>
          <w:noProof/>
        </w:rPr>
        <w:t xml:space="preserve">Wallerstein, N., &amp; Duran, B. (2010). Community-Based Participatory Research Contributions to Intervention Research: The Intersection of Science and Practice to Improve Health Equity [Article]. </w:t>
      </w:r>
      <w:r w:rsidRPr="00DA4E36">
        <w:rPr>
          <w:i/>
          <w:noProof/>
        </w:rPr>
        <w:t>American Journal of Public Health</w:t>
      </w:r>
      <w:r w:rsidRPr="00DA4E36">
        <w:rPr>
          <w:noProof/>
        </w:rPr>
        <w:t>,</w:t>
      </w:r>
      <w:r w:rsidRPr="00DA4E36">
        <w:rPr>
          <w:i/>
          <w:noProof/>
        </w:rPr>
        <w:t xml:space="preserve"> 100</w:t>
      </w:r>
      <w:r w:rsidRPr="00DA4E36">
        <w:rPr>
          <w:noProof/>
        </w:rPr>
        <w:t xml:space="preserve">(S1), S40-S46. </w:t>
      </w:r>
      <w:hyperlink r:id="rId87" w:history="1">
        <w:r w:rsidRPr="00DA4E36">
          <w:rPr>
            <w:rStyle w:val="Hyperlien"/>
            <w:noProof/>
          </w:rPr>
          <w:t>https://doi.org/10.2105/ajph.2009.184036</w:t>
        </w:r>
      </w:hyperlink>
      <w:r w:rsidRPr="00DA4E36">
        <w:rPr>
          <w:noProof/>
        </w:rPr>
        <w:t xml:space="preserve"> </w:t>
      </w:r>
    </w:p>
    <w:p w14:paraId="288B189E" w14:textId="18F6B4C4" w:rsidR="00DA4E36" w:rsidRPr="00DA4E36" w:rsidRDefault="00DA4E36" w:rsidP="00DA4E36">
      <w:pPr>
        <w:pStyle w:val="EndNoteBibliography"/>
        <w:spacing w:after="0"/>
        <w:ind w:left="720" w:hanging="720"/>
        <w:rPr>
          <w:noProof/>
        </w:rPr>
      </w:pPr>
      <w:r w:rsidRPr="00DA4E36">
        <w:rPr>
          <w:noProof/>
        </w:rPr>
        <w:t xml:space="preserve">Ward, M., Schulz, A. J., Israel, B. A., Rice, K., Martenies, S. E., &amp; Markarian, E. (2018). A conceptual framework for evaluating health equity promotion within community-based participatory research partnerships. </w:t>
      </w:r>
      <w:r w:rsidRPr="00DA4E36">
        <w:rPr>
          <w:i/>
          <w:noProof/>
        </w:rPr>
        <w:t>Evaluation and Program Planning</w:t>
      </w:r>
      <w:r w:rsidRPr="00DA4E36">
        <w:rPr>
          <w:noProof/>
        </w:rPr>
        <w:t>,</w:t>
      </w:r>
      <w:r w:rsidRPr="00DA4E36">
        <w:rPr>
          <w:i/>
          <w:noProof/>
        </w:rPr>
        <w:t xml:space="preserve"> 70</w:t>
      </w:r>
      <w:r w:rsidRPr="00DA4E36">
        <w:rPr>
          <w:noProof/>
        </w:rPr>
        <w:t xml:space="preserve">, 25-34. </w:t>
      </w:r>
      <w:hyperlink r:id="rId88" w:history="1">
        <w:r w:rsidRPr="00DA4E36">
          <w:rPr>
            <w:rStyle w:val="Hyperlien"/>
            <w:noProof/>
          </w:rPr>
          <w:t>https://doi.org/10.1016/j.evalprogplan.2018.04.014</w:t>
        </w:r>
      </w:hyperlink>
      <w:r w:rsidRPr="00DA4E36">
        <w:rPr>
          <w:noProof/>
        </w:rPr>
        <w:t xml:space="preserve"> </w:t>
      </w:r>
    </w:p>
    <w:p w14:paraId="57576CA1" w14:textId="74AE09D4" w:rsidR="00DA4E36" w:rsidRPr="00DA4E36" w:rsidRDefault="00DA4E36" w:rsidP="00DA4E36">
      <w:pPr>
        <w:pStyle w:val="EndNoteBibliography"/>
        <w:spacing w:after="0"/>
        <w:ind w:left="720" w:hanging="720"/>
        <w:rPr>
          <w:noProof/>
        </w:rPr>
      </w:pPr>
      <w:r w:rsidRPr="00DA4E36">
        <w:rPr>
          <w:noProof/>
        </w:rPr>
        <w:t xml:space="preserve">Webb, J. C., Mergler, D., Parkes, M. W., Saint-Charles, J., Spiegel, J., Waltner-Toews, D., . . . Woollard, R. F. (2010). Tools for thoughtful action : The role of ecosystem approaches to health in enhancing public health. </w:t>
      </w:r>
      <w:r w:rsidRPr="00DA4E36">
        <w:rPr>
          <w:i/>
          <w:noProof/>
        </w:rPr>
        <w:t>Candian Journal of Public Health</w:t>
      </w:r>
      <w:r w:rsidRPr="00DA4E36">
        <w:rPr>
          <w:noProof/>
        </w:rPr>
        <w:t>,</w:t>
      </w:r>
      <w:r w:rsidRPr="00DA4E36">
        <w:rPr>
          <w:i/>
          <w:noProof/>
        </w:rPr>
        <w:t xml:space="preserve"> 10</w:t>
      </w:r>
      <w:r w:rsidRPr="00DA4E36">
        <w:rPr>
          <w:noProof/>
        </w:rPr>
        <w:t>(6), 439</w:t>
      </w:r>
      <w:r w:rsidRPr="00DA4E36">
        <w:rPr>
          <w:rFonts w:ascii="Cambria Math" w:hAnsi="Cambria Math" w:cs="Cambria Math"/>
          <w:noProof/>
        </w:rPr>
        <w:t>‑</w:t>
      </w:r>
      <w:r w:rsidRPr="00DA4E36">
        <w:rPr>
          <w:noProof/>
        </w:rPr>
        <w:t xml:space="preserve">441. </w:t>
      </w:r>
      <w:hyperlink r:id="rId89" w:history="1">
        <w:r w:rsidRPr="00DA4E36">
          <w:rPr>
            <w:rStyle w:val="Hyperlien"/>
            <w:noProof/>
          </w:rPr>
          <w:t>https://doi.org/</w:t>
        </w:r>
      </w:hyperlink>
      <w:r w:rsidRPr="00DA4E36">
        <w:rPr>
          <w:noProof/>
        </w:rPr>
        <w:t xml:space="preserve"> </w:t>
      </w:r>
      <w:hyperlink r:id="rId90" w:history="1">
        <w:r w:rsidRPr="00DA4E36">
          <w:rPr>
            <w:rStyle w:val="Hyperlien"/>
            <w:noProof/>
          </w:rPr>
          <w:t>https://doi.org/10.1007/bf03403959</w:t>
        </w:r>
      </w:hyperlink>
      <w:r w:rsidRPr="00DA4E36">
        <w:rPr>
          <w:noProof/>
        </w:rPr>
        <w:t xml:space="preserve"> </w:t>
      </w:r>
    </w:p>
    <w:p w14:paraId="4AE6DA97" w14:textId="656501C9" w:rsidR="00DA4E36" w:rsidRPr="00DA4E36" w:rsidRDefault="00DA4E36" w:rsidP="00DA4E36">
      <w:pPr>
        <w:pStyle w:val="EndNoteBibliography"/>
        <w:ind w:left="720" w:hanging="720"/>
        <w:rPr>
          <w:noProof/>
        </w:rPr>
      </w:pPr>
      <w:r w:rsidRPr="00DA4E36">
        <w:rPr>
          <w:noProof/>
        </w:rPr>
        <w:t xml:space="preserve">Wuest, J., Merritt-Gray, M., Dubé, N., Hodgins, M. J., Malcolm, J., Majerovich, J. A., . . . Varcoe, C. (2015). The process, outcomes, and challenges of feasibility studies </w:t>
      </w:r>
      <w:r w:rsidRPr="00DA4E36">
        <w:rPr>
          <w:noProof/>
        </w:rPr>
        <w:lastRenderedPageBreak/>
        <w:t xml:space="preserve">conducted in partnership with stakeholders: a health intervention for women survivors of intimate partner violence. </w:t>
      </w:r>
      <w:r w:rsidRPr="00DA4E36">
        <w:rPr>
          <w:i/>
          <w:noProof/>
        </w:rPr>
        <w:t>Research in Nursing and Health</w:t>
      </w:r>
      <w:r w:rsidRPr="00DA4E36">
        <w:rPr>
          <w:noProof/>
        </w:rPr>
        <w:t>,</w:t>
      </w:r>
      <w:r w:rsidRPr="00DA4E36">
        <w:rPr>
          <w:i/>
          <w:noProof/>
        </w:rPr>
        <w:t xml:space="preserve"> 38</w:t>
      </w:r>
      <w:r w:rsidRPr="00DA4E36">
        <w:rPr>
          <w:noProof/>
        </w:rPr>
        <w:t xml:space="preserve">(1), 82-96. </w:t>
      </w:r>
      <w:hyperlink r:id="rId91" w:history="1">
        <w:r w:rsidRPr="00DA4E36">
          <w:rPr>
            <w:rStyle w:val="Hyperlien"/>
            <w:noProof/>
          </w:rPr>
          <w:t>https://doi.org/10.1002/nur.21636</w:t>
        </w:r>
      </w:hyperlink>
      <w:r w:rsidRPr="00DA4E36">
        <w:rPr>
          <w:noProof/>
        </w:rPr>
        <w:t xml:space="preserve"> </w:t>
      </w:r>
    </w:p>
    <w:p w14:paraId="1D22143E" w14:textId="2637EF5F" w:rsidR="000C184E" w:rsidRDefault="00D24227" w:rsidP="00DC4579">
      <w:pPr>
        <w:spacing w:before="0" w:after="0" w:line="240" w:lineRule="auto"/>
        <w:jc w:val="left"/>
      </w:pPr>
      <w:r w:rsidRPr="004725D7">
        <w:rPr>
          <w:i/>
          <w:iCs/>
          <w:color w:val="2B579A"/>
          <w:shd w:val="clear" w:color="auto" w:fill="E6E6E6"/>
          <w:lang w:val="en-US"/>
        </w:rPr>
        <w:fldChar w:fldCharType="end"/>
      </w:r>
      <w:r w:rsidR="00DC4579" w:rsidRPr="000C184E">
        <w:t xml:space="preserve"> </w:t>
      </w:r>
    </w:p>
    <w:p w14:paraId="3A85E23A" w14:textId="77777777" w:rsidR="001902B3" w:rsidRDefault="001902B3" w:rsidP="00DC4579">
      <w:pPr>
        <w:spacing w:before="0" w:after="0" w:line="240" w:lineRule="auto"/>
        <w:jc w:val="left"/>
        <w:sectPr w:rsidR="001902B3" w:rsidSect="00DC4579">
          <w:footerReference w:type="even" r:id="rId92"/>
          <w:footerReference w:type="default" r:id="rId93"/>
          <w:pgSz w:w="12240" w:h="15840"/>
          <w:pgMar w:top="1440" w:right="1800" w:bottom="1440" w:left="1800" w:header="708" w:footer="708" w:gutter="0"/>
          <w:cols w:space="708"/>
          <w:docGrid w:linePitch="360"/>
        </w:sectPr>
      </w:pPr>
    </w:p>
    <w:p w14:paraId="2BD9E190" w14:textId="77777777" w:rsidR="00E06B69" w:rsidRDefault="00E06B69" w:rsidP="00E06B69">
      <w:pPr>
        <w:rPr>
          <w:b/>
          <w:bCs/>
          <w:lang w:val="en-CA"/>
        </w:rPr>
      </w:pPr>
      <w:r>
        <w:rPr>
          <w:b/>
          <w:bCs/>
          <w:lang w:val="en-CA"/>
        </w:rPr>
        <w:lastRenderedPageBreak/>
        <w:t>Table 1. Inclusion and exclusion criteria</w:t>
      </w:r>
    </w:p>
    <w:tbl>
      <w:tblPr>
        <w:tblStyle w:val="Grilledutableau"/>
        <w:tblW w:w="0" w:type="auto"/>
        <w:tblLook w:val="04A0" w:firstRow="1" w:lastRow="0" w:firstColumn="1" w:lastColumn="0" w:noHBand="0" w:noVBand="1"/>
      </w:tblPr>
      <w:tblGrid>
        <w:gridCol w:w="8630"/>
      </w:tblGrid>
      <w:tr w:rsidR="00E06B69" w14:paraId="36689EC5" w14:textId="77777777" w:rsidTr="00661CC9">
        <w:tc>
          <w:tcPr>
            <w:tcW w:w="8630" w:type="dxa"/>
            <w:shd w:val="clear" w:color="auto" w:fill="E7E6E6" w:themeFill="background2"/>
          </w:tcPr>
          <w:p w14:paraId="60AF0BE8" w14:textId="77777777" w:rsidR="00E06B69" w:rsidRDefault="00E06B69" w:rsidP="00661CC9">
            <w:pPr>
              <w:spacing w:line="276" w:lineRule="auto"/>
              <w:rPr>
                <w:b/>
                <w:bCs/>
                <w:lang w:val="en-CA"/>
              </w:rPr>
            </w:pPr>
            <w:r>
              <w:rPr>
                <w:b/>
                <w:bCs/>
                <w:lang w:val="en-CA"/>
              </w:rPr>
              <w:t>Inclusion criteria</w:t>
            </w:r>
          </w:p>
        </w:tc>
      </w:tr>
      <w:tr w:rsidR="00E06B69" w:rsidRPr="00BC6FA6" w14:paraId="12DA7E56" w14:textId="77777777" w:rsidTr="00661CC9">
        <w:tc>
          <w:tcPr>
            <w:tcW w:w="8630" w:type="dxa"/>
          </w:tcPr>
          <w:p w14:paraId="669FBD16" w14:textId="77777777" w:rsidR="00E06B69" w:rsidRPr="00697EEE" w:rsidRDefault="00E06B69" w:rsidP="00E06B69">
            <w:pPr>
              <w:numPr>
                <w:ilvl w:val="0"/>
                <w:numId w:val="16"/>
              </w:numPr>
              <w:spacing w:line="276" w:lineRule="auto"/>
              <w:rPr>
                <w:lang w:val="en-CA"/>
              </w:rPr>
            </w:pPr>
            <w:r w:rsidRPr="00697EEE">
              <w:rPr>
                <w:lang w:val="en-CA"/>
              </w:rPr>
              <w:t>intended for academic and</w:t>
            </w:r>
            <w:r>
              <w:rPr>
                <w:lang w:val="en-CA"/>
              </w:rPr>
              <w:t>/or</w:t>
            </w:r>
            <w:r w:rsidRPr="00697EEE">
              <w:rPr>
                <w:lang w:val="en-CA"/>
              </w:rPr>
              <w:t xml:space="preserve"> non-academic researchers in charge of planning and implementing research projects. </w:t>
            </w:r>
          </w:p>
          <w:p w14:paraId="1925E6D0" w14:textId="77777777" w:rsidR="00E06B69" w:rsidRPr="00697EEE" w:rsidRDefault="00E06B69" w:rsidP="00E06B69">
            <w:pPr>
              <w:numPr>
                <w:ilvl w:val="0"/>
                <w:numId w:val="16"/>
              </w:numPr>
              <w:spacing w:line="276" w:lineRule="auto"/>
              <w:rPr>
                <w:lang w:val="en-CA"/>
              </w:rPr>
            </w:pPr>
            <w:r w:rsidRPr="57FDA3BF">
              <w:rPr>
                <w:lang w:val="en-CA"/>
              </w:rPr>
              <w:t xml:space="preserve">focused on one, or several, </w:t>
            </w:r>
            <w:r>
              <w:rPr>
                <w:lang w:val="en-CA"/>
              </w:rPr>
              <w:t xml:space="preserve">PR </w:t>
            </w:r>
            <w:r w:rsidRPr="57FDA3BF">
              <w:rPr>
                <w:lang w:val="en-CA"/>
              </w:rPr>
              <w:t xml:space="preserve">approaches. </w:t>
            </w:r>
          </w:p>
          <w:p w14:paraId="5E1469AA" w14:textId="77777777" w:rsidR="00E06B69" w:rsidRPr="00697EEE" w:rsidRDefault="00E06B69" w:rsidP="00E06B69">
            <w:pPr>
              <w:numPr>
                <w:ilvl w:val="0"/>
                <w:numId w:val="16"/>
              </w:numPr>
              <w:spacing w:line="276" w:lineRule="auto"/>
              <w:rPr>
                <w:lang w:val="en-CA"/>
              </w:rPr>
            </w:pPr>
            <w:r w:rsidRPr="57FDA3BF">
              <w:rPr>
                <w:lang w:val="en-CA"/>
              </w:rPr>
              <w:t>aimed at improving human health issues related to inequities. The transformative approach could address health issues as a primary objective (</w:t>
            </w:r>
            <w:proofErr w:type="gramStart"/>
            <w:r w:rsidRPr="57FDA3BF">
              <w:rPr>
                <w:lang w:val="en-CA"/>
              </w:rPr>
              <w:t>e.g.</w:t>
            </w:r>
            <w:proofErr w:type="gramEnd"/>
            <w:r w:rsidRPr="57FDA3BF">
              <w:rPr>
                <w:lang w:val="en-CA"/>
              </w:rPr>
              <w:t xml:space="preserve"> transforming working/living conditions) or a distal objective (e.g. empowering women </w:t>
            </w:r>
            <w:r>
              <w:rPr>
                <w:lang w:val="en-CA"/>
              </w:rPr>
              <w:t xml:space="preserve">so as </w:t>
            </w:r>
            <w:r w:rsidRPr="57FDA3BF">
              <w:rPr>
                <w:lang w:val="en-CA"/>
              </w:rPr>
              <w:t xml:space="preserve">to improve </w:t>
            </w:r>
            <w:r>
              <w:rPr>
                <w:lang w:val="en-CA"/>
              </w:rPr>
              <w:t xml:space="preserve">their </w:t>
            </w:r>
            <w:r w:rsidRPr="57FDA3BF">
              <w:rPr>
                <w:lang w:val="en-CA"/>
              </w:rPr>
              <w:t xml:space="preserve">access to health information). </w:t>
            </w:r>
          </w:p>
          <w:p w14:paraId="50269020" w14:textId="77777777" w:rsidR="00E06B69" w:rsidRPr="00697EEE" w:rsidRDefault="00E06B69" w:rsidP="00E06B69">
            <w:pPr>
              <w:numPr>
                <w:ilvl w:val="0"/>
                <w:numId w:val="16"/>
              </w:numPr>
              <w:spacing w:line="276" w:lineRule="auto"/>
              <w:rPr>
                <w:lang w:val="en-CA"/>
              </w:rPr>
            </w:pPr>
            <w:r w:rsidRPr="57FDA3BF">
              <w:rPr>
                <w:rFonts w:cs="Times New Roman"/>
                <w:lang w:val="en-CA"/>
              </w:rPr>
              <w:t xml:space="preserve">highlighted </w:t>
            </w:r>
            <w:r w:rsidRPr="57FDA3BF">
              <w:rPr>
                <w:rFonts w:cs="Times New Roman"/>
                <w:lang w:val="en-US"/>
              </w:rPr>
              <w:t xml:space="preserve">S/G issues, such as gendered power relations, gendered roles, stereotypes, </w:t>
            </w:r>
            <w:r>
              <w:rPr>
                <w:rFonts w:cs="Times New Roman"/>
                <w:lang w:val="en-US"/>
              </w:rPr>
              <w:t xml:space="preserve">or health </w:t>
            </w:r>
            <w:r w:rsidRPr="57FDA3BF">
              <w:rPr>
                <w:rFonts w:cs="Times New Roman"/>
                <w:lang w:val="en-US"/>
              </w:rPr>
              <w:t>differences between women</w:t>
            </w:r>
            <w:r>
              <w:rPr>
                <w:rFonts w:cs="Times New Roman"/>
                <w:lang w:val="en-US"/>
              </w:rPr>
              <w:t>,</w:t>
            </w:r>
            <w:r w:rsidRPr="57FDA3BF">
              <w:rPr>
                <w:rFonts w:cs="Times New Roman"/>
                <w:lang w:val="en-US"/>
              </w:rPr>
              <w:t xml:space="preserve"> non-binary </w:t>
            </w:r>
            <w:proofErr w:type="gramStart"/>
            <w:r w:rsidRPr="57FDA3BF">
              <w:rPr>
                <w:rFonts w:cs="Times New Roman"/>
                <w:lang w:val="en-US"/>
              </w:rPr>
              <w:t>person</w:t>
            </w:r>
            <w:r>
              <w:rPr>
                <w:rFonts w:cs="Times New Roman"/>
                <w:lang w:val="en-US"/>
              </w:rPr>
              <w:t>s</w:t>
            </w:r>
            <w:proofErr w:type="gramEnd"/>
            <w:r>
              <w:rPr>
                <w:rFonts w:cs="Times New Roman"/>
                <w:lang w:val="en-US"/>
              </w:rPr>
              <w:t xml:space="preserve"> and men</w:t>
            </w:r>
            <w:r w:rsidRPr="57FDA3BF">
              <w:rPr>
                <w:rFonts w:cs="Times New Roman"/>
                <w:lang w:val="en-US"/>
              </w:rPr>
              <w:t xml:space="preserve">. </w:t>
            </w:r>
          </w:p>
          <w:p w14:paraId="7273EEA5" w14:textId="77777777" w:rsidR="00E06B69" w:rsidRPr="00697EEE" w:rsidRDefault="00E06B69" w:rsidP="00E06B69">
            <w:pPr>
              <w:numPr>
                <w:ilvl w:val="0"/>
                <w:numId w:val="16"/>
              </w:numPr>
              <w:spacing w:line="276" w:lineRule="auto"/>
              <w:rPr>
                <w:lang w:val="en-CA"/>
              </w:rPr>
            </w:pPr>
            <w:r w:rsidRPr="57FDA3BF">
              <w:rPr>
                <w:lang w:val="en-CA"/>
              </w:rPr>
              <w:t xml:space="preserve">provided recommendations (strategies, </w:t>
            </w:r>
            <w:proofErr w:type="gramStart"/>
            <w:r w:rsidRPr="57FDA3BF">
              <w:rPr>
                <w:lang w:val="en-CA"/>
              </w:rPr>
              <w:t>methods</w:t>
            </w:r>
            <w:proofErr w:type="gramEnd"/>
            <w:r w:rsidRPr="57FDA3BF">
              <w:rPr>
                <w:lang w:val="en-CA"/>
              </w:rPr>
              <w:t xml:space="preserve"> or steps</w:t>
            </w:r>
            <w:r>
              <w:rPr>
                <w:lang w:val="en-CA"/>
              </w:rPr>
              <w:t xml:space="preserve">, </w:t>
            </w:r>
            <w:r w:rsidRPr="000F108F">
              <w:rPr>
                <w:lang w:val="en-CA"/>
              </w:rPr>
              <w:t>all referred to as “how-</w:t>
            </w:r>
            <w:proofErr w:type="spellStart"/>
            <w:r w:rsidRPr="000F108F">
              <w:rPr>
                <w:lang w:val="en-CA"/>
              </w:rPr>
              <w:t>tos</w:t>
            </w:r>
            <w:proofErr w:type="spellEnd"/>
            <w:r w:rsidRPr="000F108F">
              <w:rPr>
                <w:lang w:val="en-CA"/>
              </w:rPr>
              <w:t>” in this article)</w:t>
            </w:r>
            <w:r w:rsidRPr="57FDA3BF">
              <w:rPr>
                <w:lang w:val="en-CA"/>
              </w:rPr>
              <w:t xml:space="preserve"> related to carrying out </w:t>
            </w:r>
            <w:r>
              <w:rPr>
                <w:lang w:val="en-CA"/>
              </w:rPr>
              <w:t>PR in public health while</w:t>
            </w:r>
            <w:r w:rsidRPr="57FDA3BF">
              <w:rPr>
                <w:lang w:val="en-CA"/>
              </w:rPr>
              <w:t xml:space="preserve"> considering S/G issues.</w:t>
            </w:r>
          </w:p>
          <w:p w14:paraId="649713AB" w14:textId="77777777" w:rsidR="00E06B69" w:rsidRPr="008C485A" w:rsidRDefault="00E06B69" w:rsidP="00E06B69">
            <w:pPr>
              <w:numPr>
                <w:ilvl w:val="0"/>
                <w:numId w:val="16"/>
              </w:numPr>
              <w:spacing w:line="276" w:lineRule="auto"/>
              <w:rPr>
                <w:rFonts w:eastAsiaTheme="minorEastAsia"/>
                <w:lang w:val="en-CA"/>
              </w:rPr>
            </w:pPr>
            <w:r w:rsidRPr="00697EEE">
              <w:rPr>
                <w:lang w:val="en-CA"/>
              </w:rPr>
              <w:t xml:space="preserve">published in English or French between January 1, </w:t>
            </w:r>
            <w:proofErr w:type="gramStart"/>
            <w:r w:rsidRPr="00697EEE">
              <w:rPr>
                <w:lang w:val="en-CA"/>
              </w:rPr>
              <w:t>2000</w:t>
            </w:r>
            <w:proofErr w:type="gramEnd"/>
            <w:r w:rsidRPr="00697EEE">
              <w:rPr>
                <w:lang w:val="en-CA"/>
              </w:rPr>
              <w:t xml:space="preserve"> </w:t>
            </w:r>
            <w:r w:rsidRPr="000F108F">
              <w:rPr>
                <w:lang w:val="en-CA"/>
              </w:rPr>
              <w:t>and July 30, 2020.</w:t>
            </w:r>
          </w:p>
        </w:tc>
      </w:tr>
      <w:tr w:rsidR="00E06B69" w14:paraId="5E3C7129" w14:textId="77777777" w:rsidTr="00661CC9">
        <w:tc>
          <w:tcPr>
            <w:tcW w:w="8630" w:type="dxa"/>
            <w:shd w:val="clear" w:color="auto" w:fill="E7E6E6" w:themeFill="background2"/>
          </w:tcPr>
          <w:p w14:paraId="632D5C57" w14:textId="77777777" w:rsidR="00E06B69" w:rsidRDefault="00E06B69" w:rsidP="00661CC9">
            <w:pPr>
              <w:spacing w:line="276" w:lineRule="auto"/>
              <w:rPr>
                <w:b/>
                <w:bCs/>
                <w:lang w:val="en-CA"/>
              </w:rPr>
            </w:pPr>
            <w:r>
              <w:rPr>
                <w:b/>
                <w:bCs/>
                <w:lang w:val="en-CA"/>
              </w:rPr>
              <w:t>Exclusion criteria</w:t>
            </w:r>
          </w:p>
        </w:tc>
      </w:tr>
      <w:tr w:rsidR="00E06B69" w:rsidRPr="00E06B69" w14:paraId="1AC6D572" w14:textId="77777777" w:rsidTr="00661CC9">
        <w:tc>
          <w:tcPr>
            <w:tcW w:w="8630" w:type="dxa"/>
          </w:tcPr>
          <w:p w14:paraId="4FCE1FE3" w14:textId="77777777" w:rsidR="00E06B69" w:rsidRPr="00697EEE" w:rsidRDefault="00E06B69" w:rsidP="00E06B69">
            <w:pPr>
              <w:numPr>
                <w:ilvl w:val="0"/>
                <w:numId w:val="16"/>
              </w:numPr>
              <w:spacing w:line="276" w:lineRule="auto"/>
              <w:rPr>
                <w:lang w:val="en-CA"/>
              </w:rPr>
            </w:pPr>
            <w:r w:rsidRPr="00697EEE">
              <w:rPr>
                <w:lang w:val="en-CA"/>
              </w:rPr>
              <w:t xml:space="preserve">presented guidelines for actors in charge of implementing transformations without </w:t>
            </w:r>
            <w:r>
              <w:rPr>
                <w:lang w:val="en-CA"/>
              </w:rPr>
              <w:t xml:space="preserve">involving </w:t>
            </w:r>
            <w:r w:rsidRPr="00697EEE">
              <w:rPr>
                <w:lang w:val="en-CA"/>
              </w:rPr>
              <w:t>a research component.</w:t>
            </w:r>
          </w:p>
          <w:p w14:paraId="31AA3A2E" w14:textId="77777777" w:rsidR="00E06B69" w:rsidRPr="00D84D82" w:rsidRDefault="00E06B69" w:rsidP="00E06B69">
            <w:pPr>
              <w:numPr>
                <w:ilvl w:val="0"/>
                <w:numId w:val="16"/>
              </w:numPr>
              <w:spacing w:line="276" w:lineRule="auto"/>
              <w:rPr>
                <w:lang w:val="en-CA"/>
              </w:rPr>
            </w:pPr>
            <w:r w:rsidRPr="57FDA3BF">
              <w:rPr>
                <w:lang w:val="en-CA"/>
              </w:rPr>
              <w:t xml:space="preserve">presented only protocol designs, or methods and results of specific </w:t>
            </w:r>
            <w:r>
              <w:rPr>
                <w:lang w:val="en-CA"/>
              </w:rPr>
              <w:t>PR</w:t>
            </w:r>
            <w:r w:rsidRPr="57FDA3BF">
              <w:rPr>
                <w:lang w:val="en-CA"/>
              </w:rPr>
              <w:t xml:space="preserve"> without providing recommendations or generalizable principles</w:t>
            </w:r>
            <w:r>
              <w:rPr>
                <w:lang w:val="en-CA"/>
              </w:rPr>
              <w:t xml:space="preserve"> (“</w:t>
            </w:r>
            <w:r w:rsidRPr="57FDA3BF">
              <w:rPr>
                <w:lang w:val="en-CA"/>
              </w:rPr>
              <w:t>how-</w:t>
            </w:r>
            <w:proofErr w:type="spellStart"/>
            <w:r w:rsidRPr="57FDA3BF">
              <w:rPr>
                <w:lang w:val="en-CA"/>
              </w:rPr>
              <w:t>tos</w:t>
            </w:r>
            <w:proofErr w:type="spellEnd"/>
            <w:r>
              <w:rPr>
                <w:lang w:val="en-CA"/>
              </w:rPr>
              <w:t>”)</w:t>
            </w:r>
            <w:r w:rsidRPr="57FDA3BF">
              <w:rPr>
                <w:lang w:val="en-CA"/>
              </w:rPr>
              <w:t>.</w:t>
            </w:r>
          </w:p>
          <w:p w14:paraId="6A86D412" w14:textId="77777777" w:rsidR="00E06B69" w:rsidRPr="00D84D82" w:rsidRDefault="00E06B69" w:rsidP="00E06B69">
            <w:pPr>
              <w:numPr>
                <w:ilvl w:val="0"/>
                <w:numId w:val="16"/>
              </w:numPr>
              <w:spacing w:line="276" w:lineRule="auto"/>
              <w:rPr>
                <w:lang w:val="en-CA"/>
              </w:rPr>
            </w:pPr>
            <w:r w:rsidRPr="57FDA3BF">
              <w:rPr>
                <w:lang w:val="en-CA"/>
              </w:rPr>
              <w:t xml:space="preserve">provided guidelines on how to perform research by focusing either on participatory, </w:t>
            </w:r>
            <w:r>
              <w:rPr>
                <w:lang w:val="en-CA"/>
              </w:rPr>
              <w:t>transformative action,</w:t>
            </w:r>
            <w:r w:rsidRPr="57FDA3BF">
              <w:rPr>
                <w:lang w:val="en-CA"/>
              </w:rPr>
              <w:t xml:space="preserve"> or S/G dimensions, without addressing how these aspects interact.</w:t>
            </w:r>
          </w:p>
          <w:p w14:paraId="51829CD1" w14:textId="77777777" w:rsidR="00E06B69" w:rsidRPr="00D84D82" w:rsidRDefault="00E06B69" w:rsidP="00E06B69">
            <w:pPr>
              <w:numPr>
                <w:ilvl w:val="0"/>
                <w:numId w:val="16"/>
              </w:numPr>
              <w:spacing w:line="276" w:lineRule="auto"/>
              <w:rPr>
                <w:lang w:val="en-CA"/>
              </w:rPr>
            </w:pPr>
            <w:r w:rsidRPr="57FDA3BF">
              <w:rPr>
                <w:lang w:val="en-CA"/>
              </w:rPr>
              <w:t>presented a participatory study focused on an exclusively female or male population, without questioning gender relations and the inequities that may result from them.</w:t>
            </w:r>
          </w:p>
        </w:tc>
      </w:tr>
    </w:tbl>
    <w:p w14:paraId="58F72FE2" w14:textId="77777777" w:rsidR="00E06B69" w:rsidRDefault="00E06B69" w:rsidP="00E06B69">
      <w:pPr>
        <w:rPr>
          <w:b/>
          <w:bCs/>
          <w:lang w:val="en-CA"/>
        </w:rPr>
        <w:sectPr w:rsidR="00E06B69">
          <w:headerReference w:type="default" r:id="rId94"/>
          <w:footerReference w:type="even" r:id="rId95"/>
          <w:footerReference w:type="default" r:id="rId96"/>
          <w:pgSz w:w="12240" w:h="15840"/>
          <w:pgMar w:top="1440" w:right="1800" w:bottom="1440" w:left="1800" w:header="708" w:footer="708" w:gutter="0"/>
          <w:cols w:space="708"/>
          <w:docGrid w:linePitch="360"/>
        </w:sectPr>
      </w:pPr>
    </w:p>
    <w:p w14:paraId="1DF4D728" w14:textId="77777777" w:rsidR="00E06B69" w:rsidRPr="00697EEE" w:rsidRDefault="00E06B69" w:rsidP="00E06B69">
      <w:pPr>
        <w:rPr>
          <w:b/>
          <w:bCs/>
          <w:lang w:val="en-CA"/>
        </w:rPr>
      </w:pPr>
      <w:r w:rsidRPr="00697EEE">
        <w:rPr>
          <w:b/>
          <w:bCs/>
          <w:lang w:val="en-CA"/>
        </w:rPr>
        <w:lastRenderedPageBreak/>
        <w:t xml:space="preserve">Table </w:t>
      </w:r>
      <w:r>
        <w:rPr>
          <w:b/>
          <w:bCs/>
          <w:lang w:val="en-CA"/>
        </w:rPr>
        <w:t>2</w:t>
      </w:r>
      <w:r w:rsidRPr="00697EEE">
        <w:rPr>
          <w:b/>
          <w:bCs/>
          <w:lang w:val="en-CA"/>
        </w:rPr>
        <w:t>. D</w:t>
      </w:r>
      <w:r>
        <w:rPr>
          <w:b/>
          <w:bCs/>
          <w:lang w:val="en-CA"/>
        </w:rPr>
        <w:t>imensions of the d</w:t>
      </w:r>
      <w:r w:rsidRPr="00697EEE">
        <w:rPr>
          <w:b/>
          <w:bCs/>
          <w:lang w:val="en-CA"/>
        </w:rPr>
        <w:t xml:space="preserve">ata extraction tool </w:t>
      </w:r>
    </w:p>
    <w:tbl>
      <w:tblPr>
        <w:tblStyle w:val="TableauGrille1Clair"/>
        <w:tblW w:w="9634" w:type="dxa"/>
        <w:tblLook w:val="04A0" w:firstRow="1" w:lastRow="0" w:firstColumn="1" w:lastColumn="0" w:noHBand="0" w:noVBand="1"/>
      </w:tblPr>
      <w:tblGrid>
        <w:gridCol w:w="3256"/>
        <w:gridCol w:w="6378"/>
      </w:tblGrid>
      <w:tr w:rsidR="00E06B69" w:rsidRPr="00697EEE" w14:paraId="54BB8B5B" w14:textId="77777777" w:rsidTr="00661C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54EEDC24" w14:textId="77777777" w:rsidR="00E06B69" w:rsidRPr="00697EEE" w:rsidRDefault="00E06B69" w:rsidP="00661CC9">
            <w:pPr>
              <w:pStyle w:val="Sansinterligne"/>
              <w:spacing w:before="40" w:after="20"/>
              <w:rPr>
                <w:lang w:val="en-CA"/>
              </w:rPr>
            </w:pPr>
            <w:r w:rsidRPr="00697EEE">
              <w:rPr>
                <w:lang w:val="en-CA"/>
              </w:rPr>
              <w:t>Dimension</w:t>
            </w:r>
          </w:p>
        </w:tc>
        <w:tc>
          <w:tcPr>
            <w:tcW w:w="6378" w:type="dxa"/>
          </w:tcPr>
          <w:p w14:paraId="6A803D46" w14:textId="77777777" w:rsidR="00E06B69" w:rsidRPr="00697EEE" w:rsidRDefault="00E06B69" w:rsidP="00661CC9">
            <w:pPr>
              <w:pStyle w:val="Sansinterligne"/>
              <w:spacing w:before="40" w:after="20"/>
              <w:cnfStyle w:val="100000000000" w:firstRow="1" w:lastRow="0" w:firstColumn="0" w:lastColumn="0" w:oddVBand="0" w:evenVBand="0" w:oddHBand="0" w:evenHBand="0" w:firstRowFirstColumn="0" w:firstRowLastColumn="0" w:lastRowFirstColumn="0" w:lastRowLastColumn="0"/>
              <w:rPr>
                <w:lang w:val="en-CA"/>
              </w:rPr>
            </w:pPr>
            <w:r w:rsidRPr="00697EEE">
              <w:rPr>
                <w:lang w:val="en-CA"/>
              </w:rPr>
              <w:t>Subdimensions</w:t>
            </w:r>
          </w:p>
        </w:tc>
      </w:tr>
      <w:tr w:rsidR="00E06B69" w:rsidRPr="00E06B69" w14:paraId="74E281E5" w14:textId="77777777" w:rsidTr="00661CC9">
        <w:tc>
          <w:tcPr>
            <w:cnfStyle w:val="001000000000" w:firstRow="0" w:lastRow="0" w:firstColumn="1" w:lastColumn="0" w:oddVBand="0" w:evenVBand="0" w:oddHBand="0" w:evenHBand="0" w:firstRowFirstColumn="0" w:firstRowLastColumn="0" w:lastRowFirstColumn="0" w:lastRowLastColumn="0"/>
            <w:tcW w:w="3256" w:type="dxa"/>
          </w:tcPr>
          <w:p w14:paraId="39DE1599" w14:textId="77777777" w:rsidR="00E06B69" w:rsidRPr="00697EEE" w:rsidRDefault="00E06B69" w:rsidP="00661CC9">
            <w:pPr>
              <w:pStyle w:val="Sansinterligne"/>
              <w:spacing w:before="40" w:after="20"/>
              <w:rPr>
                <w:lang w:val="en-CA"/>
              </w:rPr>
            </w:pPr>
            <w:r w:rsidRPr="00697EEE">
              <w:rPr>
                <w:lang w:val="en-CA"/>
              </w:rPr>
              <w:t>Document characteristics</w:t>
            </w:r>
          </w:p>
        </w:tc>
        <w:tc>
          <w:tcPr>
            <w:tcW w:w="6378" w:type="dxa"/>
          </w:tcPr>
          <w:p w14:paraId="17EF6BDF" w14:textId="77777777" w:rsidR="00E06B69" w:rsidRPr="00697EEE" w:rsidRDefault="00E06B69" w:rsidP="00661CC9">
            <w:pPr>
              <w:pStyle w:val="Sansinterligne"/>
              <w:spacing w:before="40" w:after="20"/>
              <w:cnfStyle w:val="000000000000" w:firstRow="0" w:lastRow="0" w:firstColumn="0" w:lastColumn="0" w:oddVBand="0" w:evenVBand="0" w:oddHBand="0" w:evenHBand="0" w:firstRowFirstColumn="0" w:firstRowLastColumn="0" w:lastRowFirstColumn="0" w:lastRowLastColumn="0"/>
              <w:rPr>
                <w:lang w:val="en-CA"/>
              </w:rPr>
            </w:pPr>
            <w:r w:rsidRPr="00697EEE">
              <w:rPr>
                <w:lang w:val="en-CA"/>
              </w:rPr>
              <w:t>First author’s name, country, affiliation, year of publication</w:t>
            </w:r>
          </w:p>
          <w:p w14:paraId="570A02F5" w14:textId="77777777" w:rsidR="00E06B69" w:rsidRPr="00697EEE" w:rsidRDefault="00E06B69" w:rsidP="00661CC9">
            <w:pPr>
              <w:pStyle w:val="Sansinterligne"/>
              <w:spacing w:before="40" w:after="20"/>
              <w:cnfStyle w:val="000000000000" w:firstRow="0" w:lastRow="0" w:firstColumn="0" w:lastColumn="0" w:oddVBand="0" w:evenVBand="0" w:oddHBand="0" w:evenHBand="0" w:firstRowFirstColumn="0" w:firstRowLastColumn="0" w:lastRowFirstColumn="0" w:lastRowLastColumn="0"/>
              <w:rPr>
                <w:lang w:val="en-CA"/>
              </w:rPr>
            </w:pPr>
            <w:r w:rsidRPr="00697EEE">
              <w:rPr>
                <w:lang w:val="en-CA"/>
              </w:rPr>
              <w:t>Format (peer-reviewed article, toolbox, manual, or report)</w:t>
            </w:r>
          </w:p>
          <w:p w14:paraId="36204CA4" w14:textId="77777777" w:rsidR="00E06B69" w:rsidRPr="00697EEE" w:rsidRDefault="00E06B69" w:rsidP="00661CC9">
            <w:pPr>
              <w:pStyle w:val="Sansinterligne"/>
              <w:spacing w:before="40" w:after="20"/>
              <w:cnfStyle w:val="000000000000" w:firstRow="0" w:lastRow="0" w:firstColumn="0" w:lastColumn="0" w:oddVBand="0" w:evenVBand="0" w:oddHBand="0" w:evenHBand="0" w:firstRowFirstColumn="0" w:firstRowLastColumn="0" w:lastRowFirstColumn="0" w:lastRowLastColumn="0"/>
              <w:rPr>
                <w:lang w:val="en-CA"/>
              </w:rPr>
            </w:pPr>
            <w:r w:rsidRPr="00697EEE">
              <w:rPr>
                <w:lang w:val="en-CA"/>
              </w:rPr>
              <w:t>Approach (research-intervention approach, training tool with key messages, transversal approach with key messages, or theoretical approach)</w:t>
            </w:r>
          </w:p>
          <w:p w14:paraId="10290F0A" w14:textId="77777777" w:rsidR="00E06B69" w:rsidRPr="00697EEE" w:rsidRDefault="00E06B69" w:rsidP="00661CC9">
            <w:pPr>
              <w:pStyle w:val="Sansinterligne"/>
              <w:spacing w:before="40" w:after="20"/>
              <w:cnfStyle w:val="000000000000" w:firstRow="0" w:lastRow="0" w:firstColumn="0" w:lastColumn="0" w:oddVBand="0" w:evenVBand="0" w:oddHBand="0" w:evenHBand="0" w:firstRowFirstColumn="0" w:firstRowLastColumn="0" w:lastRowFirstColumn="0" w:lastRowLastColumn="0"/>
              <w:rPr>
                <w:lang w:val="en-CA"/>
              </w:rPr>
            </w:pPr>
            <w:r w:rsidRPr="00697EEE">
              <w:rPr>
                <w:lang w:val="en-CA"/>
              </w:rPr>
              <w:t xml:space="preserve">Dissemination mode (bibliographic database, government, or organization website) </w:t>
            </w:r>
          </w:p>
          <w:p w14:paraId="1232B5D9" w14:textId="77777777" w:rsidR="00E06B69" w:rsidRPr="00697EEE" w:rsidRDefault="00E06B69" w:rsidP="00661CC9">
            <w:pPr>
              <w:pStyle w:val="Sansinterligne"/>
              <w:spacing w:before="40" w:after="20"/>
              <w:cnfStyle w:val="000000000000" w:firstRow="0" w:lastRow="0" w:firstColumn="0" w:lastColumn="0" w:oddVBand="0" w:evenVBand="0" w:oddHBand="0" w:evenHBand="0" w:firstRowFirstColumn="0" w:firstRowLastColumn="0" w:lastRowFirstColumn="0" w:lastRowLastColumn="0"/>
              <w:rPr>
                <w:lang w:val="en-CA"/>
              </w:rPr>
            </w:pPr>
            <w:r w:rsidRPr="00697EEE">
              <w:rPr>
                <w:lang w:val="en-CA"/>
              </w:rPr>
              <w:t>Document’s objective</w:t>
            </w:r>
          </w:p>
          <w:p w14:paraId="3E76F6B0" w14:textId="77777777" w:rsidR="00E06B69" w:rsidRPr="00697EEE" w:rsidRDefault="00E06B69" w:rsidP="00661CC9">
            <w:pPr>
              <w:pStyle w:val="Sansinterligne"/>
              <w:spacing w:before="40" w:after="20"/>
              <w:cnfStyle w:val="000000000000" w:firstRow="0" w:lastRow="0" w:firstColumn="0" w:lastColumn="0" w:oddVBand="0" w:evenVBand="0" w:oddHBand="0" w:evenHBand="0" w:firstRowFirstColumn="0" w:firstRowLastColumn="0" w:lastRowFirstColumn="0" w:lastRowLastColumn="0"/>
              <w:rPr>
                <w:lang w:val="en-CA"/>
              </w:rPr>
            </w:pPr>
            <w:r w:rsidRPr="00697EEE">
              <w:rPr>
                <w:lang w:val="en-CA"/>
              </w:rPr>
              <w:t>Type of contribution to “how-</w:t>
            </w:r>
            <w:proofErr w:type="spellStart"/>
            <w:r w:rsidRPr="00697EEE">
              <w:rPr>
                <w:lang w:val="en-CA"/>
              </w:rPr>
              <w:t>tos</w:t>
            </w:r>
            <w:proofErr w:type="spellEnd"/>
            <w:r w:rsidRPr="00697EEE">
              <w:rPr>
                <w:lang w:val="en-CA"/>
              </w:rPr>
              <w:t>” (more concrete (activities, checklists, steps to follow) or less concrete (general principles and prescriptions)</w:t>
            </w:r>
          </w:p>
        </w:tc>
      </w:tr>
      <w:tr w:rsidR="00E06B69" w:rsidRPr="00E06B69" w14:paraId="493F0C51" w14:textId="77777777" w:rsidTr="00661CC9">
        <w:tc>
          <w:tcPr>
            <w:cnfStyle w:val="001000000000" w:firstRow="0" w:lastRow="0" w:firstColumn="1" w:lastColumn="0" w:oddVBand="0" w:evenVBand="0" w:oddHBand="0" w:evenHBand="0" w:firstRowFirstColumn="0" w:firstRowLastColumn="0" w:lastRowFirstColumn="0" w:lastRowLastColumn="0"/>
            <w:tcW w:w="3256" w:type="dxa"/>
          </w:tcPr>
          <w:p w14:paraId="309E24BB" w14:textId="77777777" w:rsidR="00E06B69" w:rsidRPr="00697EEE" w:rsidRDefault="00E06B69" w:rsidP="00661CC9">
            <w:pPr>
              <w:pStyle w:val="Sansinterligne"/>
              <w:spacing w:before="40" w:after="20"/>
              <w:rPr>
                <w:lang w:val="en-CA"/>
              </w:rPr>
            </w:pPr>
            <w:r w:rsidRPr="00697EEE">
              <w:rPr>
                <w:lang w:val="en-CA"/>
              </w:rPr>
              <w:t>Intervention</w:t>
            </w:r>
          </w:p>
        </w:tc>
        <w:tc>
          <w:tcPr>
            <w:tcW w:w="6378" w:type="dxa"/>
          </w:tcPr>
          <w:p w14:paraId="3DF3DB32" w14:textId="77777777" w:rsidR="00E06B69" w:rsidRPr="00697EEE" w:rsidRDefault="00E06B69" w:rsidP="00661CC9">
            <w:pPr>
              <w:pStyle w:val="Sansinterligne"/>
              <w:spacing w:before="40" w:after="20"/>
              <w:cnfStyle w:val="000000000000" w:firstRow="0" w:lastRow="0" w:firstColumn="0" w:lastColumn="0" w:oddVBand="0" w:evenVBand="0" w:oddHBand="0" w:evenHBand="0" w:firstRowFirstColumn="0" w:firstRowLastColumn="0" w:lastRowFirstColumn="0" w:lastRowLastColumn="0"/>
              <w:rPr>
                <w:lang w:val="en-CA"/>
              </w:rPr>
            </w:pPr>
            <w:r w:rsidRPr="00697EEE">
              <w:rPr>
                <w:lang w:val="en-CA"/>
              </w:rPr>
              <w:t xml:space="preserve">Actor(s) who initiated the project </w:t>
            </w:r>
          </w:p>
          <w:p w14:paraId="4F2CEF05" w14:textId="77777777" w:rsidR="00E06B69" w:rsidRPr="00697EEE" w:rsidRDefault="00E06B69" w:rsidP="00661CC9">
            <w:pPr>
              <w:pStyle w:val="Sansinterligne"/>
              <w:spacing w:before="40" w:after="20"/>
              <w:cnfStyle w:val="000000000000" w:firstRow="0" w:lastRow="0" w:firstColumn="0" w:lastColumn="0" w:oddVBand="0" w:evenVBand="0" w:oddHBand="0" w:evenHBand="0" w:firstRowFirstColumn="0" w:firstRowLastColumn="0" w:lastRowFirstColumn="0" w:lastRowLastColumn="0"/>
              <w:rPr>
                <w:lang w:val="en-CA"/>
              </w:rPr>
            </w:pPr>
            <w:r w:rsidRPr="00697EEE">
              <w:rPr>
                <w:lang w:val="en-CA"/>
              </w:rPr>
              <w:t xml:space="preserve">Objective of the intervention and targeted issue </w:t>
            </w:r>
          </w:p>
          <w:p w14:paraId="09DA7533" w14:textId="77777777" w:rsidR="00E06B69" w:rsidRPr="00697EEE" w:rsidRDefault="00E06B69" w:rsidP="00661CC9">
            <w:pPr>
              <w:pStyle w:val="Sansinterligne"/>
              <w:spacing w:before="40" w:after="20"/>
              <w:cnfStyle w:val="000000000000" w:firstRow="0" w:lastRow="0" w:firstColumn="0" w:lastColumn="0" w:oddVBand="0" w:evenVBand="0" w:oddHBand="0" w:evenHBand="0" w:firstRowFirstColumn="0" w:firstRowLastColumn="0" w:lastRowFirstColumn="0" w:lastRowLastColumn="0"/>
              <w:rPr>
                <w:lang w:val="en-CA"/>
              </w:rPr>
            </w:pPr>
            <w:r w:rsidRPr="00697EEE">
              <w:rPr>
                <w:lang w:val="en-CA"/>
              </w:rPr>
              <w:t>Main content transferred by the intervention (knowledge, methods, etc.)</w:t>
            </w:r>
          </w:p>
          <w:p w14:paraId="1CCEEBF6" w14:textId="77777777" w:rsidR="00E06B69" w:rsidRPr="00697EEE" w:rsidRDefault="00E06B69" w:rsidP="00661CC9">
            <w:pPr>
              <w:pStyle w:val="Sansinterligne"/>
              <w:spacing w:before="40" w:after="20"/>
              <w:cnfStyle w:val="000000000000" w:firstRow="0" w:lastRow="0" w:firstColumn="0" w:lastColumn="0" w:oddVBand="0" w:evenVBand="0" w:oddHBand="0" w:evenHBand="0" w:firstRowFirstColumn="0" w:firstRowLastColumn="0" w:lastRowFirstColumn="0" w:lastRowLastColumn="0"/>
              <w:rPr>
                <w:lang w:val="en-CA"/>
              </w:rPr>
            </w:pPr>
            <w:r w:rsidRPr="00697EEE">
              <w:rPr>
                <w:lang w:val="en-CA"/>
              </w:rPr>
              <w:t>Type of health impact (directly or indirectly targeted)</w:t>
            </w:r>
          </w:p>
        </w:tc>
      </w:tr>
      <w:tr w:rsidR="00E06B69" w:rsidRPr="00E06B69" w14:paraId="3CF5B643" w14:textId="77777777" w:rsidTr="00661CC9">
        <w:tc>
          <w:tcPr>
            <w:cnfStyle w:val="001000000000" w:firstRow="0" w:lastRow="0" w:firstColumn="1" w:lastColumn="0" w:oddVBand="0" w:evenVBand="0" w:oddHBand="0" w:evenHBand="0" w:firstRowFirstColumn="0" w:firstRowLastColumn="0" w:lastRowFirstColumn="0" w:lastRowLastColumn="0"/>
            <w:tcW w:w="3256" w:type="dxa"/>
          </w:tcPr>
          <w:p w14:paraId="12C85200" w14:textId="77777777" w:rsidR="00E06B69" w:rsidRPr="00697EEE" w:rsidRDefault="00E06B69" w:rsidP="00661CC9">
            <w:pPr>
              <w:pStyle w:val="Sansinterligne"/>
              <w:spacing w:before="40" w:after="20"/>
              <w:rPr>
                <w:lang w:val="en-CA"/>
              </w:rPr>
            </w:pPr>
            <w:r w:rsidRPr="00697EEE">
              <w:rPr>
                <w:lang w:val="en-CA"/>
              </w:rPr>
              <w:t>Actors</w:t>
            </w:r>
          </w:p>
        </w:tc>
        <w:tc>
          <w:tcPr>
            <w:tcW w:w="6378" w:type="dxa"/>
          </w:tcPr>
          <w:p w14:paraId="29FE83EC" w14:textId="77777777" w:rsidR="00E06B69" w:rsidRPr="00697EEE" w:rsidRDefault="00E06B69" w:rsidP="00661CC9">
            <w:pPr>
              <w:pStyle w:val="Sansinterligne"/>
              <w:spacing w:before="40" w:after="20"/>
              <w:cnfStyle w:val="000000000000" w:firstRow="0" w:lastRow="0" w:firstColumn="0" w:lastColumn="0" w:oddVBand="0" w:evenVBand="0" w:oddHBand="0" w:evenHBand="0" w:firstRowFirstColumn="0" w:firstRowLastColumn="0" w:lastRowFirstColumn="0" w:lastRowLastColumn="0"/>
              <w:rPr>
                <w:lang w:val="en-CA"/>
              </w:rPr>
            </w:pPr>
            <w:r w:rsidRPr="00697EEE">
              <w:rPr>
                <w:lang w:val="en-CA"/>
              </w:rPr>
              <w:t>Target population</w:t>
            </w:r>
            <w:r>
              <w:rPr>
                <w:lang w:val="en-CA"/>
              </w:rPr>
              <w:t xml:space="preserve"> for the intervention</w:t>
            </w:r>
          </w:p>
          <w:p w14:paraId="2417B7DF" w14:textId="77777777" w:rsidR="00E06B69" w:rsidRPr="00697EEE" w:rsidRDefault="00E06B69" w:rsidP="00661CC9">
            <w:pPr>
              <w:pStyle w:val="Sansinterligne"/>
              <w:spacing w:before="40" w:after="20"/>
              <w:cnfStyle w:val="000000000000" w:firstRow="0" w:lastRow="0" w:firstColumn="0" w:lastColumn="0" w:oddVBand="0" w:evenVBand="0" w:oddHBand="0" w:evenHBand="0" w:firstRowFirstColumn="0" w:firstRowLastColumn="0" w:lastRowFirstColumn="0" w:lastRowLastColumn="0"/>
              <w:rPr>
                <w:lang w:val="en-CA"/>
              </w:rPr>
            </w:pPr>
            <w:r w:rsidRPr="00697EEE">
              <w:rPr>
                <w:lang w:val="en-CA"/>
              </w:rPr>
              <w:t>Partners</w:t>
            </w:r>
            <w:r>
              <w:rPr>
                <w:lang w:val="en-CA"/>
              </w:rPr>
              <w:t xml:space="preserve"> involved in the project</w:t>
            </w:r>
          </w:p>
        </w:tc>
      </w:tr>
      <w:tr w:rsidR="00E06B69" w:rsidRPr="00E919DD" w14:paraId="2595D0C4" w14:textId="77777777" w:rsidTr="00661CC9">
        <w:tc>
          <w:tcPr>
            <w:cnfStyle w:val="001000000000" w:firstRow="0" w:lastRow="0" w:firstColumn="1" w:lastColumn="0" w:oddVBand="0" w:evenVBand="0" w:oddHBand="0" w:evenHBand="0" w:firstRowFirstColumn="0" w:firstRowLastColumn="0" w:lastRowFirstColumn="0" w:lastRowLastColumn="0"/>
            <w:tcW w:w="3256" w:type="dxa"/>
          </w:tcPr>
          <w:p w14:paraId="395DF06C" w14:textId="77777777" w:rsidR="00E06B69" w:rsidRPr="00697EEE" w:rsidRDefault="00E06B69" w:rsidP="00661CC9">
            <w:pPr>
              <w:pStyle w:val="Sansinterligne"/>
              <w:spacing w:before="40" w:after="20"/>
              <w:rPr>
                <w:lang w:val="en-CA"/>
              </w:rPr>
            </w:pPr>
            <w:r w:rsidRPr="00697EEE">
              <w:rPr>
                <w:lang w:val="en-CA"/>
              </w:rPr>
              <w:t>Underlying conceptualization of key concepts</w:t>
            </w:r>
          </w:p>
        </w:tc>
        <w:tc>
          <w:tcPr>
            <w:tcW w:w="6378" w:type="dxa"/>
          </w:tcPr>
          <w:p w14:paraId="63DD2F08" w14:textId="77777777" w:rsidR="00E06B69" w:rsidRPr="002758B7" w:rsidRDefault="00E06B69" w:rsidP="00661CC9">
            <w:pPr>
              <w:pStyle w:val="Sansinterligne"/>
              <w:spacing w:before="40" w:after="20"/>
              <w:cnfStyle w:val="000000000000" w:firstRow="0" w:lastRow="0" w:firstColumn="0" w:lastColumn="0" w:oddVBand="0" w:evenVBand="0" w:oddHBand="0" w:evenHBand="0" w:firstRowFirstColumn="0" w:firstRowLastColumn="0" w:lastRowFirstColumn="0" w:lastRowLastColumn="0"/>
              <w:rPr>
                <w:lang w:val="en-CA"/>
              </w:rPr>
            </w:pPr>
            <w:r w:rsidRPr="00697EEE">
              <w:rPr>
                <w:lang w:val="en-CA"/>
              </w:rPr>
              <w:t>Sex/gender</w:t>
            </w:r>
            <w:r>
              <w:rPr>
                <w:lang w:val="en-CA"/>
              </w:rPr>
              <w:t xml:space="preserve"> </w:t>
            </w:r>
            <w:r w:rsidRPr="00512A29">
              <w:rPr>
                <w:lang w:val="en-CA"/>
              </w:rPr>
              <w:t>(</w:t>
            </w:r>
            <w:r w:rsidRPr="002758B7">
              <w:rPr>
                <w:lang w:val="en-CA"/>
              </w:rPr>
              <w:t>intersectionality, when relevant)</w:t>
            </w:r>
          </w:p>
          <w:p w14:paraId="376230E8" w14:textId="77777777" w:rsidR="00E06B69" w:rsidRPr="00697EEE" w:rsidRDefault="00E06B69" w:rsidP="00661CC9">
            <w:pPr>
              <w:pStyle w:val="Sansinterligne"/>
              <w:spacing w:before="40" w:after="20"/>
              <w:cnfStyle w:val="000000000000" w:firstRow="0" w:lastRow="0" w:firstColumn="0" w:lastColumn="0" w:oddVBand="0" w:evenVBand="0" w:oddHBand="0" w:evenHBand="0" w:firstRowFirstColumn="0" w:firstRowLastColumn="0" w:lastRowFirstColumn="0" w:lastRowLastColumn="0"/>
              <w:rPr>
                <w:lang w:val="en-CA"/>
              </w:rPr>
            </w:pPr>
            <w:r w:rsidRPr="00697EEE">
              <w:rPr>
                <w:lang w:val="en-CA"/>
              </w:rPr>
              <w:t xml:space="preserve">Sex/gender inequity </w:t>
            </w:r>
            <w:r>
              <w:rPr>
                <w:lang w:val="en-CA"/>
              </w:rPr>
              <w:t>(</w:t>
            </w:r>
            <w:proofErr w:type="gramStart"/>
            <w:r>
              <w:rPr>
                <w:lang w:val="en-CA"/>
              </w:rPr>
              <w:t>e.g.</w:t>
            </w:r>
            <w:proofErr w:type="gramEnd"/>
            <w:r>
              <w:rPr>
                <w:lang w:val="en-CA"/>
              </w:rPr>
              <w:t xml:space="preserve"> dynamics related to s/g)</w:t>
            </w:r>
          </w:p>
          <w:p w14:paraId="4CFAF671" w14:textId="77777777" w:rsidR="00E06B69" w:rsidRPr="00697EEE" w:rsidRDefault="00E06B69" w:rsidP="00661CC9">
            <w:pPr>
              <w:pStyle w:val="Sansinterligne"/>
              <w:spacing w:before="40" w:after="20"/>
              <w:cnfStyle w:val="000000000000" w:firstRow="0" w:lastRow="0" w:firstColumn="0" w:lastColumn="0" w:oddVBand="0" w:evenVBand="0" w:oddHBand="0" w:evenHBand="0" w:firstRowFirstColumn="0" w:firstRowLastColumn="0" w:lastRowFirstColumn="0" w:lastRowLastColumn="0"/>
              <w:rPr>
                <w:lang w:val="en-CA"/>
              </w:rPr>
            </w:pPr>
            <w:r w:rsidRPr="00697EEE">
              <w:rPr>
                <w:lang w:val="en-CA"/>
              </w:rPr>
              <w:t>Partnership</w:t>
            </w:r>
            <w:r>
              <w:rPr>
                <w:lang w:val="en-CA"/>
              </w:rPr>
              <w:t xml:space="preserve"> (</w:t>
            </w:r>
            <w:proofErr w:type="gramStart"/>
            <w:r>
              <w:rPr>
                <w:lang w:val="en-CA"/>
              </w:rPr>
              <w:t>e.g.</w:t>
            </w:r>
            <w:proofErr w:type="gramEnd"/>
            <w:r>
              <w:rPr>
                <w:lang w:val="en-CA"/>
              </w:rPr>
              <w:t xml:space="preserve"> participatory approach)</w:t>
            </w:r>
          </w:p>
          <w:p w14:paraId="52CD35CD" w14:textId="77777777" w:rsidR="00E06B69" w:rsidRPr="0085681C" w:rsidRDefault="00E06B69" w:rsidP="00661CC9">
            <w:pPr>
              <w:pStyle w:val="Sansinterligne"/>
              <w:spacing w:before="40" w:after="20" w:line="259" w:lineRule="auto"/>
              <w:cnfStyle w:val="000000000000" w:firstRow="0" w:lastRow="0" w:firstColumn="0" w:lastColumn="0" w:oddVBand="0" w:evenVBand="0" w:oddHBand="0" w:evenHBand="0" w:firstRowFirstColumn="0" w:firstRowLastColumn="0" w:lastRowFirstColumn="0" w:lastRowLastColumn="0"/>
              <w:rPr>
                <w:lang w:val="en-CA"/>
              </w:rPr>
            </w:pPr>
            <w:r w:rsidRPr="0085681C">
              <w:rPr>
                <w:lang w:val="en-CA"/>
              </w:rPr>
              <w:t>Refle</w:t>
            </w:r>
            <w:r>
              <w:rPr>
                <w:lang w:val="en-CA"/>
              </w:rPr>
              <w:t>x</w:t>
            </w:r>
            <w:r w:rsidRPr="0085681C">
              <w:rPr>
                <w:lang w:val="en-CA"/>
              </w:rPr>
              <w:t>ive practice</w:t>
            </w:r>
          </w:p>
        </w:tc>
      </w:tr>
      <w:tr w:rsidR="00E06B69" w:rsidRPr="00E06B69" w14:paraId="7150DD23" w14:textId="77777777" w:rsidTr="00661CC9">
        <w:tc>
          <w:tcPr>
            <w:cnfStyle w:val="001000000000" w:firstRow="0" w:lastRow="0" w:firstColumn="1" w:lastColumn="0" w:oddVBand="0" w:evenVBand="0" w:oddHBand="0" w:evenHBand="0" w:firstRowFirstColumn="0" w:firstRowLastColumn="0" w:lastRowFirstColumn="0" w:lastRowLastColumn="0"/>
            <w:tcW w:w="3256" w:type="dxa"/>
          </w:tcPr>
          <w:p w14:paraId="7F76BA21" w14:textId="77777777" w:rsidR="00E06B69" w:rsidRPr="00697EEE" w:rsidRDefault="00E06B69" w:rsidP="00661CC9">
            <w:pPr>
              <w:pStyle w:val="Sansinterligne"/>
              <w:spacing w:before="40" w:after="20"/>
              <w:rPr>
                <w:lang w:val="en-CA"/>
              </w:rPr>
            </w:pPr>
            <w:r w:rsidRPr="00697EEE">
              <w:rPr>
                <w:lang w:val="en-CA"/>
              </w:rPr>
              <w:t>How-</w:t>
            </w:r>
            <w:proofErr w:type="spellStart"/>
            <w:r w:rsidRPr="00697EEE">
              <w:rPr>
                <w:lang w:val="en-CA"/>
              </w:rPr>
              <w:t>tos</w:t>
            </w:r>
            <w:proofErr w:type="spellEnd"/>
            <w:r w:rsidRPr="00697EEE">
              <w:rPr>
                <w:lang w:val="en-CA"/>
              </w:rPr>
              <w:t xml:space="preserve"> related to...</w:t>
            </w:r>
          </w:p>
        </w:tc>
        <w:tc>
          <w:tcPr>
            <w:tcW w:w="6378" w:type="dxa"/>
          </w:tcPr>
          <w:p w14:paraId="08CF7668" w14:textId="77777777" w:rsidR="00E06B69" w:rsidRPr="00697EEE" w:rsidRDefault="00E06B69" w:rsidP="00661CC9">
            <w:pPr>
              <w:pStyle w:val="Sansinterligne"/>
              <w:spacing w:before="40" w:after="20"/>
              <w:cnfStyle w:val="000000000000" w:firstRow="0" w:lastRow="0" w:firstColumn="0" w:lastColumn="0" w:oddVBand="0" w:evenVBand="0" w:oddHBand="0" w:evenHBand="0" w:firstRowFirstColumn="0" w:firstRowLastColumn="0" w:lastRowFirstColumn="0" w:lastRowLastColumn="0"/>
              <w:rPr>
                <w:lang w:val="en-CA"/>
              </w:rPr>
            </w:pPr>
            <w:r>
              <w:rPr>
                <w:lang w:val="en-CA"/>
              </w:rPr>
              <w:t>How-</w:t>
            </w:r>
            <w:proofErr w:type="spellStart"/>
            <w:r>
              <w:rPr>
                <w:lang w:val="en-CA"/>
              </w:rPr>
              <w:t>tos</w:t>
            </w:r>
            <w:proofErr w:type="spellEnd"/>
            <w:r w:rsidRPr="00697EEE">
              <w:rPr>
                <w:lang w:val="en-CA"/>
              </w:rPr>
              <w:t xml:space="preserve"> related to </w:t>
            </w:r>
            <w:r>
              <w:rPr>
                <w:lang w:val="en-CA"/>
              </w:rPr>
              <w:t>participatory research</w:t>
            </w:r>
            <w:r w:rsidRPr="00697EEE">
              <w:rPr>
                <w:lang w:val="en-CA"/>
              </w:rPr>
              <w:t xml:space="preserve"> (ex. partnership implementation, knowledge mobilization including who should be partner in a project)</w:t>
            </w:r>
          </w:p>
          <w:p w14:paraId="19FE3559" w14:textId="77777777" w:rsidR="00E06B69" w:rsidRPr="00697EEE" w:rsidRDefault="00E06B69" w:rsidP="00661CC9">
            <w:pPr>
              <w:pStyle w:val="Sansinterligne"/>
              <w:spacing w:before="40" w:after="20"/>
              <w:cnfStyle w:val="000000000000" w:firstRow="0" w:lastRow="0" w:firstColumn="0" w:lastColumn="0" w:oddVBand="0" w:evenVBand="0" w:oddHBand="0" w:evenHBand="0" w:firstRowFirstColumn="0" w:firstRowLastColumn="0" w:lastRowFirstColumn="0" w:lastRowLastColumn="0"/>
              <w:rPr>
                <w:lang w:val="en-CA"/>
              </w:rPr>
            </w:pPr>
            <w:r>
              <w:rPr>
                <w:lang w:val="en-CA"/>
              </w:rPr>
              <w:t>How-</w:t>
            </w:r>
            <w:proofErr w:type="spellStart"/>
            <w:r>
              <w:rPr>
                <w:lang w:val="en-CA"/>
              </w:rPr>
              <w:t>tos</w:t>
            </w:r>
            <w:proofErr w:type="spellEnd"/>
            <w:r w:rsidRPr="00697EEE">
              <w:rPr>
                <w:lang w:val="en-CA"/>
              </w:rPr>
              <w:t xml:space="preserve"> related to S/G integration (ex. methods to analyse S/G, to disseminate S/G results, or to integrate S/G into knowledge translation including in the partnership process)</w:t>
            </w:r>
          </w:p>
          <w:p w14:paraId="48514856" w14:textId="77777777" w:rsidR="00E06B69" w:rsidRPr="00697EEE" w:rsidRDefault="00E06B69" w:rsidP="00661CC9">
            <w:pPr>
              <w:pStyle w:val="Sansinterligne"/>
              <w:spacing w:before="40" w:after="20"/>
              <w:cnfStyle w:val="000000000000" w:firstRow="0" w:lastRow="0" w:firstColumn="0" w:lastColumn="0" w:oddVBand="0" w:evenVBand="0" w:oddHBand="0" w:evenHBand="0" w:firstRowFirstColumn="0" w:firstRowLastColumn="0" w:lastRowFirstColumn="0" w:lastRowLastColumn="0"/>
              <w:rPr>
                <w:lang w:val="en-CA"/>
              </w:rPr>
            </w:pPr>
          </w:p>
        </w:tc>
      </w:tr>
    </w:tbl>
    <w:p w14:paraId="46407602" w14:textId="77777777" w:rsidR="00E06B69" w:rsidRPr="00697EEE" w:rsidRDefault="00E06B69" w:rsidP="00E06B69">
      <w:pPr>
        <w:rPr>
          <w:lang w:val="en-CA"/>
        </w:rPr>
        <w:sectPr w:rsidR="00E06B69" w:rsidRPr="00697EEE">
          <w:pgSz w:w="12240" w:h="15840"/>
          <w:pgMar w:top="1440" w:right="1800" w:bottom="1440" w:left="1800" w:header="708" w:footer="708" w:gutter="0"/>
          <w:cols w:space="708"/>
          <w:docGrid w:linePitch="360"/>
        </w:sectPr>
      </w:pPr>
      <w:r>
        <w:rPr>
          <w:lang w:val="en-CA"/>
        </w:rPr>
        <w:tab/>
      </w:r>
    </w:p>
    <w:p w14:paraId="31FC12F4" w14:textId="77777777" w:rsidR="00E06B69" w:rsidRPr="00697EEE" w:rsidRDefault="00E06B69" w:rsidP="00E06B69">
      <w:pPr>
        <w:rPr>
          <w:b/>
          <w:bCs/>
          <w:lang w:val="en-CA"/>
        </w:rPr>
      </w:pPr>
      <w:r w:rsidRPr="00697EEE">
        <w:rPr>
          <w:b/>
          <w:bCs/>
          <w:lang w:val="en-CA"/>
        </w:rPr>
        <w:lastRenderedPageBreak/>
        <w:t xml:space="preserve">Table </w:t>
      </w:r>
      <w:r>
        <w:rPr>
          <w:b/>
          <w:bCs/>
          <w:lang w:val="en-CA"/>
        </w:rPr>
        <w:t>3</w:t>
      </w:r>
      <w:r w:rsidRPr="00697EEE">
        <w:rPr>
          <w:b/>
          <w:bCs/>
          <w:lang w:val="en-CA"/>
        </w:rPr>
        <w:t>. Synthesis coding categories</w:t>
      </w:r>
      <w:r>
        <w:rPr>
          <w:b/>
          <w:bCs/>
          <w:lang w:val="en-CA"/>
        </w:rPr>
        <w:t xml:space="preserve"> for recommendations</w:t>
      </w:r>
    </w:p>
    <w:tbl>
      <w:tblPr>
        <w:tblStyle w:val="Grilledutableau"/>
        <w:tblW w:w="13178" w:type="dxa"/>
        <w:tblLayout w:type="fixed"/>
        <w:tblLook w:val="06A0" w:firstRow="1" w:lastRow="0" w:firstColumn="1" w:lastColumn="0" w:noHBand="1" w:noVBand="1"/>
      </w:tblPr>
      <w:tblGrid>
        <w:gridCol w:w="1555"/>
        <w:gridCol w:w="9355"/>
        <w:gridCol w:w="2268"/>
      </w:tblGrid>
      <w:tr w:rsidR="00E06B69" w:rsidRPr="00697EEE" w14:paraId="402BE6ED" w14:textId="77777777" w:rsidTr="00661CC9">
        <w:tc>
          <w:tcPr>
            <w:tcW w:w="1555" w:type="dxa"/>
          </w:tcPr>
          <w:p w14:paraId="2E6FE785" w14:textId="77777777" w:rsidR="00E06B69" w:rsidRPr="00697EEE" w:rsidRDefault="00E06B69" w:rsidP="00661CC9">
            <w:pPr>
              <w:pStyle w:val="Sansinterligne"/>
              <w:rPr>
                <w:b/>
                <w:bCs/>
                <w:sz w:val="20"/>
                <w:szCs w:val="20"/>
                <w:lang w:val="en-CA"/>
              </w:rPr>
            </w:pPr>
            <w:r w:rsidRPr="00697EEE">
              <w:rPr>
                <w:b/>
                <w:bCs/>
                <w:sz w:val="20"/>
                <w:szCs w:val="20"/>
                <w:lang w:val="en-CA"/>
              </w:rPr>
              <w:t>Code related to</w:t>
            </w:r>
          </w:p>
        </w:tc>
        <w:tc>
          <w:tcPr>
            <w:tcW w:w="9355" w:type="dxa"/>
          </w:tcPr>
          <w:p w14:paraId="16119ABB" w14:textId="77777777" w:rsidR="00E06B69" w:rsidRPr="00697EEE" w:rsidRDefault="00E06B69" w:rsidP="00661CC9">
            <w:pPr>
              <w:pStyle w:val="Sansinterligne"/>
              <w:rPr>
                <w:b/>
                <w:bCs/>
                <w:sz w:val="20"/>
                <w:szCs w:val="20"/>
                <w:lang w:val="en-CA"/>
              </w:rPr>
            </w:pPr>
            <w:r w:rsidRPr="00697EEE">
              <w:rPr>
                <w:b/>
                <w:bCs/>
                <w:sz w:val="20"/>
                <w:szCs w:val="20"/>
                <w:lang w:val="en-CA"/>
              </w:rPr>
              <w:t xml:space="preserve">Code and definitions </w:t>
            </w:r>
          </w:p>
        </w:tc>
        <w:tc>
          <w:tcPr>
            <w:tcW w:w="2268" w:type="dxa"/>
          </w:tcPr>
          <w:p w14:paraId="3C69C15D" w14:textId="77777777" w:rsidR="00E06B69" w:rsidRPr="00697EEE" w:rsidRDefault="00E06B69" w:rsidP="00661CC9">
            <w:pPr>
              <w:pStyle w:val="Sansinterligne"/>
              <w:rPr>
                <w:b/>
                <w:bCs/>
                <w:sz w:val="20"/>
                <w:szCs w:val="20"/>
                <w:lang w:val="en-CA"/>
              </w:rPr>
            </w:pPr>
            <w:r w:rsidRPr="00697EEE">
              <w:rPr>
                <w:b/>
                <w:bCs/>
                <w:sz w:val="20"/>
                <w:szCs w:val="20"/>
                <w:lang w:val="en-CA"/>
              </w:rPr>
              <w:t>Theoretical background</w:t>
            </w:r>
          </w:p>
        </w:tc>
      </w:tr>
      <w:tr w:rsidR="00E06B69" w:rsidRPr="00E06B69" w14:paraId="740671B9" w14:textId="77777777" w:rsidTr="00661CC9">
        <w:tc>
          <w:tcPr>
            <w:tcW w:w="1555" w:type="dxa"/>
          </w:tcPr>
          <w:p w14:paraId="6F46D947" w14:textId="77777777" w:rsidR="00E06B69" w:rsidRPr="00697EEE" w:rsidRDefault="00E06B69" w:rsidP="00661CC9">
            <w:pPr>
              <w:pStyle w:val="Sansinterligne"/>
              <w:spacing w:before="120"/>
              <w:rPr>
                <w:sz w:val="20"/>
                <w:szCs w:val="20"/>
                <w:lang w:val="en-CA"/>
              </w:rPr>
            </w:pPr>
            <w:r>
              <w:rPr>
                <w:sz w:val="20"/>
                <w:szCs w:val="20"/>
                <w:lang w:val="en-CA"/>
              </w:rPr>
              <w:t>Participatory research</w:t>
            </w:r>
          </w:p>
        </w:tc>
        <w:tc>
          <w:tcPr>
            <w:tcW w:w="9355" w:type="dxa"/>
          </w:tcPr>
          <w:p w14:paraId="0C0A6811" w14:textId="77777777" w:rsidR="00E06B69" w:rsidRPr="00697EEE" w:rsidRDefault="00E06B69" w:rsidP="00661CC9">
            <w:pPr>
              <w:pStyle w:val="Sansinterligne"/>
              <w:spacing w:before="120"/>
              <w:jc w:val="left"/>
              <w:rPr>
                <w:i/>
                <w:iCs/>
                <w:sz w:val="20"/>
                <w:szCs w:val="20"/>
                <w:u w:val="single"/>
                <w:lang w:val="en-CA"/>
              </w:rPr>
            </w:pPr>
            <w:r w:rsidRPr="00697EEE">
              <w:rPr>
                <w:i/>
                <w:iCs/>
                <w:sz w:val="20"/>
                <w:szCs w:val="20"/>
                <w:u w:val="single"/>
                <w:lang w:val="en-CA"/>
              </w:rPr>
              <w:t xml:space="preserve">Codes related to </w:t>
            </w:r>
            <w:r>
              <w:rPr>
                <w:i/>
                <w:iCs/>
                <w:sz w:val="20"/>
                <w:szCs w:val="20"/>
                <w:u w:val="single"/>
                <w:lang w:val="en-CA"/>
              </w:rPr>
              <w:t>participatory research</w:t>
            </w:r>
            <w:r w:rsidRPr="00697EEE">
              <w:rPr>
                <w:i/>
                <w:iCs/>
                <w:sz w:val="20"/>
                <w:szCs w:val="20"/>
                <w:u w:val="single"/>
                <w:lang w:val="en-CA"/>
              </w:rPr>
              <w:t xml:space="preserve"> phases</w:t>
            </w:r>
          </w:p>
          <w:p w14:paraId="0646FD9D" w14:textId="77777777" w:rsidR="00E06B69" w:rsidRPr="00697EEE" w:rsidRDefault="00E06B69" w:rsidP="00E06B69">
            <w:pPr>
              <w:pStyle w:val="Sansinterligne"/>
              <w:numPr>
                <w:ilvl w:val="0"/>
                <w:numId w:val="5"/>
              </w:numPr>
              <w:ind w:left="360"/>
              <w:jc w:val="left"/>
              <w:rPr>
                <w:rFonts w:eastAsiaTheme="minorEastAsia"/>
                <w:i/>
                <w:iCs/>
                <w:sz w:val="20"/>
                <w:szCs w:val="20"/>
                <w:lang w:val="en-CA"/>
              </w:rPr>
            </w:pPr>
            <w:r w:rsidRPr="00697EEE">
              <w:rPr>
                <w:i/>
                <w:iCs/>
                <w:sz w:val="20"/>
                <w:szCs w:val="20"/>
                <w:lang w:val="en-CA"/>
              </w:rPr>
              <w:t>Partnership building:</w:t>
            </w:r>
            <w:r w:rsidRPr="00697EEE">
              <w:rPr>
                <w:sz w:val="20"/>
                <w:szCs w:val="20"/>
                <w:lang w:val="en-CA"/>
              </w:rPr>
              <w:t xml:space="preserve"> who to include, how to invite, etc.</w:t>
            </w:r>
          </w:p>
          <w:p w14:paraId="6C7C34AB" w14:textId="77777777" w:rsidR="00E06B69" w:rsidRPr="00697EEE" w:rsidRDefault="00E06B69" w:rsidP="00E06B69">
            <w:pPr>
              <w:pStyle w:val="Sansinterligne"/>
              <w:numPr>
                <w:ilvl w:val="0"/>
                <w:numId w:val="5"/>
              </w:numPr>
              <w:ind w:left="360"/>
              <w:jc w:val="left"/>
              <w:rPr>
                <w:rFonts w:eastAsiaTheme="minorEastAsia"/>
                <w:i/>
                <w:iCs/>
                <w:sz w:val="20"/>
                <w:szCs w:val="20"/>
                <w:lang w:val="en-CA"/>
              </w:rPr>
            </w:pPr>
            <w:r w:rsidRPr="00697EEE">
              <w:rPr>
                <w:i/>
                <w:iCs/>
                <w:sz w:val="20"/>
                <w:szCs w:val="20"/>
                <w:lang w:val="en-CA"/>
              </w:rPr>
              <w:t>Research framework development</w:t>
            </w:r>
            <w:r w:rsidRPr="00697EEE">
              <w:rPr>
                <w:sz w:val="20"/>
                <w:szCs w:val="20"/>
                <w:lang w:val="en-CA"/>
              </w:rPr>
              <w:t>: choice of theoretical underpinnings, concepts, etc.</w:t>
            </w:r>
          </w:p>
          <w:p w14:paraId="73FD6CA5" w14:textId="77777777" w:rsidR="00E06B69" w:rsidRPr="00697EEE" w:rsidRDefault="00E06B69" w:rsidP="00E06B69">
            <w:pPr>
              <w:pStyle w:val="Sansinterligne"/>
              <w:numPr>
                <w:ilvl w:val="0"/>
                <w:numId w:val="5"/>
              </w:numPr>
              <w:ind w:left="360"/>
              <w:jc w:val="left"/>
              <w:rPr>
                <w:rFonts w:eastAsiaTheme="minorEastAsia"/>
                <w:sz w:val="20"/>
                <w:szCs w:val="20"/>
                <w:lang w:val="en-CA"/>
              </w:rPr>
            </w:pPr>
            <w:r w:rsidRPr="00697EEE">
              <w:rPr>
                <w:i/>
                <w:iCs/>
                <w:sz w:val="20"/>
                <w:szCs w:val="20"/>
                <w:lang w:val="en-CA"/>
              </w:rPr>
              <w:t>Data collection and analysis</w:t>
            </w:r>
            <w:r w:rsidRPr="00697EEE">
              <w:rPr>
                <w:sz w:val="20"/>
                <w:szCs w:val="20"/>
                <w:lang w:val="en-CA"/>
              </w:rPr>
              <w:t>: methods to be used, software, who carries out field work, etc.</w:t>
            </w:r>
          </w:p>
          <w:p w14:paraId="5C3DDEC4" w14:textId="77777777" w:rsidR="00E06B69" w:rsidRPr="00697EEE" w:rsidRDefault="00E06B69" w:rsidP="00E06B69">
            <w:pPr>
              <w:pStyle w:val="Sansinterligne"/>
              <w:numPr>
                <w:ilvl w:val="0"/>
                <w:numId w:val="5"/>
              </w:numPr>
              <w:ind w:left="360"/>
              <w:jc w:val="left"/>
              <w:rPr>
                <w:rFonts w:eastAsiaTheme="minorEastAsia"/>
                <w:sz w:val="20"/>
                <w:szCs w:val="20"/>
                <w:lang w:val="en-CA"/>
              </w:rPr>
            </w:pPr>
            <w:r w:rsidRPr="00697EEE">
              <w:rPr>
                <w:i/>
                <w:iCs/>
                <w:sz w:val="20"/>
                <w:szCs w:val="20"/>
                <w:lang w:val="en-CA"/>
              </w:rPr>
              <w:t>Interpreting data and drawing conclusions adapted to context:</w:t>
            </w:r>
            <w:r w:rsidRPr="00697EEE">
              <w:rPr>
                <w:sz w:val="20"/>
                <w:szCs w:val="20"/>
                <w:lang w:val="en-CA"/>
              </w:rPr>
              <w:t xml:space="preserve"> co-creation of interpretations, etc.</w:t>
            </w:r>
          </w:p>
          <w:p w14:paraId="4C97E38A" w14:textId="77777777" w:rsidR="00E06B69" w:rsidRPr="00697EEE" w:rsidRDefault="00E06B69" w:rsidP="00E06B69">
            <w:pPr>
              <w:pStyle w:val="Sansinterligne"/>
              <w:numPr>
                <w:ilvl w:val="0"/>
                <w:numId w:val="5"/>
              </w:numPr>
              <w:ind w:left="360"/>
              <w:jc w:val="left"/>
              <w:rPr>
                <w:rFonts w:eastAsiaTheme="minorEastAsia"/>
                <w:i/>
                <w:iCs/>
                <w:sz w:val="20"/>
                <w:szCs w:val="20"/>
                <w:lang w:val="en-US"/>
              </w:rPr>
            </w:pPr>
            <w:r w:rsidRPr="00697EEE">
              <w:rPr>
                <w:i/>
                <w:iCs/>
                <w:sz w:val="20"/>
                <w:szCs w:val="20"/>
                <w:lang w:val="en-CA"/>
              </w:rPr>
              <w:t>Putting in place intervention/action plans</w:t>
            </w:r>
            <w:r w:rsidRPr="00697EEE">
              <w:rPr>
                <w:sz w:val="20"/>
                <w:szCs w:val="20"/>
                <w:lang w:val="en-CA"/>
              </w:rPr>
              <w:t xml:space="preserve">: who, when, </w:t>
            </w:r>
            <w:proofErr w:type="gramStart"/>
            <w:r w:rsidRPr="00697EEE">
              <w:rPr>
                <w:sz w:val="20"/>
                <w:szCs w:val="20"/>
                <w:lang w:val="en-CA"/>
              </w:rPr>
              <w:t>where,</w:t>
            </w:r>
            <w:proofErr w:type="gramEnd"/>
            <w:r w:rsidRPr="00697EEE">
              <w:rPr>
                <w:sz w:val="20"/>
                <w:szCs w:val="20"/>
                <w:lang w:val="en-CA"/>
              </w:rPr>
              <w:t xml:space="preserve"> how?</w:t>
            </w:r>
          </w:p>
          <w:p w14:paraId="7A00F2E8" w14:textId="77777777" w:rsidR="00E06B69" w:rsidRPr="00697EEE" w:rsidRDefault="00E06B69" w:rsidP="00E06B69">
            <w:pPr>
              <w:pStyle w:val="Sansinterligne"/>
              <w:numPr>
                <w:ilvl w:val="0"/>
                <w:numId w:val="5"/>
              </w:numPr>
              <w:ind w:left="360"/>
              <w:jc w:val="left"/>
              <w:rPr>
                <w:rFonts w:eastAsiaTheme="minorEastAsia"/>
                <w:i/>
                <w:iCs/>
                <w:sz w:val="20"/>
                <w:szCs w:val="20"/>
                <w:lang w:val="en-US"/>
              </w:rPr>
            </w:pPr>
            <w:r w:rsidRPr="00697EEE">
              <w:rPr>
                <w:i/>
                <w:iCs/>
                <w:sz w:val="20"/>
                <w:szCs w:val="20"/>
                <w:lang w:val="en-CA"/>
              </w:rPr>
              <w:t>Monitoring knowledge mobilization</w:t>
            </w:r>
            <w:r w:rsidRPr="00697EEE">
              <w:rPr>
                <w:sz w:val="20"/>
                <w:szCs w:val="20"/>
                <w:lang w:val="en-CA"/>
              </w:rPr>
              <w:t>: what to measure, who keeps track? Etc.</w:t>
            </w:r>
          </w:p>
          <w:p w14:paraId="11739CF4" w14:textId="77777777" w:rsidR="00E06B69" w:rsidRPr="00697EEE" w:rsidRDefault="00E06B69" w:rsidP="00E06B69">
            <w:pPr>
              <w:pStyle w:val="Sansinterligne"/>
              <w:numPr>
                <w:ilvl w:val="0"/>
                <w:numId w:val="5"/>
              </w:numPr>
              <w:ind w:left="360"/>
              <w:jc w:val="left"/>
              <w:rPr>
                <w:rFonts w:eastAsiaTheme="minorEastAsia"/>
                <w:sz w:val="20"/>
                <w:szCs w:val="20"/>
                <w:lang w:val="en-US"/>
              </w:rPr>
            </w:pPr>
            <w:r w:rsidRPr="00697EEE">
              <w:rPr>
                <w:i/>
                <w:iCs/>
                <w:sz w:val="20"/>
                <w:szCs w:val="20"/>
                <w:lang w:val="en-CA"/>
              </w:rPr>
              <w:t>Dissemination and large-scale application:</w:t>
            </w:r>
            <w:r w:rsidRPr="00697EEE">
              <w:rPr>
                <w:sz w:val="20"/>
                <w:szCs w:val="20"/>
                <w:lang w:val="en-CA"/>
              </w:rPr>
              <w:t xml:space="preserve"> who communicates larger messages, to whom? Etc.</w:t>
            </w:r>
          </w:p>
          <w:p w14:paraId="1B58FB0F" w14:textId="77777777" w:rsidR="00E06B69" w:rsidRPr="00697EEE" w:rsidRDefault="00E06B69" w:rsidP="00661CC9">
            <w:pPr>
              <w:pStyle w:val="Sansinterligne"/>
              <w:jc w:val="left"/>
              <w:rPr>
                <w:i/>
                <w:iCs/>
                <w:sz w:val="20"/>
                <w:szCs w:val="20"/>
                <w:u w:val="single"/>
                <w:lang w:val="en-CA"/>
              </w:rPr>
            </w:pPr>
            <w:r w:rsidRPr="00697EEE">
              <w:rPr>
                <w:i/>
                <w:iCs/>
                <w:sz w:val="20"/>
                <w:szCs w:val="20"/>
                <w:u w:val="single"/>
                <w:lang w:val="en-CA"/>
              </w:rPr>
              <w:t xml:space="preserve">Codes capturing transversal aspects of </w:t>
            </w:r>
            <w:r>
              <w:rPr>
                <w:i/>
                <w:iCs/>
                <w:sz w:val="20"/>
                <w:szCs w:val="20"/>
                <w:u w:val="single"/>
                <w:lang w:val="en-CA"/>
              </w:rPr>
              <w:t>participatory research</w:t>
            </w:r>
          </w:p>
          <w:p w14:paraId="3FA42DB0" w14:textId="77777777" w:rsidR="00E06B69" w:rsidRPr="00697EEE" w:rsidRDefault="00E06B69" w:rsidP="00E06B69">
            <w:pPr>
              <w:pStyle w:val="Sansinterligne"/>
              <w:numPr>
                <w:ilvl w:val="0"/>
                <w:numId w:val="5"/>
              </w:numPr>
              <w:ind w:left="360"/>
              <w:jc w:val="left"/>
              <w:rPr>
                <w:rFonts w:eastAsiaTheme="minorEastAsia"/>
                <w:i/>
                <w:iCs/>
                <w:sz w:val="20"/>
                <w:szCs w:val="20"/>
                <w:lang w:val="en-CA"/>
              </w:rPr>
            </w:pPr>
            <w:r w:rsidRPr="00697EEE">
              <w:rPr>
                <w:i/>
                <w:iCs/>
                <w:sz w:val="20"/>
                <w:szCs w:val="20"/>
                <w:lang w:val="en-CA"/>
              </w:rPr>
              <w:t xml:space="preserve">Contexts of </w:t>
            </w:r>
            <w:r>
              <w:rPr>
                <w:i/>
                <w:iCs/>
                <w:sz w:val="20"/>
                <w:szCs w:val="20"/>
                <w:lang w:val="en-CA"/>
              </w:rPr>
              <w:t>participatory research</w:t>
            </w:r>
            <w:r w:rsidRPr="00697EEE">
              <w:rPr>
                <w:sz w:val="20"/>
                <w:szCs w:val="20"/>
                <w:lang w:val="en-CA"/>
              </w:rPr>
              <w:t xml:space="preserve">: analysis of macro context, </w:t>
            </w:r>
            <w:proofErr w:type="gramStart"/>
            <w:r w:rsidRPr="00697EEE">
              <w:rPr>
                <w:sz w:val="20"/>
                <w:szCs w:val="20"/>
                <w:lang w:val="en-CA"/>
              </w:rPr>
              <w:t>project’s</w:t>
            </w:r>
            <w:proofErr w:type="gramEnd"/>
            <w:r w:rsidRPr="00697EEE">
              <w:rPr>
                <w:sz w:val="20"/>
                <w:szCs w:val="20"/>
                <w:lang w:val="en-CA"/>
              </w:rPr>
              <w:t xml:space="preserve"> and partners’ histories</w:t>
            </w:r>
          </w:p>
          <w:p w14:paraId="18799E78" w14:textId="77777777" w:rsidR="00E06B69" w:rsidRPr="00697EEE" w:rsidRDefault="00E06B69" w:rsidP="00E06B69">
            <w:pPr>
              <w:pStyle w:val="Sansinterligne"/>
              <w:numPr>
                <w:ilvl w:val="0"/>
                <w:numId w:val="5"/>
              </w:numPr>
              <w:ind w:left="360"/>
              <w:jc w:val="left"/>
              <w:rPr>
                <w:rFonts w:eastAsiaTheme="minorEastAsia"/>
                <w:i/>
                <w:iCs/>
                <w:sz w:val="20"/>
                <w:szCs w:val="20"/>
                <w:lang w:val="en-US"/>
              </w:rPr>
            </w:pPr>
            <w:r w:rsidRPr="00697EEE">
              <w:rPr>
                <w:i/>
                <w:iCs/>
                <w:sz w:val="20"/>
                <w:szCs w:val="20"/>
                <w:lang w:val="en-CA"/>
              </w:rPr>
              <w:t xml:space="preserve">Partnership processes: </w:t>
            </w:r>
            <w:r w:rsidRPr="00697EEE">
              <w:rPr>
                <w:sz w:val="20"/>
                <w:szCs w:val="20"/>
                <w:lang w:val="en-CA"/>
              </w:rPr>
              <w:t>considering who is in the partnership (individual characteristics) and how they interact (structure and relationships)</w:t>
            </w:r>
            <w:r>
              <w:rPr>
                <w:sz w:val="20"/>
                <w:szCs w:val="20"/>
                <w:lang w:val="en-CA"/>
              </w:rPr>
              <w:t xml:space="preserve"> including decision-making process, power relationships, etc.</w:t>
            </w:r>
          </w:p>
          <w:p w14:paraId="0CC119CB" w14:textId="77777777" w:rsidR="00E06B69" w:rsidRPr="00697EEE" w:rsidRDefault="00E06B69" w:rsidP="00E06B69">
            <w:pPr>
              <w:pStyle w:val="Sansinterligne"/>
              <w:numPr>
                <w:ilvl w:val="0"/>
                <w:numId w:val="5"/>
              </w:numPr>
              <w:spacing w:after="120"/>
              <w:ind w:left="360"/>
              <w:jc w:val="left"/>
              <w:rPr>
                <w:rFonts w:eastAsiaTheme="minorEastAsia"/>
                <w:i/>
                <w:iCs/>
                <w:sz w:val="20"/>
                <w:szCs w:val="20"/>
                <w:lang w:val="en-CA"/>
              </w:rPr>
            </w:pPr>
            <w:r w:rsidRPr="00697EEE">
              <w:rPr>
                <w:i/>
                <w:iCs/>
                <w:sz w:val="20"/>
                <w:szCs w:val="20"/>
                <w:lang w:val="en-CA"/>
              </w:rPr>
              <w:t>Processes of knowledge construction throughout partnership:</w:t>
            </w:r>
            <w:r w:rsidRPr="00697EEE">
              <w:rPr>
                <w:sz w:val="20"/>
                <w:szCs w:val="20"/>
                <w:lang w:val="en-CA"/>
              </w:rPr>
              <w:t xml:space="preserve"> continued co-learning, sharing processes, etc.</w:t>
            </w:r>
          </w:p>
        </w:tc>
        <w:tc>
          <w:tcPr>
            <w:tcW w:w="2268" w:type="dxa"/>
          </w:tcPr>
          <w:p w14:paraId="67073D10" w14:textId="36D375B3" w:rsidR="00E06B69" w:rsidRPr="00697EEE" w:rsidRDefault="00E06B69" w:rsidP="00661CC9">
            <w:pPr>
              <w:pStyle w:val="Sansinterligne"/>
              <w:jc w:val="left"/>
              <w:rPr>
                <w:sz w:val="20"/>
                <w:szCs w:val="20"/>
                <w:lang w:val="en-CA"/>
              </w:rPr>
            </w:pPr>
            <w:r>
              <w:rPr>
                <w:sz w:val="20"/>
                <w:szCs w:val="20"/>
                <w:lang w:val="en-CA"/>
              </w:rPr>
              <w:t>C</w:t>
            </w:r>
            <w:r w:rsidRPr="00697EEE">
              <w:rPr>
                <w:sz w:val="20"/>
                <w:szCs w:val="20"/>
                <w:lang w:val="en-CA"/>
              </w:rPr>
              <w:t xml:space="preserve">reated from the integration of four </w:t>
            </w:r>
            <w:r>
              <w:rPr>
                <w:sz w:val="20"/>
                <w:szCs w:val="20"/>
                <w:lang w:val="en-CA"/>
              </w:rPr>
              <w:t>participatory research</w:t>
            </w:r>
            <w:r w:rsidRPr="00697EEE">
              <w:rPr>
                <w:sz w:val="20"/>
                <w:szCs w:val="20"/>
                <w:lang w:val="en-CA"/>
              </w:rPr>
              <w:t xml:space="preserve"> approaches in</w:t>
            </w:r>
            <w:r>
              <w:rPr>
                <w:sz w:val="20"/>
                <w:szCs w:val="20"/>
                <w:lang w:val="en-CA"/>
              </w:rPr>
              <w:t xml:space="preserve"> public health</w:t>
            </w:r>
            <w:r w:rsidRPr="00697EEE">
              <w:rPr>
                <w:sz w:val="20"/>
                <w:szCs w:val="20"/>
                <w:lang w:val="en-CA"/>
              </w:rPr>
              <w:t xml:space="preserve"> </w:t>
            </w:r>
            <w:r>
              <w:rPr>
                <w:sz w:val="20"/>
                <w:szCs w:val="20"/>
                <w:lang w:val="en-CA"/>
              </w:rPr>
              <w:t>(</w:t>
            </w:r>
            <w:r w:rsidRPr="00697EEE">
              <w:rPr>
                <w:sz w:val="20"/>
                <w:szCs w:val="20"/>
                <w:lang w:val="en-CA"/>
              </w:rPr>
              <w:t>PH</w:t>
            </w:r>
            <w:r>
              <w:rPr>
                <w:sz w:val="20"/>
                <w:szCs w:val="20"/>
                <w:lang w:val="en-CA"/>
              </w:rPr>
              <w:t>)</w:t>
            </w:r>
            <w:r w:rsidRPr="00697EEE">
              <w:rPr>
                <w:sz w:val="20"/>
                <w:szCs w:val="20"/>
                <w:lang w:val="en-CA"/>
              </w:rPr>
              <w:t xml:space="preserve">, </w:t>
            </w:r>
            <w:r>
              <w:rPr>
                <w:sz w:val="20"/>
                <w:szCs w:val="20"/>
                <w:lang w:val="en-CA"/>
              </w:rPr>
              <w:t>environmental health (</w:t>
            </w:r>
            <w:r w:rsidRPr="00697EEE">
              <w:rPr>
                <w:sz w:val="20"/>
                <w:szCs w:val="20"/>
                <w:lang w:val="en-CA"/>
              </w:rPr>
              <w:t>EH</w:t>
            </w:r>
            <w:r>
              <w:rPr>
                <w:sz w:val="20"/>
                <w:szCs w:val="20"/>
                <w:lang w:val="en-CA"/>
              </w:rPr>
              <w:t>)</w:t>
            </w:r>
            <w:r w:rsidRPr="00697EEE">
              <w:rPr>
                <w:sz w:val="20"/>
                <w:szCs w:val="20"/>
                <w:lang w:val="en-CA"/>
              </w:rPr>
              <w:t xml:space="preserve"> and </w:t>
            </w:r>
            <w:r>
              <w:rPr>
                <w:sz w:val="20"/>
                <w:szCs w:val="20"/>
                <w:lang w:val="en-CA"/>
              </w:rPr>
              <w:t>occupational health (</w:t>
            </w:r>
            <w:r w:rsidRPr="00697EEE">
              <w:rPr>
                <w:sz w:val="20"/>
                <w:szCs w:val="20"/>
                <w:lang w:val="en-CA"/>
              </w:rPr>
              <w:t>OH</w:t>
            </w:r>
            <w:r>
              <w:rPr>
                <w:sz w:val="20"/>
                <w:szCs w:val="20"/>
                <w:lang w:val="en-CA"/>
              </w:rPr>
              <w:t xml:space="preserve">) </w:t>
            </w:r>
            <w:r w:rsidRPr="00697EEE">
              <w:rPr>
                <w:rFonts w:ascii="Calibri" w:eastAsia="Calibri" w:hAnsi="Calibri" w:cs="Calibri"/>
                <w:color w:val="333333"/>
                <w:sz w:val="20"/>
                <w:szCs w:val="20"/>
                <w:lang w:val="en-US"/>
              </w:rPr>
              <w:fldChar w:fldCharType="begin">
                <w:fldData xml:space="preserve">PEVuZE5vdGU+PENpdGU+PEF1dGhvcj5MZWJlbDwvQXV0aG9yPjxZZWFyPjIwMDM8L1llYXI+PFJl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</w:fldData>
              </w:fldChar>
            </w:r>
            <w:r w:rsidR="00C557A4">
              <w:rPr>
                <w:rFonts w:ascii="Calibri" w:eastAsia="Calibri" w:hAnsi="Calibri" w:cs="Calibri"/>
                <w:color w:val="333333"/>
                <w:sz w:val="20"/>
                <w:szCs w:val="20"/>
                <w:lang w:val="en-US"/>
              </w:rPr>
              <w:instrText xml:space="preserve"> ADDIN EN.CITE </w:instrText>
            </w:r>
            <w:r w:rsidR="00C557A4">
              <w:rPr>
                <w:rFonts w:ascii="Calibri" w:eastAsia="Calibri" w:hAnsi="Calibri" w:cs="Calibri"/>
                <w:color w:val="333333"/>
                <w:sz w:val="20"/>
                <w:szCs w:val="20"/>
                <w:lang w:val="en-US"/>
              </w:rPr>
              <w:fldChar w:fldCharType="begin">
                <w:fldData xml:space="preserve">PEVuZE5vdGU+PENpdGU+PEF1dGhvcj5MZWJlbDwvQXV0aG9yPjxZZWFyPjIwMDM8L1llYXI+PFJl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</w:fldData>
              </w:fldChar>
            </w:r>
            <w:r w:rsidR="00C557A4">
              <w:rPr>
                <w:rFonts w:ascii="Calibri" w:eastAsia="Calibri" w:hAnsi="Calibri" w:cs="Calibri"/>
                <w:color w:val="333333"/>
                <w:sz w:val="20"/>
                <w:szCs w:val="20"/>
                <w:lang w:val="en-US"/>
              </w:rPr>
              <w:instrText xml:space="preserve"> ADDIN EN.CITE.DATA </w:instrText>
            </w:r>
            <w:r w:rsidR="00C557A4">
              <w:rPr>
                <w:rFonts w:ascii="Calibri" w:eastAsia="Calibri" w:hAnsi="Calibri" w:cs="Calibri"/>
                <w:color w:val="333333"/>
                <w:sz w:val="20"/>
                <w:szCs w:val="20"/>
                <w:lang w:val="en-US"/>
              </w:rPr>
            </w:r>
            <w:r w:rsidR="00C557A4">
              <w:rPr>
                <w:rFonts w:ascii="Calibri" w:eastAsia="Calibri" w:hAnsi="Calibri" w:cs="Calibri"/>
                <w:color w:val="333333"/>
                <w:sz w:val="20"/>
                <w:szCs w:val="20"/>
                <w:lang w:val="en-US"/>
              </w:rPr>
              <w:fldChar w:fldCharType="end"/>
            </w:r>
            <w:r w:rsidRPr="00697EEE">
              <w:rPr>
                <w:rFonts w:ascii="Calibri" w:eastAsia="Calibri" w:hAnsi="Calibri" w:cs="Calibri"/>
                <w:color w:val="333333"/>
                <w:sz w:val="20"/>
                <w:szCs w:val="20"/>
                <w:lang w:val="en-US"/>
              </w:rPr>
              <w:fldChar w:fldCharType="separate"/>
            </w:r>
            <w:r w:rsidR="00C557A4">
              <w:rPr>
                <w:rFonts w:ascii="Calibri" w:eastAsia="Calibri" w:hAnsi="Calibri" w:cs="Calibri"/>
                <w:noProof/>
                <w:color w:val="333333"/>
                <w:sz w:val="20"/>
                <w:szCs w:val="20"/>
                <w:lang w:val="en-US"/>
              </w:rPr>
              <w:t>(CIHR, 2016a; Lebel, 2003a; St-Vincent et al., 2014; Wallerstein &amp; Duran, 2010)</w:t>
            </w:r>
            <w:r w:rsidRPr="00697EEE">
              <w:rPr>
                <w:rFonts w:ascii="Calibri" w:eastAsia="Calibri" w:hAnsi="Calibri" w:cs="Calibri"/>
                <w:color w:val="333333"/>
                <w:sz w:val="20"/>
                <w:szCs w:val="20"/>
                <w:lang w:val="en-US"/>
              </w:rPr>
              <w:fldChar w:fldCharType="end"/>
            </w:r>
            <w:r>
              <w:rPr>
                <w:rFonts w:ascii="Calibri" w:eastAsia="Calibri" w:hAnsi="Calibri" w:cs="Calibri"/>
                <w:color w:val="333333"/>
                <w:sz w:val="20"/>
                <w:szCs w:val="20"/>
                <w:lang w:val="en-US"/>
              </w:rPr>
              <w:t>.</w:t>
            </w:r>
            <w:r w:rsidRPr="00697EEE">
              <w:rPr>
                <w:sz w:val="20"/>
                <w:szCs w:val="20"/>
                <w:lang w:val="en-CA"/>
              </w:rPr>
              <w:t xml:space="preserve"> </w:t>
            </w:r>
          </w:p>
          <w:p w14:paraId="1BBE711F" w14:textId="77777777" w:rsidR="00E06B69" w:rsidRPr="00697EEE" w:rsidRDefault="00E06B69" w:rsidP="00661CC9">
            <w:pPr>
              <w:pStyle w:val="Sansinterligne"/>
              <w:jc w:val="left"/>
              <w:rPr>
                <w:sz w:val="20"/>
                <w:szCs w:val="20"/>
                <w:lang w:val="en-CA"/>
              </w:rPr>
            </w:pPr>
          </w:p>
        </w:tc>
      </w:tr>
      <w:tr w:rsidR="00E06B69" w:rsidRPr="00E06B69" w14:paraId="24874F28" w14:textId="77777777" w:rsidTr="00661CC9">
        <w:tc>
          <w:tcPr>
            <w:tcW w:w="1555" w:type="dxa"/>
          </w:tcPr>
          <w:p w14:paraId="3645C0A4" w14:textId="77777777" w:rsidR="00E06B69" w:rsidRPr="00697EEE" w:rsidRDefault="00E06B69" w:rsidP="00661CC9">
            <w:pPr>
              <w:pStyle w:val="Sansinterligne"/>
              <w:spacing w:before="120"/>
              <w:rPr>
                <w:sz w:val="20"/>
                <w:szCs w:val="20"/>
                <w:lang w:val="en-CA"/>
              </w:rPr>
            </w:pPr>
            <w:r w:rsidRPr="00697EEE">
              <w:rPr>
                <w:sz w:val="20"/>
                <w:szCs w:val="20"/>
                <w:lang w:val="en-CA"/>
              </w:rPr>
              <w:t>S/G</w:t>
            </w:r>
          </w:p>
        </w:tc>
        <w:tc>
          <w:tcPr>
            <w:tcW w:w="9355" w:type="dxa"/>
          </w:tcPr>
          <w:p w14:paraId="2CFC25ED" w14:textId="77777777" w:rsidR="00E06B69" w:rsidRPr="00697EEE" w:rsidRDefault="00E06B69" w:rsidP="00E06B69">
            <w:pPr>
              <w:pStyle w:val="Sansinterligne"/>
              <w:numPr>
                <w:ilvl w:val="0"/>
                <w:numId w:val="4"/>
              </w:numPr>
              <w:spacing w:before="120"/>
              <w:ind w:left="324" w:hanging="324"/>
              <w:jc w:val="left"/>
              <w:rPr>
                <w:rFonts w:eastAsiaTheme="minorEastAsia"/>
                <w:b/>
                <w:bCs/>
                <w:sz w:val="20"/>
                <w:szCs w:val="20"/>
                <w:lang w:val="en-US"/>
              </w:rPr>
            </w:pPr>
            <w:r w:rsidRPr="00697EEE">
              <w:rPr>
                <w:i/>
                <w:iCs/>
                <w:sz w:val="20"/>
                <w:szCs w:val="20"/>
                <w:u w:val="single"/>
                <w:lang w:val="en-CA"/>
              </w:rPr>
              <w:t xml:space="preserve">Identify </w:t>
            </w:r>
            <w:r>
              <w:rPr>
                <w:i/>
                <w:iCs/>
                <w:sz w:val="20"/>
                <w:szCs w:val="20"/>
                <w:u w:val="single"/>
                <w:lang w:val="en-CA"/>
              </w:rPr>
              <w:t xml:space="preserve">root </w:t>
            </w:r>
            <w:r w:rsidRPr="00697EEE">
              <w:rPr>
                <w:i/>
                <w:iCs/>
                <w:sz w:val="20"/>
                <w:szCs w:val="20"/>
                <w:u w:val="single"/>
                <w:lang w:val="en-CA"/>
              </w:rPr>
              <w:t>causes of S/G inequities</w:t>
            </w:r>
            <w:r w:rsidRPr="00697EEE">
              <w:rPr>
                <w:sz w:val="20"/>
                <w:szCs w:val="20"/>
                <w:lang w:val="en-CA"/>
              </w:rPr>
              <w:t>: identifies gender norms, roles and relationships and their potential impact on access/control over resources (ex. potential obstacles to actions)</w:t>
            </w:r>
          </w:p>
          <w:p w14:paraId="6047C079" w14:textId="77777777" w:rsidR="00E06B69" w:rsidRPr="00697EEE" w:rsidRDefault="00E06B69" w:rsidP="00E06B69">
            <w:pPr>
              <w:pStyle w:val="Sansinterligne"/>
              <w:numPr>
                <w:ilvl w:val="0"/>
                <w:numId w:val="4"/>
              </w:numPr>
              <w:ind w:left="324" w:hanging="324"/>
              <w:jc w:val="left"/>
              <w:rPr>
                <w:rFonts w:eastAsiaTheme="minorEastAsia"/>
                <w:b/>
                <w:bCs/>
                <w:color w:val="000000" w:themeColor="text1"/>
                <w:sz w:val="20"/>
                <w:szCs w:val="20"/>
                <w:lang w:val="en-US"/>
              </w:rPr>
            </w:pPr>
            <w:r w:rsidRPr="00697EEE">
              <w:rPr>
                <w:i/>
                <w:iCs/>
                <w:color w:val="000000" w:themeColor="text1"/>
                <w:sz w:val="20"/>
                <w:szCs w:val="20"/>
                <w:u w:val="single"/>
                <w:lang w:val="en-CA"/>
              </w:rPr>
              <w:t xml:space="preserve">S/G based </w:t>
            </w:r>
            <w:proofErr w:type="gramStart"/>
            <w:r w:rsidRPr="00697EEE">
              <w:rPr>
                <w:i/>
                <w:iCs/>
                <w:color w:val="000000" w:themeColor="text1"/>
                <w:sz w:val="20"/>
                <w:szCs w:val="20"/>
                <w:u w:val="single"/>
                <w:lang w:val="en-CA"/>
              </w:rPr>
              <w:t>approach</w:t>
            </w:r>
            <w:r w:rsidRPr="00697EEE">
              <w:rPr>
                <w:sz w:val="20"/>
                <w:szCs w:val="20"/>
                <w:lang w:val="en-CA"/>
              </w:rPr>
              <w:t>:</w:t>
            </w:r>
            <w:proofErr w:type="gramEnd"/>
            <w:r w:rsidRPr="00697EEE">
              <w:rPr>
                <w:sz w:val="20"/>
                <w:szCs w:val="20"/>
                <w:lang w:val="en-CA"/>
              </w:rPr>
              <w:t xml:space="preserve"> includes partnership or research process design sensitive to S/G</w:t>
            </w:r>
          </w:p>
          <w:p w14:paraId="3BAFD7D2" w14:textId="77777777" w:rsidR="00E06B69" w:rsidRPr="00697EEE" w:rsidRDefault="00E06B69" w:rsidP="00E06B69">
            <w:pPr>
              <w:pStyle w:val="Sansinterligne"/>
              <w:numPr>
                <w:ilvl w:val="0"/>
                <w:numId w:val="4"/>
              </w:numPr>
              <w:spacing w:after="120"/>
              <w:ind w:left="324" w:hanging="324"/>
              <w:jc w:val="left"/>
              <w:rPr>
                <w:rFonts w:eastAsiaTheme="minorEastAsia"/>
                <w:b/>
                <w:bCs/>
                <w:sz w:val="20"/>
                <w:szCs w:val="20"/>
                <w:lang w:val="en-US"/>
              </w:rPr>
            </w:pPr>
            <w:r w:rsidRPr="00697EEE">
              <w:rPr>
                <w:i/>
                <w:iCs/>
                <w:sz w:val="20"/>
                <w:szCs w:val="20"/>
                <w:u w:val="single"/>
                <w:lang w:val="en-CA"/>
              </w:rPr>
              <w:t xml:space="preserve">S/G sociopolitical </w:t>
            </w:r>
            <w:proofErr w:type="gramStart"/>
            <w:r w:rsidRPr="00697EEE">
              <w:rPr>
                <w:i/>
                <w:iCs/>
                <w:sz w:val="20"/>
                <w:szCs w:val="20"/>
                <w:u w:val="single"/>
                <w:lang w:val="en-CA"/>
              </w:rPr>
              <w:t>transformation</w:t>
            </w:r>
            <w:r w:rsidRPr="00697EEE">
              <w:rPr>
                <w:b/>
                <w:bCs/>
                <w:sz w:val="20"/>
                <w:szCs w:val="20"/>
                <w:lang w:val="en-CA"/>
              </w:rPr>
              <w:t>:</w:t>
            </w:r>
            <w:proofErr w:type="gramEnd"/>
            <w:r w:rsidRPr="00697EEE">
              <w:rPr>
                <w:sz w:val="20"/>
                <w:szCs w:val="20"/>
                <w:lang w:val="en-CA"/>
              </w:rPr>
              <w:t xml:space="preserve"> includes strategies to foster long-term/structural transformations that promote health and gender equality (ex. policy design, implementation, evaluation, dissemination of results, empowerment, etc.)</w:t>
            </w:r>
          </w:p>
        </w:tc>
        <w:tc>
          <w:tcPr>
            <w:tcW w:w="2268" w:type="dxa"/>
          </w:tcPr>
          <w:p w14:paraId="63F76269" w14:textId="772312D6" w:rsidR="00E06B69" w:rsidRPr="00697EEE" w:rsidRDefault="00E06B69" w:rsidP="00661CC9">
            <w:pPr>
              <w:pStyle w:val="Sansinterligne"/>
              <w:jc w:val="left"/>
              <w:rPr>
                <w:sz w:val="20"/>
                <w:szCs w:val="20"/>
                <w:lang w:val="en-CA"/>
              </w:rPr>
            </w:pPr>
            <w:r>
              <w:rPr>
                <w:sz w:val="20"/>
                <w:szCs w:val="20"/>
                <w:lang w:val="en-CA"/>
              </w:rPr>
              <w:t xml:space="preserve">Adapted </w:t>
            </w:r>
            <w:r w:rsidRPr="00697EEE">
              <w:rPr>
                <w:sz w:val="20"/>
                <w:szCs w:val="20"/>
                <w:lang w:val="en-CA"/>
              </w:rPr>
              <w:t xml:space="preserve">from </w:t>
            </w:r>
            <w:r w:rsidRPr="00697EEE">
              <w:rPr>
                <w:sz w:val="20"/>
                <w:szCs w:val="20"/>
              </w:rPr>
              <w:fldChar w:fldCharType="begin"/>
            </w:r>
            <w:r w:rsidR="00E66533" w:rsidRPr="00961FE0">
              <w:rPr>
                <w:sz w:val="20"/>
                <w:szCs w:val="20"/>
                <w:lang w:val="en-US"/>
              </w:rPr>
              <w:instrText xml:space="preserve"> ADDIN EN.CITE &lt;EndNote&gt;&lt;Cite AuthorYear="1"&gt;&lt;Author&gt;Hankivsky&lt;/Author&gt;&lt;Year&gt;2005&lt;/Year&gt;&lt;RecNum&gt;47&lt;/RecNum&gt;&lt;DisplayText&gt;Hankivsky (2005a)&lt;/DisplayText&gt;&lt;record&gt;&lt;rec-number&gt;47&lt;/rec-number&gt;&lt;foreign-keys&gt;&lt;key app="EN" db-id="2xs25xrt5a5aa6estrn5pew3s9taxdpwvvrv" timestamp="1626811679" guid="97450961-22d5-4d20-8d4b-d444981e91b8"&gt;47&lt;/key&gt;&lt;/foreign-keys&gt;&lt;ref-type name="Journal Article"&gt;17&lt;/ref-type&gt;&lt;contributors&gt;&lt;authors&gt;&lt;author&gt;Hankivsky, O.&lt;/author&gt;&lt;/authors&gt;&lt;/contributors&gt;&lt;titles&gt;&lt;title&gt;Gender vs. Diversity Mainstreaming: A Preliminary Examination of the Role and Transformative Potential of Feminist Theory&lt;/title&gt;&lt;secondary-title&gt;Canadian Journal of Political Science&lt;/secondary-title&gt;&lt;/titles&gt;&lt;periodical&gt;&lt;full-title&gt;Canadian Journal of Political Science&lt;/full-title&gt;&lt;/periodical&gt;&lt;pages&gt;977-1001&lt;/pages&gt;&lt;volume&gt;38&lt;/volume&gt;&lt;number&gt;4&lt;/number&gt;&lt;edition&gt;2005/12/29&lt;/edition&gt;&lt;keywords&gt;&lt;keyword&gt;METHO&lt;/keyword&gt;&lt;/keywords&gt;&lt;dates&gt;&lt;year&gt;2005&lt;/year&gt;&lt;/dates&gt;&lt;publisher&gt;Cambridge University Press&lt;/publisher&gt;&lt;isbn&gt;0008-4239&lt;/isbn&gt;&lt;urls&gt;&lt;related-urls&gt;&lt;url&gt;https://www.cambridge.org/core/article/gender-vs-diversity-mainstreaming-a-preliminary-examination-of-the-role-and-transformative-potential-of-feminist-theory/40A90A3BBB46A0902285E73B78CCA9B4&lt;/url&gt;&lt;/related-urls&gt;&lt;/urls&gt;&lt;electronic-resource-num&gt;10.1017/S0008423905040783&lt;/electronic-resource-num&gt;&lt;remote-database-name&gt;Cambridge Core&lt;/remote-database-name&gt;&lt;remote-database-provider&gt;Cambridge University Press&lt;/remote-database-provider&gt;&lt;/record&gt;&lt;/Cite&gt;&lt;/EndNote&gt;</w:instrText>
            </w:r>
            <w:r w:rsidRPr="00697EEE">
              <w:rPr>
                <w:sz w:val="20"/>
                <w:szCs w:val="20"/>
              </w:rPr>
              <w:fldChar w:fldCharType="separate"/>
            </w:r>
            <w:r w:rsidR="00E66533" w:rsidRPr="00E66533">
              <w:rPr>
                <w:noProof/>
                <w:sz w:val="20"/>
                <w:szCs w:val="20"/>
                <w:lang w:val="en-US"/>
              </w:rPr>
              <w:t>Hankivsky (2005a)</w:t>
            </w:r>
            <w:r w:rsidRPr="00697EEE">
              <w:rPr>
                <w:sz w:val="20"/>
                <w:szCs w:val="20"/>
              </w:rPr>
              <w:fldChar w:fldCharType="end"/>
            </w:r>
            <w:r w:rsidRPr="00697EEE">
              <w:rPr>
                <w:sz w:val="20"/>
                <w:szCs w:val="20"/>
                <w:lang w:val="en-CA"/>
              </w:rPr>
              <w:t xml:space="preserve"> and </w:t>
            </w:r>
            <w:r w:rsidRPr="00697EEE">
              <w:rPr>
                <w:rFonts w:ascii="Calibri" w:eastAsia="Calibri" w:hAnsi="Calibri" w:cs="Calibri"/>
                <w:color w:val="333333"/>
                <w:sz w:val="20"/>
                <w:szCs w:val="20"/>
                <w:lang w:val="en-US"/>
              </w:rPr>
              <w:fldChar w:fldCharType="begin"/>
            </w:r>
            <w:r>
              <w:rPr>
                <w:rFonts w:ascii="Calibri" w:eastAsia="Calibri" w:hAnsi="Calibri" w:cs="Calibri"/>
                <w:color w:val="333333"/>
                <w:sz w:val="20"/>
                <w:szCs w:val="20"/>
                <w:lang w:val="en-US"/>
              </w:rPr>
              <w:instrText xml:space="preserve"> ADDIN EN.CITE &lt;EndNote&gt;&lt;Cite AuthorYear="1"&gt;&lt;Author&gt;CIHR&lt;/Author&gt;&lt;Year&gt;2016&lt;/Year&gt;&lt;RecNum&gt;64&lt;/RecNum&gt;&lt;DisplayText&gt;CIHR (2016b)&lt;/DisplayText&gt;&lt;record&gt;&lt;rec-number&gt;64&lt;/rec-number&gt;&lt;foreign-keys&gt;&lt;key app="EN" db-id="2xs25xrt5a5aa6estrn5pew3s9taxdpwvvrv" timestamp="1627214748" guid="efd9cad1-35f8-44db-afca-373aa17bebd1"&gt;64&lt;/key&gt;&lt;/foreign-keys&gt;&lt;ref-type name="Web Page"&gt;12&lt;/ref-type&gt;&lt;contributors&gt;&lt;authors&gt;&lt;author&gt;CIHR&lt;/author&gt;&lt;/authors&gt;&lt;/contributors&gt;&lt;titles&gt;&lt;title&gt;Sex/Gender-responsive assessment scale for health research&lt;/title&gt;&lt;/titles&gt;&lt;keywords&gt;&lt;keyword&gt;Table 2&lt;/keyword&gt;&lt;keyword&gt;Métho&lt;/keyword&gt;&lt;/keywords&gt;&lt;dates&gt;&lt;year&gt;2016&lt;/year&gt;&lt;/dates&gt;&lt;publisher&gt;Canadian Institutes of Health Research&lt;/publisher&gt;&lt;urls&gt;&lt;related-urls&gt;&lt;url&gt;https://cihr-irsc.gc.ca/e/49335.html&lt;/url&gt;&lt;/related-urls&gt;&lt;/urls&gt;&lt;/record&gt;&lt;/Cite&gt;&lt;/EndNote&gt;</w:instrText>
            </w:r>
            <w:r w:rsidRPr="00697EEE">
              <w:rPr>
                <w:rFonts w:ascii="Calibri" w:eastAsia="Calibri" w:hAnsi="Calibri" w:cs="Calibri"/>
                <w:color w:val="333333"/>
                <w:sz w:val="20"/>
                <w:szCs w:val="20"/>
                <w:lang w:val="en-US"/>
              </w:rPr>
              <w:fldChar w:fldCharType="separate"/>
            </w:r>
            <w:r>
              <w:rPr>
                <w:rFonts w:ascii="Calibri" w:eastAsia="Calibri" w:hAnsi="Calibri" w:cs="Calibri"/>
                <w:noProof/>
                <w:color w:val="333333"/>
                <w:sz w:val="20"/>
                <w:szCs w:val="20"/>
                <w:lang w:val="en-US"/>
              </w:rPr>
              <w:t>CIHR (2016b)</w:t>
            </w:r>
            <w:r w:rsidRPr="00697EEE">
              <w:rPr>
                <w:rFonts w:ascii="Calibri" w:eastAsia="Calibri" w:hAnsi="Calibri" w:cs="Calibri"/>
                <w:color w:val="333333"/>
                <w:sz w:val="20"/>
                <w:szCs w:val="20"/>
                <w:lang w:val="en-US"/>
              </w:rPr>
              <w:fldChar w:fldCharType="end"/>
            </w:r>
            <w:r>
              <w:rPr>
                <w:rFonts w:ascii="Calibri" w:eastAsia="Calibri" w:hAnsi="Calibri" w:cs="Calibri"/>
                <w:color w:val="333333"/>
                <w:sz w:val="20"/>
                <w:szCs w:val="20"/>
                <w:lang w:val="en-US"/>
              </w:rPr>
              <w:t xml:space="preserve"> </w:t>
            </w:r>
          </w:p>
        </w:tc>
      </w:tr>
      <w:tr w:rsidR="00E06B69" w:rsidRPr="009331AA" w14:paraId="56F40850" w14:textId="77777777" w:rsidTr="00661CC9">
        <w:tc>
          <w:tcPr>
            <w:tcW w:w="1555" w:type="dxa"/>
          </w:tcPr>
          <w:p w14:paraId="75F4726B" w14:textId="77777777" w:rsidR="00E06B69" w:rsidRPr="00697EEE" w:rsidRDefault="00E06B69" w:rsidP="00661CC9">
            <w:pPr>
              <w:pStyle w:val="Sansinterligne"/>
              <w:spacing w:before="120" w:line="259" w:lineRule="auto"/>
              <w:rPr>
                <w:sz w:val="20"/>
                <w:szCs w:val="20"/>
                <w:lang w:val="en-CA"/>
              </w:rPr>
            </w:pPr>
            <w:r w:rsidRPr="00697EEE">
              <w:rPr>
                <w:sz w:val="20"/>
                <w:szCs w:val="20"/>
                <w:lang w:val="en-CA"/>
              </w:rPr>
              <w:t>Refle</w:t>
            </w:r>
            <w:r>
              <w:rPr>
                <w:sz w:val="20"/>
                <w:szCs w:val="20"/>
                <w:lang w:val="en-CA"/>
              </w:rPr>
              <w:t>x</w:t>
            </w:r>
            <w:r w:rsidRPr="00697EEE">
              <w:rPr>
                <w:sz w:val="20"/>
                <w:szCs w:val="20"/>
                <w:lang w:val="en-CA"/>
              </w:rPr>
              <w:t>ive practice</w:t>
            </w:r>
          </w:p>
        </w:tc>
        <w:tc>
          <w:tcPr>
            <w:tcW w:w="9355" w:type="dxa"/>
          </w:tcPr>
          <w:p w14:paraId="3DD65840" w14:textId="77777777" w:rsidR="00E06B69" w:rsidRPr="00697EEE" w:rsidRDefault="00E06B69" w:rsidP="00E06B69">
            <w:pPr>
              <w:pStyle w:val="Sansinterligne"/>
              <w:numPr>
                <w:ilvl w:val="0"/>
                <w:numId w:val="6"/>
              </w:numPr>
              <w:spacing w:before="120"/>
              <w:ind w:left="324" w:hanging="324"/>
              <w:jc w:val="left"/>
              <w:rPr>
                <w:rFonts w:eastAsiaTheme="minorEastAsia"/>
                <w:b/>
                <w:bCs/>
                <w:sz w:val="20"/>
                <w:szCs w:val="20"/>
                <w:lang w:val="en-CA"/>
              </w:rPr>
            </w:pPr>
            <w:r w:rsidRPr="00697EEE">
              <w:rPr>
                <w:i/>
                <w:iCs/>
                <w:sz w:val="20"/>
                <w:szCs w:val="20"/>
                <w:u w:val="single"/>
                <w:lang w:val="en-CA"/>
              </w:rPr>
              <w:t>Reflexivity- positionalities</w:t>
            </w:r>
            <w:r w:rsidRPr="00697EEE">
              <w:rPr>
                <w:b/>
                <w:bCs/>
                <w:sz w:val="20"/>
                <w:szCs w:val="20"/>
                <w:lang w:val="en-CA"/>
              </w:rPr>
              <w:t xml:space="preserve">: </w:t>
            </w:r>
            <w:r w:rsidRPr="00697EEE">
              <w:rPr>
                <w:sz w:val="20"/>
                <w:szCs w:val="20"/>
                <w:lang w:val="en-CA"/>
              </w:rPr>
              <w:t>reflecting on one’s own positionality in relation to others (related to self-awareness of ‘Identity’ and power relationships)</w:t>
            </w:r>
          </w:p>
          <w:p w14:paraId="63045FF2" w14:textId="77777777" w:rsidR="00E06B69" w:rsidRPr="00697EEE" w:rsidRDefault="00E06B69" w:rsidP="00E06B69">
            <w:pPr>
              <w:pStyle w:val="Sansinterligne"/>
              <w:numPr>
                <w:ilvl w:val="0"/>
                <w:numId w:val="6"/>
              </w:numPr>
              <w:ind w:left="324" w:hanging="324"/>
              <w:jc w:val="left"/>
              <w:rPr>
                <w:rFonts w:eastAsiaTheme="minorEastAsia"/>
                <w:b/>
                <w:bCs/>
                <w:sz w:val="20"/>
                <w:szCs w:val="20"/>
                <w:lang w:val="en-US"/>
              </w:rPr>
            </w:pPr>
            <w:r w:rsidRPr="00697EEE">
              <w:rPr>
                <w:i/>
                <w:iCs/>
                <w:sz w:val="20"/>
                <w:szCs w:val="20"/>
                <w:u w:val="single"/>
                <w:lang w:val="en-CA"/>
              </w:rPr>
              <w:t>Reflexivity – project’s outcomes</w:t>
            </w:r>
            <w:r w:rsidRPr="00697EEE">
              <w:rPr>
                <w:b/>
                <w:bCs/>
                <w:sz w:val="20"/>
                <w:szCs w:val="20"/>
                <w:lang w:val="en-CA"/>
              </w:rPr>
              <w:t>:</w:t>
            </w:r>
            <w:r w:rsidRPr="00697EEE">
              <w:rPr>
                <w:sz w:val="20"/>
                <w:szCs w:val="20"/>
                <w:lang w:val="en-CA"/>
              </w:rPr>
              <w:t xml:space="preserve"> whose voice is prominent in project’s results and what are the impacts of the project on actors, partners, community, etc. </w:t>
            </w:r>
          </w:p>
          <w:p w14:paraId="39E1B8CE" w14:textId="77777777" w:rsidR="00E06B69" w:rsidRPr="00697EEE" w:rsidRDefault="00E06B69" w:rsidP="00E06B69">
            <w:pPr>
              <w:pStyle w:val="Sansinterligne"/>
              <w:numPr>
                <w:ilvl w:val="0"/>
                <w:numId w:val="6"/>
              </w:numPr>
              <w:spacing w:after="120"/>
              <w:ind w:left="324" w:hanging="324"/>
              <w:jc w:val="left"/>
              <w:rPr>
                <w:rFonts w:eastAsiaTheme="minorEastAsia"/>
                <w:b/>
                <w:bCs/>
                <w:sz w:val="20"/>
                <w:szCs w:val="20"/>
                <w:lang w:val="en-US"/>
              </w:rPr>
            </w:pPr>
            <w:r w:rsidRPr="00697EEE">
              <w:rPr>
                <w:i/>
                <w:iCs/>
                <w:sz w:val="20"/>
                <w:szCs w:val="20"/>
                <w:u w:val="single"/>
                <w:lang w:val="en-CA"/>
              </w:rPr>
              <w:t>Reflexivity – research process</w:t>
            </w:r>
            <w:r w:rsidRPr="00697EEE">
              <w:rPr>
                <w:b/>
                <w:bCs/>
                <w:sz w:val="20"/>
                <w:szCs w:val="20"/>
                <w:lang w:val="en-CA"/>
              </w:rPr>
              <w:t>:</w:t>
            </w:r>
            <w:r w:rsidRPr="00697EEE">
              <w:rPr>
                <w:sz w:val="20"/>
                <w:szCs w:val="20"/>
                <w:lang w:val="en-CA"/>
              </w:rPr>
              <w:t xml:space="preserve"> taking a step back from the way decisions are made, focusing on the research project itself rather than individuals</w:t>
            </w:r>
          </w:p>
        </w:tc>
        <w:tc>
          <w:tcPr>
            <w:tcW w:w="2268" w:type="dxa"/>
          </w:tcPr>
          <w:p w14:paraId="237B9446" w14:textId="77777777" w:rsidR="00E06B69" w:rsidRPr="00697EEE" w:rsidRDefault="00E06B69" w:rsidP="00661CC9">
            <w:pPr>
              <w:pStyle w:val="Sansinterligne"/>
              <w:jc w:val="left"/>
              <w:rPr>
                <w:rFonts w:ascii="Calibri" w:eastAsia="Calibri" w:hAnsi="Calibri" w:cs="Calibri"/>
                <w:color w:val="333333"/>
                <w:sz w:val="20"/>
                <w:szCs w:val="20"/>
                <w:lang w:val="en-CA"/>
              </w:rPr>
            </w:pPr>
            <w:r w:rsidRPr="00D221A5">
              <w:rPr>
                <w:rFonts w:ascii="Calibri" w:eastAsia="Calibri" w:hAnsi="Calibri" w:cs="Calibri"/>
                <w:color w:val="333333"/>
                <w:sz w:val="20"/>
                <w:szCs w:val="20"/>
                <w:lang w:val="en-US"/>
              </w:rPr>
              <w:t xml:space="preserve">Adapted from Blanchet (2009) and Huang et al. </w:t>
            </w:r>
            <w:r>
              <w:rPr>
                <w:rFonts w:ascii="Calibri" w:eastAsia="Calibri" w:hAnsi="Calibri" w:cs="Calibri"/>
                <w:color w:val="333333"/>
                <w:sz w:val="20"/>
                <w:szCs w:val="20"/>
                <w:lang w:val="en-CA"/>
              </w:rPr>
              <w:t>(2018)</w:t>
            </w:r>
            <w:r w:rsidRPr="00697EEE">
              <w:rPr>
                <w:rFonts w:ascii="Calibri" w:eastAsia="Calibri" w:hAnsi="Calibri" w:cs="Calibri"/>
                <w:color w:val="333333"/>
                <w:sz w:val="20"/>
                <w:szCs w:val="20"/>
                <w:lang w:val="en-CA"/>
              </w:rPr>
              <w:t xml:space="preserve"> </w:t>
            </w:r>
          </w:p>
        </w:tc>
      </w:tr>
      <w:tr w:rsidR="00E06B69" w:rsidRPr="00E06B69" w14:paraId="4AC27CAC" w14:textId="77777777" w:rsidTr="00661CC9">
        <w:tc>
          <w:tcPr>
            <w:tcW w:w="1555" w:type="dxa"/>
          </w:tcPr>
          <w:p w14:paraId="6AEFB875" w14:textId="77777777" w:rsidR="00E06B69" w:rsidRPr="00697EEE" w:rsidRDefault="00E06B69" w:rsidP="00661CC9">
            <w:pPr>
              <w:pStyle w:val="Sansinterligne"/>
              <w:spacing w:before="120"/>
              <w:rPr>
                <w:sz w:val="20"/>
                <w:szCs w:val="20"/>
                <w:lang w:val="en-CA"/>
              </w:rPr>
            </w:pPr>
            <w:r w:rsidRPr="00697EEE">
              <w:rPr>
                <w:sz w:val="20"/>
                <w:szCs w:val="20"/>
                <w:lang w:val="en-CA"/>
              </w:rPr>
              <w:lastRenderedPageBreak/>
              <w:t>Intersectionality</w:t>
            </w:r>
          </w:p>
        </w:tc>
        <w:tc>
          <w:tcPr>
            <w:tcW w:w="9355" w:type="dxa"/>
          </w:tcPr>
          <w:p w14:paraId="098440B7" w14:textId="77777777" w:rsidR="00E06B69" w:rsidRPr="00C91192" w:rsidRDefault="00E06B69" w:rsidP="00661CC9">
            <w:pPr>
              <w:pStyle w:val="Sansinterligne"/>
              <w:spacing w:before="120" w:after="120"/>
              <w:jc w:val="left"/>
              <w:rPr>
                <w:sz w:val="20"/>
                <w:szCs w:val="20"/>
                <w:lang w:val="en-CA"/>
              </w:rPr>
            </w:pPr>
            <w:r w:rsidRPr="00697EEE">
              <w:rPr>
                <w:sz w:val="20"/>
                <w:szCs w:val="20"/>
                <w:lang w:val="en-CA"/>
              </w:rPr>
              <w:t xml:space="preserve">This code was applied whenever underlying S/G conceptualizations or </w:t>
            </w:r>
            <w:r>
              <w:rPr>
                <w:sz w:val="20"/>
                <w:szCs w:val="20"/>
                <w:lang w:val="en-CA"/>
              </w:rPr>
              <w:t>recommendation</w:t>
            </w:r>
            <w:r w:rsidRPr="00697EEE">
              <w:rPr>
                <w:sz w:val="20"/>
                <w:szCs w:val="20"/>
                <w:lang w:val="en-CA"/>
              </w:rPr>
              <w:t>s referred to the co-existing presence of various forms of oppression (racism, sexism, agism, etc.) resulting in S/G or health inequities.</w:t>
            </w:r>
          </w:p>
        </w:tc>
        <w:tc>
          <w:tcPr>
            <w:tcW w:w="2268" w:type="dxa"/>
          </w:tcPr>
          <w:p w14:paraId="31B368A6" w14:textId="77777777" w:rsidR="00E06B69" w:rsidRPr="00697EEE" w:rsidRDefault="00E06B69" w:rsidP="00661CC9">
            <w:pPr>
              <w:pStyle w:val="Sansinterligne"/>
              <w:jc w:val="left"/>
              <w:rPr>
                <w:sz w:val="20"/>
                <w:szCs w:val="20"/>
                <w:lang w:val="en-CA"/>
              </w:rPr>
            </w:pPr>
            <w:r>
              <w:rPr>
                <w:sz w:val="20"/>
                <w:szCs w:val="20"/>
                <w:lang w:val="en-CA"/>
              </w:rPr>
              <w:t>B</w:t>
            </w:r>
            <w:r w:rsidRPr="00697EEE">
              <w:rPr>
                <w:sz w:val="20"/>
                <w:szCs w:val="20"/>
                <w:lang w:val="en-CA"/>
              </w:rPr>
              <w:t xml:space="preserve">ased on </w:t>
            </w:r>
            <w:r>
              <w:rPr>
                <w:sz w:val="20"/>
                <w:szCs w:val="20"/>
                <w:lang w:val="en-CA"/>
              </w:rPr>
              <w:t xml:space="preserve">Crenshaw (1989) and </w:t>
            </w:r>
            <w:r>
              <w:rPr>
                <w:sz w:val="20"/>
                <w:szCs w:val="20"/>
                <w:lang w:val="en-CA"/>
              </w:rPr>
              <w:fldChar w:fldCharType="begin"/>
            </w:r>
            <w:r>
              <w:rPr>
                <w:sz w:val="20"/>
                <w:szCs w:val="20"/>
                <w:lang w:val="en-CA"/>
              </w:rPr>
              <w:instrText xml:space="preserve"> ADDIN EN.CITE &lt;EndNote&gt;&lt;Cite AuthorYear="1"&gt;&lt;Author&gt;Collins&lt;/Author&gt;&lt;Year&gt;2019&lt;/Year&gt;&lt;RecNum&gt;2898&lt;/RecNum&gt;&lt;DisplayText&gt;Collins (2019)&lt;/DisplayText&gt;&lt;record&gt;&lt;rec-number&gt;2898&lt;/rec-number&gt;&lt;foreign-keys&gt;&lt;key app="EN" db-id="zpttzt0pofttfeestv2xtefzwdevwrt0zvfv" timestamp="1666357171"&gt;2898&lt;/key&gt;&lt;/foreign-keys&gt;&lt;ref-type name="Electronic Book"&gt;44&lt;/ref-type&gt;&lt;contributors&gt;&lt;authors&gt;&lt;author&gt;Collins, Patricia Hill&lt;/author&gt;&lt;/authors&gt;&lt;/contributors&gt;&lt;titles&gt;&lt;title&gt;Intersectionality as Critical Social Theory&lt;/title&gt;&lt;/titles&gt;&lt;num-vols&gt;1 online resource (376 p.)&lt;/num-vols&gt;&lt;dates&gt;&lt;year&gt;2019&lt;/year&gt;&lt;/dates&gt;&lt;pub-location&gt;Durham&lt;/pub-location&gt;&lt;publisher&gt;Duke University Press&lt;/publisher&gt;&lt;isbn&gt;9781478007098 1478007095&lt;/isbn&gt;&lt;urls&gt;&lt;related-urls&gt;&lt;url&gt;https://doi.org/10.1515/9781478007098&lt;/url&gt;&lt;url&gt;https://www.degruyter.com/isbn/9781478007098&lt;/url&gt;&lt;url&gt;https://www.degruyter.com/cover/covers/9781478007098.jpg&lt;/url&gt;&lt;url&gt;http://english.digitaliapublishing.com/a/71013/&lt;/url&gt;&lt;/related-urls&gt;&lt;/urls&gt;&lt;electronic-resource-num&gt;10.1515/9781478007098&lt;/electronic-resource-num&gt;&lt;remote-database-name&gt;WorldCat.org&lt;/remote-database-name&gt;&lt;language&gt;Anglais&lt;/language&gt;&lt;/record&gt;&lt;/Cite&gt;&lt;/EndNote&gt;</w:instrText>
            </w:r>
            <w:r>
              <w:rPr>
                <w:sz w:val="20"/>
                <w:szCs w:val="20"/>
                <w:lang w:val="en-CA"/>
              </w:rPr>
              <w:fldChar w:fldCharType="separate"/>
            </w:r>
            <w:r>
              <w:rPr>
                <w:noProof/>
                <w:sz w:val="20"/>
                <w:szCs w:val="20"/>
                <w:lang w:val="en-CA"/>
              </w:rPr>
              <w:t>Collins (2019)</w:t>
            </w:r>
            <w:r>
              <w:rPr>
                <w:sz w:val="20"/>
                <w:szCs w:val="20"/>
                <w:lang w:val="en-CA"/>
              </w:rPr>
              <w:fldChar w:fldCharType="end"/>
            </w:r>
          </w:p>
        </w:tc>
      </w:tr>
      <w:tr w:rsidR="00E06B69" w:rsidRPr="0090459F" w14:paraId="0328DAE9" w14:textId="77777777" w:rsidTr="00661CC9">
        <w:tc>
          <w:tcPr>
            <w:tcW w:w="13178" w:type="dxa"/>
            <w:gridSpan w:val="3"/>
          </w:tcPr>
          <w:p w14:paraId="2235C08E" w14:textId="77777777" w:rsidR="00E06B69" w:rsidRPr="00697EEE" w:rsidRDefault="00E06B69" w:rsidP="00661CC9">
            <w:pPr>
              <w:pStyle w:val="Sansinterligne"/>
              <w:jc w:val="left"/>
              <w:rPr>
                <w:sz w:val="20"/>
                <w:szCs w:val="20"/>
                <w:lang w:val="en-CA"/>
              </w:rPr>
            </w:pPr>
            <w:r>
              <w:rPr>
                <w:sz w:val="20"/>
                <w:szCs w:val="20"/>
                <w:lang w:val="en-CA"/>
              </w:rPr>
              <w:t>Descriptive characteristics of documents</w:t>
            </w:r>
          </w:p>
        </w:tc>
      </w:tr>
      <w:tr w:rsidR="00E06B69" w:rsidRPr="00C244B6" w14:paraId="06507AE2" w14:textId="77777777" w:rsidTr="00661CC9">
        <w:tc>
          <w:tcPr>
            <w:tcW w:w="1555" w:type="dxa"/>
          </w:tcPr>
          <w:p w14:paraId="5162CF85" w14:textId="77777777" w:rsidR="00E06B69" w:rsidRPr="003151BF" w:rsidRDefault="00E06B69" w:rsidP="00661CC9">
            <w:pPr>
              <w:pStyle w:val="Sansinterligne"/>
              <w:jc w:val="left"/>
              <w:rPr>
                <w:sz w:val="20"/>
                <w:szCs w:val="20"/>
                <w:lang w:val="en-CA"/>
              </w:rPr>
            </w:pPr>
            <w:r w:rsidRPr="003151BF">
              <w:rPr>
                <w:sz w:val="20"/>
                <w:szCs w:val="20"/>
                <w:lang w:val="en-CA"/>
              </w:rPr>
              <w:t>Gender scale</w:t>
            </w:r>
          </w:p>
        </w:tc>
        <w:tc>
          <w:tcPr>
            <w:tcW w:w="9355" w:type="dxa"/>
          </w:tcPr>
          <w:p w14:paraId="56C007F8" w14:textId="77777777" w:rsidR="00E06B69" w:rsidRPr="003151BF" w:rsidRDefault="00E06B69" w:rsidP="00661CC9">
            <w:pPr>
              <w:pStyle w:val="Sansinterligne"/>
              <w:jc w:val="left"/>
              <w:rPr>
                <w:sz w:val="20"/>
                <w:szCs w:val="20"/>
                <w:lang w:val="en-CA"/>
              </w:rPr>
            </w:pPr>
            <w:r>
              <w:rPr>
                <w:sz w:val="20"/>
                <w:szCs w:val="20"/>
                <w:lang w:val="en-CA"/>
              </w:rPr>
              <w:t>Four levels</w:t>
            </w:r>
            <w:r w:rsidRPr="00AC0B35">
              <w:rPr>
                <w:sz w:val="20"/>
                <w:szCs w:val="20"/>
                <w:lang w:val="en-CA"/>
              </w:rPr>
              <w:t>: gender aware, gender sensitive, gender responsive, gender transformative</w:t>
            </w:r>
          </w:p>
        </w:tc>
        <w:tc>
          <w:tcPr>
            <w:tcW w:w="2268" w:type="dxa"/>
          </w:tcPr>
          <w:p w14:paraId="1FFEA018" w14:textId="77777777" w:rsidR="00E06B69" w:rsidRPr="003151BF" w:rsidRDefault="00E06B69" w:rsidP="00661CC9">
            <w:pPr>
              <w:pStyle w:val="Sansinterligne"/>
              <w:jc w:val="left"/>
              <w:rPr>
                <w:sz w:val="20"/>
                <w:szCs w:val="20"/>
                <w:lang w:val="en-CA"/>
              </w:rPr>
            </w:pPr>
            <w:r>
              <w:rPr>
                <w:sz w:val="20"/>
                <w:szCs w:val="20"/>
                <w:lang w:val="en-CA"/>
              </w:rPr>
              <w:t xml:space="preserve">Based on </w:t>
            </w:r>
            <w:r w:rsidRPr="00722BB3">
              <w:rPr>
                <w:sz w:val="20"/>
                <w:szCs w:val="20"/>
                <w:lang w:val="en-CA"/>
              </w:rPr>
              <w:t>CIHR (2016c)</w:t>
            </w:r>
          </w:p>
        </w:tc>
      </w:tr>
      <w:tr w:rsidR="00E06B69" w:rsidRPr="00C244B6" w14:paraId="05E9A5D8" w14:textId="77777777" w:rsidTr="00661CC9">
        <w:tc>
          <w:tcPr>
            <w:tcW w:w="1555" w:type="dxa"/>
          </w:tcPr>
          <w:p w14:paraId="5886F27D" w14:textId="77777777" w:rsidR="00E06B69" w:rsidRPr="003151BF" w:rsidRDefault="00E06B69" w:rsidP="00661CC9">
            <w:pPr>
              <w:pStyle w:val="Sansinterligne"/>
              <w:jc w:val="left"/>
              <w:rPr>
                <w:sz w:val="20"/>
                <w:szCs w:val="20"/>
                <w:lang w:val="en-CA"/>
              </w:rPr>
            </w:pPr>
            <w:r w:rsidRPr="003151BF">
              <w:rPr>
                <w:sz w:val="20"/>
                <w:szCs w:val="20"/>
                <w:lang w:val="en-CA"/>
              </w:rPr>
              <w:t xml:space="preserve">Concrete </w:t>
            </w:r>
            <w:r>
              <w:rPr>
                <w:sz w:val="20"/>
                <w:szCs w:val="20"/>
                <w:lang w:val="en-CA"/>
              </w:rPr>
              <w:t>recommendation</w:t>
            </w:r>
            <w:r w:rsidRPr="003151BF">
              <w:rPr>
                <w:sz w:val="20"/>
                <w:szCs w:val="20"/>
                <w:lang w:val="en-CA"/>
              </w:rPr>
              <w:t>s</w:t>
            </w:r>
          </w:p>
        </w:tc>
        <w:tc>
          <w:tcPr>
            <w:tcW w:w="9355" w:type="dxa"/>
          </w:tcPr>
          <w:p w14:paraId="4C117CB4" w14:textId="77777777" w:rsidR="00E06B69" w:rsidRPr="003151BF" w:rsidRDefault="00E06B69" w:rsidP="00661CC9">
            <w:pPr>
              <w:pStyle w:val="Sansinterligne"/>
              <w:jc w:val="left"/>
              <w:rPr>
                <w:sz w:val="20"/>
                <w:szCs w:val="20"/>
                <w:lang w:val="en-CA"/>
              </w:rPr>
            </w:pPr>
            <w:r w:rsidRPr="00AC0B35">
              <w:rPr>
                <w:sz w:val="20"/>
                <w:szCs w:val="20"/>
                <w:lang w:val="en-CA"/>
              </w:rPr>
              <w:t>More concrete (activities, checklists, steps to follow, etc.)</w:t>
            </w:r>
          </w:p>
        </w:tc>
        <w:tc>
          <w:tcPr>
            <w:tcW w:w="2268" w:type="dxa"/>
          </w:tcPr>
          <w:p w14:paraId="55E9D051" w14:textId="77777777" w:rsidR="00E06B69" w:rsidRPr="003151BF" w:rsidRDefault="00E06B69" w:rsidP="00661CC9">
            <w:pPr>
              <w:pStyle w:val="Sansinterligne"/>
              <w:jc w:val="left"/>
              <w:rPr>
                <w:sz w:val="20"/>
                <w:szCs w:val="20"/>
                <w:lang w:val="en-CA"/>
              </w:rPr>
            </w:pPr>
            <w:r>
              <w:rPr>
                <w:sz w:val="20"/>
                <w:szCs w:val="20"/>
                <w:lang w:val="en-CA"/>
              </w:rPr>
              <w:t>Binary variable (yes/no)</w:t>
            </w:r>
          </w:p>
        </w:tc>
      </w:tr>
    </w:tbl>
    <w:p w14:paraId="6F8C10F4" w14:textId="77777777" w:rsidR="00E06B69" w:rsidRPr="00697EEE" w:rsidRDefault="00E06B69" w:rsidP="00E06B69">
      <w:pPr>
        <w:rPr>
          <w:lang w:val="en-CA"/>
        </w:rPr>
      </w:pPr>
    </w:p>
    <w:p w14:paraId="6B735766" w14:textId="77777777" w:rsidR="00E06B69" w:rsidRPr="00697EEE" w:rsidRDefault="00E06B69" w:rsidP="00E06B69">
      <w:pPr>
        <w:rPr>
          <w:lang w:val="en-US"/>
        </w:rPr>
        <w:sectPr w:rsidR="00E06B69" w:rsidRPr="00697EEE" w:rsidSect="006B4C79">
          <w:pgSz w:w="15840" w:h="12240" w:orient="landscape"/>
          <w:pgMar w:top="1800" w:right="1440" w:bottom="1800" w:left="1440" w:header="708" w:footer="708" w:gutter="0"/>
          <w:cols w:space="708"/>
          <w:docGrid w:linePitch="360"/>
        </w:sectPr>
      </w:pPr>
    </w:p>
    <w:p w14:paraId="42ECE083" w14:textId="77777777" w:rsidR="00E06B69" w:rsidRDefault="00E06B69" w:rsidP="00E06B69">
      <w:pPr>
        <w:spacing w:line="240" w:lineRule="auto"/>
        <w:rPr>
          <w:b/>
          <w:bCs/>
          <w:lang w:val="en-CA"/>
        </w:rPr>
      </w:pPr>
      <w:r w:rsidRPr="00697EEE">
        <w:rPr>
          <w:b/>
          <w:bCs/>
          <w:lang w:val="en-CA"/>
        </w:rPr>
        <w:lastRenderedPageBreak/>
        <w:t xml:space="preserve">Table </w:t>
      </w:r>
      <w:r>
        <w:rPr>
          <w:b/>
          <w:bCs/>
          <w:lang w:val="en-CA"/>
        </w:rPr>
        <w:t>4</w:t>
      </w:r>
      <w:r w:rsidRPr="00697EEE">
        <w:rPr>
          <w:b/>
          <w:bCs/>
          <w:lang w:val="en-CA"/>
        </w:rPr>
        <w:t>. S</w:t>
      </w:r>
      <w:r>
        <w:rPr>
          <w:b/>
          <w:bCs/>
          <w:lang w:val="en-CA"/>
        </w:rPr>
        <w:t>ex/gender and participatory process</w:t>
      </w:r>
      <w:r w:rsidRPr="00697EEE">
        <w:rPr>
          <w:b/>
          <w:bCs/>
          <w:lang w:val="en-CA"/>
        </w:rPr>
        <w:t xml:space="preserve"> synthesis matrix </w:t>
      </w:r>
      <w:r>
        <w:rPr>
          <w:b/>
          <w:bCs/>
          <w:lang w:val="en-CA"/>
        </w:rPr>
        <w:t xml:space="preserve"> </w:t>
      </w:r>
    </w:p>
    <w:p w14:paraId="146DD031" w14:textId="77777777" w:rsidR="00E06B69" w:rsidRPr="00973365" w:rsidRDefault="00E06B69" w:rsidP="00E06B69">
      <w:pPr>
        <w:spacing w:line="240" w:lineRule="auto"/>
        <w:rPr>
          <w:i/>
          <w:iCs/>
          <w:lang w:val="en-CA"/>
        </w:rPr>
      </w:pPr>
      <w:r w:rsidRPr="00973365">
        <w:rPr>
          <w:i/>
          <w:iCs/>
          <w:lang w:val="en-CA"/>
        </w:rPr>
        <w:t>[Note to editors: color should be used in print for this table</w:t>
      </w:r>
      <w:r>
        <w:rPr>
          <w:i/>
          <w:iCs/>
          <w:lang w:val="en-CA"/>
        </w:rPr>
        <w:t>]</w:t>
      </w:r>
    </w:p>
    <w:p w14:paraId="53D8B008" w14:textId="77777777" w:rsidR="00E06B69" w:rsidRPr="00697EEE" w:rsidRDefault="00E06B69" w:rsidP="00E06B69">
      <w:pPr>
        <w:rPr>
          <w:lang w:val="en-CA"/>
        </w:rPr>
      </w:pPr>
      <w:bookmarkStart w:id="2" w:name="_MON_1718091283"/>
      <w:bookmarkEnd w:id="2"/>
      <w:r>
        <w:rPr>
          <w:noProof/>
          <w:lang w:val="en-CA"/>
        </w:rPr>
        <w:drawing>
          <wp:inline distT="0" distB="0" distL="0" distR="0" wp14:anchorId="445A9682" wp14:editId="624CBFE2">
            <wp:extent cx="6037580" cy="6212205"/>
            <wp:effectExtent l="0" t="0" r="0" b="0"/>
            <wp:docPr id="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037580" cy="6212205"/>
                    </a:xfrm>
                    <a:prstGeom prst="rect">
                      <a:avLst/>
                    </a:prstGeom>
                    <a:noFill/>
                    <a:ln>
                      <a:noFill/>
                    </a:ln>
                  </pic:spPr>
                </pic:pic>
              </a:graphicData>
            </a:graphic>
          </wp:inline>
        </w:drawing>
      </w:r>
    </w:p>
    <w:p w14:paraId="3AE600A4" w14:textId="77777777" w:rsidR="00E06B69" w:rsidRPr="00697EEE" w:rsidRDefault="00E06B69" w:rsidP="00E06B69">
      <w:pPr>
        <w:rPr>
          <w:lang w:val="en-CA"/>
        </w:rPr>
        <w:sectPr w:rsidR="00E06B69" w:rsidRPr="00697EEE" w:rsidSect="006B4C79">
          <w:pgSz w:w="12240" w:h="15840"/>
          <w:pgMar w:top="1440" w:right="1800" w:bottom="1440" w:left="1800" w:header="708" w:footer="708" w:gutter="0"/>
          <w:cols w:space="708"/>
          <w:docGrid w:linePitch="360"/>
        </w:sectPr>
      </w:pPr>
    </w:p>
    <w:p w14:paraId="24B37656" w14:textId="77777777" w:rsidR="00E06B69" w:rsidRDefault="00E06B69" w:rsidP="00E06B69">
      <w:pPr>
        <w:spacing w:after="0" w:line="276" w:lineRule="auto"/>
        <w:rPr>
          <w:b/>
          <w:bCs/>
          <w:lang w:val="en-US"/>
        </w:rPr>
      </w:pPr>
      <w:r w:rsidRPr="00E162A0">
        <w:rPr>
          <w:b/>
          <w:bCs/>
          <w:lang w:val="en-US"/>
        </w:rPr>
        <w:lastRenderedPageBreak/>
        <w:t xml:space="preserve">Table </w:t>
      </w:r>
      <w:r>
        <w:rPr>
          <w:b/>
          <w:bCs/>
          <w:lang w:val="en-US"/>
        </w:rPr>
        <w:t>5</w:t>
      </w:r>
      <w:r w:rsidRPr="00E162A0">
        <w:rPr>
          <w:b/>
          <w:bCs/>
          <w:lang w:val="en-US"/>
        </w:rPr>
        <w:t xml:space="preserve">. </w:t>
      </w:r>
      <w:r>
        <w:rPr>
          <w:b/>
          <w:bCs/>
          <w:lang w:val="en-US"/>
        </w:rPr>
        <w:t>Typology of documents</w:t>
      </w:r>
    </w:p>
    <w:tbl>
      <w:tblPr>
        <w:tblStyle w:val="Grilledutableau"/>
        <w:tblW w:w="0" w:type="auto"/>
        <w:tblLook w:val="04A0" w:firstRow="1" w:lastRow="0" w:firstColumn="1" w:lastColumn="0" w:noHBand="0" w:noVBand="1"/>
      </w:tblPr>
      <w:tblGrid>
        <w:gridCol w:w="3237"/>
        <w:gridCol w:w="1294"/>
        <w:gridCol w:w="8419"/>
      </w:tblGrid>
      <w:tr w:rsidR="00E06B69" w:rsidRPr="002C7556" w14:paraId="1B0DADE1" w14:textId="77777777" w:rsidTr="00661CC9">
        <w:tc>
          <w:tcPr>
            <w:tcW w:w="12950" w:type="dxa"/>
            <w:gridSpan w:val="3"/>
            <w:shd w:val="clear" w:color="auto" w:fill="D5DCE4" w:themeFill="text2" w:themeFillTint="33"/>
          </w:tcPr>
          <w:p w14:paraId="13CF8428" w14:textId="77777777" w:rsidR="00E06B69" w:rsidRDefault="00E06B69" w:rsidP="00661CC9">
            <w:pPr>
              <w:spacing w:line="276" w:lineRule="auto"/>
              <w:rPr>
                <w:b/>
                <w:bCs/>
                <w:lang w:val="en-US"/>
              </w:rPr>
            </w:pPr>
            <w:r w:rsidRPr="00E162A0">
              <w:rPr>
                <w:b/>
                <w:bCs/>
                <w:lang w:val="en-US"/>
              </w:rPr>
              <w:t>Type 1: Empowerment-centered guidelines</w:t>
            </w:r>
          </w:p>
        </w:tc>
      </w:tr>
      <w:tr w:rsidR="00E06B69" w:rsidRPr="00E06B69" w14:paraId="477ACCF7" w14:textId="77777777" w:rsidTr="00661CC9">
        <w:tc>
          <w:tcPr>
            <w:tcW w:w="12950" w:type="dxa"/>
            <w:gridSpan w:val="3"/>
          </w:tcPr>
          <w:p w14:paraId="76D43ED1" w14:textId="77777777" w:rsidR="00E06B69" w:rsidRPr="00677C1E" w:rsidRDefault="00E06B69" w:rsidP="00661CC9">
            <w:pPr>
              <w:spacing w:line="276" w:lineRule="auto"/>
              <w:rPr>
                <w:b/>
                <w:bCs/>
                <w:lang w:val="en-US"/>
              </w:rPr>
            </w:pPr>
            <w:r>
              <w:rPr>
                <w:b/>
                <w:bCs/>
                <w:lang w:val="en-US"/>
              </w:rPr>
              <w:t>PH domains of the r</w:t>
            </w:r>
            <w:r w:rsidRPr="0037353C">
              <w:rPr>
                <w:b/>
                <w:bCs/>
                <w:lang w:val="en-US"/>
              </w:rPr>
              <w:t>eferences in this cluster</w:t>
            </w:r>
          </w:p>
        </w:tc>
      </w:tr>
      <w:tr w:rsidR="00E06B69" w14:paraId="54C261D0" w14:textId="77777777" w:rsidTr="00661CC9">
        <w:tc>
          <w:tcPr>
            <w:tcW w:w="3237" w:type="dxa"/>
          </w:tcPr>
          <w:p w14:paraId="4D15EF14" w14:textId="77777777" w:rsidR="00E06B69" w:rsidRDefault="00E06B69" w:rsidP="00661CC9">
            <w:pPr>
              <w:spacing w:line="276" w:lineRule="auto"/>
              <w:rPr>
                <w:lang w:val="en-US"/>
              </w:rPr>
            </w:pPr>
            <w:r>
              <w:rPr>
                <w:lang w:val="en-US"/>
              </w:rPr>
              <w:t>PH other than EH and OH:</w:t>
            </w:r>
          </w:p>
        </w:tc>
        <w:tc>
          <w:tcPr>
            <w:tcW w:w="9713" w:type="dxa"/>
            <w:gridSpan w:val="2"/>
          </w:tcPr>
          <w:p w14:paraId="5D81B9D1" w14:textId="77777777" w:rsidR="00E06B69" w:rsidRPr="00106C8F" w:rsidRDefault="00E06B69" w:rsidP="00661CC9">
            <w:pPr>
              <w:spacing w:line="276" w:lineRule="auto"/>
            </w:pPr>
            <w:r w:rsidRPr="00697EEE">
              <w:rPr>
                <w:rFonts w:ascii="Calibri" w:eastAsia="Times New Roman" w:hAnsi="Calibri" w:cs="Calibri"/>
                <w:lang w:val="en-US" w:eastAsia="fr-CA"/>
              </w:rPr>
              <w:fldChar w:fldCharType="begin">
                <w:fldData xml:space="preserve">PEVuZE5vdGU+PENpdGUgQXV0aG9yWWVhcj0iMSI+PEF1dGhvcj5HaWJib248L0F1dGhvcj48WWVh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</w:fldData>
              </w:fldChar>
            </w:r>
            <w:r w:rsidRPr="004649EC">
              <w:rPr>
                <w:rFonts w:ascii="Calibri" w:eastAsia="Times New Roman" w:hAnsi="Calibri" w:cs="Calibri"/>
                <w:lang w:eastAsia="fr-CA"/>
              </w:rPr>
              <w:instrText xml:space="preserve"> ADDIN EN.CITE </w:instrText>
            </w:r>
            <w:r>
              <w:rPr>
                <w:rFonts w:ascii="Calibri" w:eastAsia="Times New Roman" w:hAnsi="Calibri" w:cs="Calibri"/>
                <w:lang w:val="en-US" w:eastAsia="fr-CA"/>
              </w:rPr>
              <w:fldChar w:fldCharType="begin">
                <w:fldData xml:space="preserve">PEVuZE5vdGU+PENpdGUgQXV0aG9yWWVhcj0iMSI+PEF1dGhvcj5HaWJib248L0F1dGhvcj48WWVh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</w:fldData>
              </w:fldChar>
            </w:r>
            <w:r w:rsidRPr="004649EC">
              <w:rPr>
                <w:rFonts w:ascii="Calibri" w:eastAsia="Times New Roman" w:hAnsi="Calibri" w:cs="Calibri"/>
                <w:lang w:eastAsia="fr-CA"/>
              </w:rPr>
              <w:instrText xml:space="preserve"> ADDIN EN.CITE.DATA </w:instrText>
            </w:r>
            <w:r>
              <w:rPr>
                <w:rFonts w:ascii="Calibri" w:eastAsia="Times New Roman" w:hAnsi="Calibri" w:cs="Calibri"/>
                <w:lang w:val="en-US" w:eastAsia="fr-CA"/>
              </w:rPr>
            </w:r>
            <w:r>
              <w:rPr>
                <w:rFonts w:ascii="Calibri" w:eastAsia="Times New Roman" w:hAnsi="Calibri" w:cs="Calibri"/>
                <w:lang w:val="en-US" w:eastAsia="fr-CA"/>
              </w:rPr>
              <w:fldChar w:fldCharType="end"/>
            </w:r>
            <w:r w:rsidRPr="00697EEE">
              <w:rPr>
                <w:rFonts w:ascii="Calibri" w:eastAsia="Times New Roman" w:hAnsi="Calibri" w:cs="Calibri"/>
                <w:lang w:val="en-US" w:eastAsia="fr-CA"/>
              </w:rPr>
            </w:r>
            <w:r w:rsidRPr="00697EEE">
              <w:rPr>
                <w:rFonts w:ascii="Calibri" w:eastAsia="Times New Roman" w:hAnsi="Calibri" w:cs="Calibri"/>
                <w:lang w:val="en-US" w:eastAsia="fr-CA"/>
              </w:rPr>
              <w:fldChar w:fldCharType="separate"/>
            </w:r>
            <w:r w:rsidRPr="003B2E75">
              <w:rPr>
                <w:rFonts w:ascii="Calibri" w:eastAsia="Times New Roman" w:hAnsi="Calibri" w:cs="Calibri"/>
                <w:noProof/>
                <w:lang w:eastAsia="fr-CA"/>
              </w:rPr>
              <w:t>Gibbon (2000); Katz-Wise et al. (2018); Penzhorn (2005)</w:t>
            </w:r>
            <w:r w:rsidRPr="00697EEE">
              <w:rPr>
                <w:rFonts w:ascii="Calibri" w:eastAsia="Times New Roman" w:hAnsi="Calibri" w:cs="Calibri"/>
                <w:lang w:val="en-US" w:eastAsia="fr-CA"/>
              </w:rPr>
              <w:fldChar w:fldCharType="end"/>
            </w:r>
          </w:p>
        </w:tc>
      </w:tr>
      <w:tr w:rsidR="00E06B69" w:rsidRPr="00E162A0" w14:paraId="71F9053B" w14:textId="77777777" w:rsidTr="00661CC9">
        <w:tc>
          <w:tcPr>
            <w:tcW w:w="12950" w:type="dxa"/>
            <w:gridSpan w:val="3"/>
          </w:tcPr>
          <w:p w14:paraId="402F4F11" w14:textId="77777777" w:rsidR="00E06B69" w:rsidRPr="00E162A0" w:rsidRDefault="00E06B69" w:rsidP="00661CC9">
            <w:pPr>
              <w:spacing w:line="276" w:lineRule="auto"/>
              <w:rPr>
                <w:b/>
                <w:bCs/>
                <w:lang w:val="en-US"/>
              </w:rPr>
            </w:pPr>
            <w:r w:rsidRPr="00E162A0">
              <w:rPr>
                <w:b/>
                <w:bCs/>
                <w:lang w:val="en-US"/>
              </w:rPr>
              <w:t>Topics covered by documents</w:t>
            </w:r>
          </w:p>
        </w:tc>
      </w:tr>
      <w:tr w:rsidR="00E06B69" w:rsidRPr="00A953F2" w14:paraId="6EF3F133" w14:textId="77777777" w:rsidTr="00661CC9">
        <w:tc>
          <w:tcPr>
            <w:tcW w:w="12950" w:type="dxa"/>
            <w:gridSpan w:val="3"/>
          </w:tcPr>
          <w:p w14:paraId="794AA244" w14:textId="77777777" w:rsidR="00E06B69" w:rsidRPr="00E162A0" w:rsidRDefault="00E06B69" w:rsidP="00661CC9">
            <w:pPr>
              <w:spacing w:line="276" w:lineRule="auto"/>
              <w:rPr>
                <w:rFonts w:ascii="Calibri" w:eastAsia="Times New Roman" w:hAnsi="Calibri" w:cs="Calibri"/>
                <w:noProof/>
                <w:lang w:val="en-US" w:eastAsia="fr-CA"/>
              </w:rPr>
            </w:pPr>
            <w:r>
              <w:rPr>
                <w:lang w:val="en-US"/>
              </w:rPr>
              <w:t>Gendered identity (</w:t>
            </w:r>
            <w:r w:rsidRPr="00E162A0">
              <w:rPr>
                <w:rFonts w:ascii="Calibri" w:eastAsia="Times New Roman" w:hAnsi="Calibri" w:cs="Calibri"/>
                <w:noProof/>
                <w:lang w:val="en-US" w:eastAsia="fr-CA"/>
              </w:rPr>
              <w:t>Katz-Wise et al.</w:t>
            </w:r>
            <w:r>
              <w:rPr>
                <w:rFonts w:ascii="Calibri" w:eastAsia="Times New Roman" w:hAnsi="Calibri" w:cs="Calibri"/>
                <w:noProof/>
                <w:lang w:val="en-US" w:eastAsia="fr-CA"/>
              </w:rPr>
              <w:t>,</w:t>
            </w:r>
            <w:r w:rsidRPr="00E162A0">
              <w:rPr>
                <w:rFonts w:ascii="Calibri" w:eastAsia="Times New Roman" w:hAnsi="Calibri" w:cs="Calibri"/>
                <w:noProof/>
                <w:lang w:val="en-US" w:eastAsia="fr-CA"/>
              </w:rPr>
              <w:t xml:space="preserve"> 2018)</w:t>
            </w:r>
          </w:p>
          <w:p w14:paraId="3F3FF208" w14:textId="77777777" w:rsidR="00E06B69" w:rsidRDefault="00E06B69" w:rsidP="00661CC9">
            <w:pPr>
              <w:spacing w:line="276" w:lineRule="auto"/>
              <w:rPr>
                <w:rFonts w:ascii="Calibri" w:eastAsia="Times New Roman" w:hAnsi="Calibri" w:cs="Calibri"/>
                <w:noProof/>
                <w:lang w:val="en-US" w:eastAsia="fr-CA"/>
              </w:rPr>
            </w:pPr>
            <w:r>
              <w:rPr>
                <w:rFonts w:ascii="Calibri" w:eastAsia="Times New Roman" w:hAnsi="Calibri" w:cs="Calibri"/>
                <w:lang w:val="en-US" w:eastAsia="fr-CA"/>
              </w:rPr>
              <w:t>C</w:t>
            </w:r>
            <w:r w:rsidRPr="00697EEE">
              <w:rPr>
                <w:rFonts w:ascii="Calibri" w:eastAsia="Times New Roman" w:hAnsi="Calibri" w:cs="Calibri"/>
                <w:lang w:val="en-US" w:eastAsia="fr-CA"/>
              </w:rPr>
              <w:t>umulative oppressions for marginalized black women</w:t>
            </w:r>
            <w:r>
              <w:rPr>
                <w:rFonts w:ascii="Calibri" w:eastAsia="Times New Roman" w:hAnsi="Calibri" w:cs="Calibri"/>
                <w:lang w:val="en-US" w:eastAsia="fr-CA"/>
              </w:rPr>
              <w:t xml:space="preserve"> (</w:t>
            </w:r>
            <w:proofErr w:type="spellStart"/>
            <w:r>
              <w:rPr>
                <w:rFonts w:ascii="Calibri" w:eastAsia="Times New Roman" w:hAnsi="Calibri" w:cs="Calibri"/>
                <w:noProof/>
                <w:lang w:val="en-US" w:eastAsia="fr-CA"/>
              </w:rPr>
              <w:t>Penzhorn</w:t>
            </w:r>
            <w:proofErr w:type="spellEnd"/>
            <w:r>
              <w:rPr>
                <w:rFonts w:ascii="Calibri" w:eastAsia="Times New Roman" w:hAnsi="Calibri" w:cs="Calibri"/>
                <w:noProof/>
                <w:lang w:val="en-US" w:eastAsia="fr-CA"/>
              </w:rPr>
              <w:t>, 2005)</w:t>
            </w:r>
          </w:p>
          <w:p w14:paraId="1334E2F8" w14:textId="77777777" w:rsidR="00E06B69" w:rsidRPr="001B4692" w:rsidRDefault="00E06B69" w:rsidP="00661CC9">
            <w:pPr>
              <w:tabs>
                <w:tab w:val="left" w:pos="3045"/>
              </w:tabs>
              <w:spacing w:line="276" w:lineRule="auto"/>
              <w:rPr>
                <w:rFonts w:ascii="Calibri" w:eastAsia="Times New Roman" w:hAnsi="Calibri" w:cs="Calibri"/>
                <w:lang w:val="en-US" w:eastAsia="fr-CA"/>
              </w:rPr>
            </w:pPr>
            <w:r>
              <w:rPr>
                <w:rFonts w:ascii="Calibri" w:eastAsia="Times New Roman" w:hAnsi="Calibri" w:cs="Calibri"/>
                <w:noProof/>
                <w:lang w:val="en-US" w:eastAsia="fr-CA"/>
              </w:rPr>
              <w:t xml:space="preserve">Rurality </w:t>
            </w:r>
            <w:r>
              <w:rPr>
                <w:rFonts w:ascii="Calibri" w:eastAsia="Times New Roman" w:hAnsi="Calibri" w:cs="Calibri"/>
                <w:lang w:val="en-US" w:eastAsia="fr-CA"/>
              </w:rPr>
              <w:fldChar w:fldCharType="begin"/>
            </w:r>
            <w:r>
              <w:rPr>
                <w:rFonts w:ascii="Calibri" w:eastAsia="Times New Roman" w:hAnsi="Calibri" w:cs="Calibri"/>
                <w:lang w:val="en-US" w:eastAsia="fr-CA"/>
              </w:rPr>
              <w:instrText xml:space="preserve"> ADDIN EN.CITE &lt;EndNote&gt;&lt;Cite&gt;&lt;Author&gt;Gibbon&lt;/Author&gt;&lt;Year&gt;2000&lt;/Year&gt;&lt;RecNum&gt;2844&lt;/RecNum&gt;&lt;DisplayText&gt;(Gibbon, 2000)&lt;/DisplayText&gt;&lt;record&gt;&lt;rec-number&gt;2844&lt;/rec-number&gt;&lt;foreign-keys&gt;&lt;key app="EN" db-id="zpttzt0pofttfeestv2xtefzwdevwrt0zvfv" timestamp="1642799569"&gt;2844&lt;/key&gt;&lt;/foreign-keys&gt;&lt;ref-type name="Journal Article"&gt;17&lt;/ref-type&gt;&lt;contributors&gt;&lt;authors&gt;&lt;author&gt;Gibbon, Marion&lt;/author&gt;&lt;/authors&gt;&lt;/contributors&gt;&lt;titles&gt;&lt;title&gt;The Health Analysis and Action Cycle an Empowering Approach to Women&amp;apos;s Health&lt;/title&gt;&lt;secondary-title&gt;Sociol Res Online&lt;/secondary-title&gt;&lt;alt-title&gt;Sociological Research Online&lt;/alt-title&gt;&lt;/titles&gt;&lt;periodical&gt;&lt;full-title&gt;Sociol Res Online&lt;/full-title&gt;&lt;abbr-1&gt;Sociological Research Online&lt;/abbr-1&gt;&lt;/periodical&gt;&lt;alt-periodical&gt;&lt;full-title&gt;Sociol Res Online&lt;/full-title&gt;&lt;abbr-1&gt;Sociological Research Online&lt;/abbr-1&gt;&lt;/alt-periodical&gt;&lt;pages&gt;78-97&lt;/pages&gt;&lt;volume&gt;4&lt;/volume&gt;&lt;number&gt;4&lt;/number&gt;&lt;keywords&gt;&lt;keyword&gt;INCLUS&lt;/keyword&gt;&lt;/keywords&gt;&lt;dates&gt;&lt;year&gt;2000&lt;/year&gt;&lt;pub-dates&gt;&lt;date&gt;2000/02/01&lt;/date&gt;&lt;/pub-dates&gt;&lt;/dates&gt;&lt;publisher&gt;SAGE Publications Ltd&lt;/publisher&gt;&lt;isbn&gt;1360-7804&lt;/isbn&gt;&lt;urls&gt;&lt;/urls&gt;&lt;electronic-resource-num&gt;10.5153/sro.391&lt;/electronic-resource-num&gt;&lt;access-date&gt;2021/02/24&lt;/access-date&gt;&lt;/record&gt;&lt;/Cite&gt;&lt;/EndNote&gt;</w:instrText>
            </w:r>
            <w:r>
              <w:rPr>
                <w:rFonts w:ascii="Calibri" w:eastAsia="Times New Roman" w:hAnsi="Calibri" w:cs="Calibri"/>
                <w:lang w:val="en-US" w:eastAsia="fr-CA"/>
              </w:rPr>
              <w:fldChar w:fldCharType="separate"/>
            </w:r>
            <w:r>
              <w:rPr>
                <w:rFonts w:ascii="Calibri" w:eastAsia="Times New Roman" w:hAnsi="Calibri" w:cs="Calibri"/>
                <w:noProof/>
                <w:lang w:val="en-US" w:eastAsia="fr-CA"/>
              </w:rPr>
              <w:t>(Gibbon, 2000)</w:t>
            </w:r>
            <w:r>
              <w:rPr>
                <w:rFonts w:ascii="Calibri" w:eastAsia="Times New Roman" w:hAnsi="Calibri" w:cs="Calibri"/>
                <w:lang w:val="en-US" w:eastAsia="fr-CA"/>
              </w:rPr>
              <w:fldChar w:fldCharType="end"/>
            </w:r>
          </w:p>
        </w:tc>
      </w:tr>
      <w:tr w:rsidR="00E06B69" w:rsidRPr="00E06B69" w14:paraId="03B58FE1" w14:textId="77777777" w:rsidTr="00661CC9">
        <w:tc>
          <w:tcPr>
            <w:tcW w:w="12950" w:type="dxa"/>
            <w:gridSpan w:val="3"/>
          </w:tcPr>
          <w:p w14:paraId="1F7918B5" w14:textId="77777777" w:rsidR="00E06B69" w:rsidRPr="00E162A0" w:rsidRDefault="00E06B69" w:rsidP="00661CC9">
            <w:pPr>
              <w:spacing w:line="276" w:lineRule="auto"/>
              <w:rPr>
                <w:b/>
                <w:bCs/>
                <w:lang w:val="en-US"/>
              </w:rPr>
            </w:pPr>
            <w:r>
              <w:rPr>
                <w:b/>
                <w:bCs/>
                <w:lang w:val="en-US"/>
              </w:rPr>
              <w:t xml:space="preserve">Cluster specificities </w:t>
            </w:r>
            <w:r w:rsidRPr="002E137D">
              <w:rPr>
                <w:i/>
                <w:iCs/>
                <w:color w:val="4472C4" w:themeColor="accent1"/>
                <w:lang w:val="en-US"/>
              </w:rPr>
              <w:t>(paraphrased excerpts from documents in italic/blue)</w:t>
            </w:r>
          </w:p>
        </w:tc>
      </w:tr>
      <w:tr w:rsidR="00E06B69" w:rsidRPr="00942C05" w14:paraId="0F9B7854" w14:textId="77777777" w:rsidTr="00661CC9">
        <w:tc>
          <w:tcPr>
            <w:tcW w:w="4531" w:type="dxa"/>
            <w:gridSpan w:val="2"/>
          </w:tcPr>
          <w:p w14:paraId="675D6016" w14:textId="77777777" w:rsidR="00E06B69" w:rsidRPr="00942C05" w:rsidRDefault="00E06B69" w:rsidP="00661CC9">
            <w:pPr>
              <w:spacing w:line="276" w:lineRule="auto"/>
              <w:rPr>
                <w:rFonts w:ascii="Calibri" w:eastAsia="Times New Roman" w:hAnsi="Calibri" w:cs="Calibri"/>
                <w:noProof/>
                <w:lang w:val="en-US" w:eastAsia="fr-CA"/>
              </w:rPr>
            </w:pPr>
            <w:r>
              <w:rPr>
                <w:rFonts w:ascii="Calibri" w:eastAsia="Times New Roman" w:hAnsi="Calibri" w:cs="Calibri"/>
                <w:noProof/>
                <w:lang w:val="en-US" w:eastAsia="fr-CA"/>
              </w:rPr>
              <w:t xml:space="preserve">Guidelines focus on </w:t>
            </w:r>
            <w:r w:rsidRPr="00697EEE">
              <w:rPr>
                <w:rFonts w:ascii="Calibri" w:eastAsia="Times New Roman" w:hAnsi="Calibri" w:cs="Calibri"/>
                <w:lang w:val="en-US" w:eastAsia="fr-CA"/>
              </w:rPr>
              <w:t xml:space="preserve">participants’ empowerment through the </w:t>
            </w:r>
            <w:r>
              <w:rPr>
                <w:rFonts w:ascii="Calibri" w:eastAsia="Times New Roman" w:hAnsi="Calibri" w:cs="Calibri"/>
                <w:lang w:val="en-US" w:eastAsia="fr-CA"/>
              </w:rPr>
              <w:t>PR</w:t>
            </w:r>
            <w:r w:rsidRPr="00697EEE">
              <w:rPr>
                <w:rFonts w:ascii="Calibri" w:eastAsia="Times New Roman" w:hAnsi="Calibri" w:cs="Calibri"/>
                <w:lang w:val="en-US" w:eastAsia="fr-CA"/>
              </w:rPr>
              <w:t xml:space="preserve"> process</w:t>
            </w:r>
            <w:r>
              <w:rPr>
                <w:rFonts w:ascii="Calibri" w:eastAsia="Times New Roman" w:hAnsi="Calibri" w:cs="Calibri"/>
                <w:lang w:val="en-US" w:eastAsia="fr-CA"/>
              </w:rPr>
              <w:t>.</w:t>
            </w:r>
          </w:p>
        </w:tc>
        <w:tc>
          <w:tcPr>
            <w:tcW w:w="8419" w:type="dxa"/>
          </w:tcPr>
          <w:p w14:paraId="043C126C" w14:textId="77777777" w:rsidR="00E06B69" w:rsidRPr="00BF194C" w:rsidRDefault="00E06B69" w:rsidP="00661CC9">
            <w:pPr>
              <w:spacing w:line="276" w:lineRule="auto"/>
              <w:rPr>
                <w:i/>
                <w:iCs/>
                <w:lang w:val="en-CA"/>
              </w:rPr>
            </w:pPr>
            <w:r w:rsidRPr="0057261B">
              <w:rPr>
                <w:i/>
                <w:iCs/>
                <w:color w:val="4472C4" w:themeColor="accent1"/>
                <w:lang w:val="en-US"/>
              </w:rPr>
              <w:t xml:space="preserve">Participatory tools [such as the health map described in the document] foster proximity to the problem and increase participants’ ownership of the actions. </w:t>
            </w:r>
            <w:r w:rsidRPr="00BF194C">
              <w:rPr>
                <w:i/>
                <w:iCs/>
                <w:color w:val="4472C4" w:themeColor="accent1"/>
              </w:rPr>
              <w:fldChar w:fldCharType="begin"/>
            </w:r>
            <w:r w:rsidRPr="004649EC">
              <w:rPr>
                <w:i/>
                <w:iCs/>
                <w:color w:val="4472C4" w:themeColor="accent1"/>
                <w:lang w:val="en-US"/>
              </w:rPr>
              <w:instrText xml:space="preserve"> ADDIN EN.CITE &lt;EndNote&gt;&lt;Cite&gt;&lt;Author&gt;Gibbon&lt;/Author&gt;&lt;Year&gt;2000&lt;/Year&gt;&lt;RecNum&gt;2844&lt;/RecNum&gt;&lt;DisplayText&gt;(Gibbon, 2000)&lt;/DisplayText&gt;&lt;record&gt;&lt;rec-number&gt;2844&lt;/rec-number&gt;&lt;foreign-keys&gt;&lt;key app="EN" db-id="zpttzt0pofttfeestv2xtefzwdevwrt0zvfv" timestamp="1642799569"&gt;2844&lt;/key&gt;&lt;/foreign-keys&gt;&lt;ref-type name="Journal Article"&gt;17&lt;/ref-type&gt;&lt;contributors&gt;&lt;authors&gt;&lt;author&gt;Gibbon, Marion&lt;/author&gt;&lt;/authors&gt;&lt;/contributors&gt;&lt;titles&gt;&lt;title&gt;The Health Analysis and Action Cycle an Empowering Approach to Women&amp;apos;s Health&lt;/title&gt;&lt;secondary-title&gt;Sociol Res Online&lt;/secondary-title&gt;&lt;alt-title&gt;Sociological Research Online&lt;/alt-title&gt;&lt;/titles&gt;&lt;periodical&gt;&lt;full-title&gt;Sociol Res Online&lt;/full-title&gt;&lt;abbr-1&gt;Sociological Research Online&lt;/abbr-1&gt;&lt;/periodical&gt;&lt;alt-periodical&gt;&lt;full-title&gt;Sociol Res Online&lt;/full-title&gt;&lt;abbr-1&gt;Sociological Research Online&lt;/abbr-1&gt;&lt;/alt-periodical&gt;&lt;pages&gt;78-97&lt;/pages&gt;&lt;volume&gt;4&lt;/volume&gt;&lt;number&gt;4&lt;/number&gt;&lt;keywords&gt;&lt;keyword&gt;INCLUS&lt;/keyword&gt;&lt;/keywords&gt;&lt;dates&gt;&lt;year&gt;2000&lt;/year&gt;&lt;pub-dates&gt;&lt;date&gt;2000/02/01&lt;/date&gt;&lt;/pub-dates&gt;&lt;/dates&gt;&lt;publisher&gt;SAGE Publications Ltd&lt;/publisher&gt;&lt;isbn&gt;1360-7804&lt;/isbn&gt;&lt;urls&gt;&lt;/urls&gt;&lt;electronic-resource-num&gt;10.5153/sro.391&lt;/electronic-resource-num&gt;&lt;access-date&gt;2021/02/24&lt;/access-date&gt;&lt;/record&gt;&lt;/Cite&gt;&lt;/EndNote&gt;</w:instrText>
            </w:r>
            <w:r w:rsidRPr="00BF194C">
              <w:rPr>
                <w:i/>
                <w:iCs/>
                <w:color w:val="4472C4" w:themeColor="accent1"/>
              </w:rPr>
              <w:fldChar w:fldCharType="separate"/>
            </w:r>
            <w:r w:rsidRPr="003B2E75">
              <w:rPr>
                <w:i/>
                <w:iCs/>
                <w:noProof/>
                <w:color w:val="4472C4" w:themeColor="accent1"/>
                <w:lang w:val="en-US"/>
              </w:rPr>
              <w:t>(Gibbon, 2000)</w:t>
            </w:r>
            <w:r w:rsidRPr="00BF194C">
              <w:rPr>
                <w:i/>
                <w:iCs/>
                <w:color w:val="4472C4" w:themeColor="accent1"/>
              </w:rPr>
              <w:fldChar w:fldCharType="end"/>
            </w:r>
            <w:r w:rsidRPr="00BF194C">
              <w:rPr>
                <w:i/>
                <w:iCs/>
                <w:color w:val="4472C4" w:themeColor="accent1"/>
              </w:rPr>
              <w:t xml:space="preserve"> </w:t>
            </w:r>
          </w:p>
        </w:tc>
      </w:tr>
      <w:tr w:rsidR="00E06B69" w:rsidRPr="00E06B69" w14:paraId="325B1A96" w14:textId="77777777" w:rsidTr="00661CC9">
        <w:tc>
          <w:tcPr>
            <w:tcW w:w="4531" w:type="dxa"/>
            <w:gridSpan w:val="2"/>
          </w:tcPr>
          <w:p w14:paraId="5A63DFBE" w14:textId="77777777" w:rsidR="00E06B69" w:rsidRPr="00942C05" w:rsidRDefault="00E06B69" w:rsidP="00661CC9">
            <w:pPr>
              <w:spacing w:line="276" w:lineRule="auto"/>
              <w:rPr>
                <w:rFonts w:ascii="Calibri" w:eastAsia="Times New Roman" w:hAnsi="Calibri" w:cs="Calibri"/>
                <w:noProof/>
                <w:lang w:val="en-US" w:eastAsia="fr-CA"/>
              </w:rPr>
            </w:pPr>
            <w:r>
              <w:rPr>
                <w:rFonts w:ascii="Calibri" w:eastAsia="Times New Roman" w:hAnsi="Calibri" w:cs="Calibri"/>
                <w:lang w:val="en-US" w:eastAsia="fr-CA"/>
              </w:rPr>
              <w:t>E</w:t>
            </w:r>
            <w:r w:rsidRPr="00697EEE">
              <w:rPr>
                <w:rFonts w:ascii="Calibri" w:eastAsia="Times New Roman" w:hAnsi="Calibri" w:cs="Calibri"/>
                <w:lang w:val="en-US" w:eastAsia="fr-CA"/>
              </w:rPr>
              <w:t xml:space="preserve">mphasis </w:t>
            </w:r>
            <w:r>
              <w:rPr>
                <w:rFonts w:ascii="Calibri" w:eastAsia="Times New Roman" w:hAnsi="Calibri" w:cs="Calibri"/>
                <w:lang w:val="en-US" w:eastAsia="fr-CA"/>
              </w:rPr>
              <w:t xml:space="preserve">is </w:t>
            </w:r>
            <w:r w:rsidRPr="00697EEE">
              <w:rPr>
                <w:rFonts w:ascii="Calibri" w:eastAsia="Times New Roman" w:hAnsi="Calibri" w:cs="Calibri"/>
                <w:lang w:val="en-US" w:eastAsia="fr-CA"/>
              </w:rPr>
              <w:t xml:space="preserve">on </w:t>
            </w:r>
            <w:r>
              <w:rPr>
                <w:rFonts w:ascii="Calibri" w:eastAsia="Times New Roman" w:hAnsi="Calibri" w:cs="Calibri"/>
                <w:lang w:val="en-US" w:eastAsia="fr-CA"/>
              </w:rPr>
              <w:t>PR</w:t>
            </w:r>
            <w:r w:rsidRPr="00697EEE">
              <w:rPr>
                <w:rFonts w:ascii="Calibri" w:eastAsia="Times New Roman" w:hAnsi="Calibri" w:cs="Calibri"/>
                <w:lang w:val="en-US" w:eastAsia="fr-CA"/>
              </w:rPr>
              <w:t xml:space="preserve"> as being an emancipatory process that has the potential to modify health inequities </w:t>
            </w:r>
            <w:r>
              <w:rPr>
                <w:rFonts w:ascii="Calibri" w:eastAsia="Times New Roman" w:hAnsi="Calibri" w:cs="Calibri"/>
                <w:lang w:val="en-US" w:eastAsia="fr-CA"/>
              </w:rPr>
              <w:t>stemming</w:t>
            </w:r>
            <w:r w:rsidRPr="00697EEE">
              <w:rPr>
                <w:rFonts w:ascii="Calibri" w:eastAsia="Times New Roman" w:hAnsi="Calibri" w:cs="Calibri"/>
                <w:lang w:val="en-US" w:eastAsia="fr-CA"/>
              </w:rPr>
              <w:t xml:space="preserve"> from S/G </w:t>
            </w:r>
            <w:r>
              <w:rPr>
                <w:rFonts w:ascii="Calibri" w:eastAsia="Times New Roman" w:hAnsi="Calibri" w:cs="Calibri"/>
                <w:lang w:val="en-US" w:eastAsia="fr-CA"/>
              </w:rPr>
              <w:t>dynamics.</w:t>
            </w:r>
          </w:p>
        </w:tc>
        <w:tc>
          <w:tcPr>
            <w:tcW w:w="8419" w:type="dxa"/>
          </w:tcPr>
          <w:p w14:paraId="448B62D3" w14:textId="77777777" w:rsidR="00E06B69" w:rsidRPr="00942C05" w:rsidRDefault="00E06B69" w:rsidP="00661CC9">
            <w:pPr>
              <w:spacing w:line="276" w:lineRule="auto"/>
              <w:rPr>
                <w:lang w:val="en-US"/>
              </w:rPr>
            </w:pPr>
            <w:r w:rsidRPr="00697EEE">
              <w:rPr>
                <w:rFonts w:ascii="Calibri" w:eastAsia="Times New Roman" w:hAnsi="Calibri" w:cs="Calibri"/>
                <w:lang w:val="en-US" w:eastAsia="fr-CA"/>
              </w:rPr>
              <w:fldChar w:fldCharType="begin"/>
            </w:r>
            <w:r>
              <w:rPr>
                <w:rFonts w:ascii="Calibri" w:eastAsia="Times New Roman" w:hAnsi="Calibri" w:cs="Calibri"/>
                <w:lang w:val="en-US" w:eastAsia="fr-CA"/>
              </w:rPr>
              <w:instrText xml:space="preserve"> ADDIN EN.CITE &lt;EndNote&gt;&lt;Cite AuthorYear="1"&gt;&lt;Author&gt;Katz-Wise&lt;/Author&gt;&lt;Year&gt;2018&lt;/Year&gt;&lt;RecNum&gt;2845&lt;/RecNum&gt;&lt;DisplayText&gt;Katz-Wise et al. (2018)&lt;/DisplayText&gt;&lt;record&gt;&lt;rec-number&gt;2845&lt;/rec-number&gt;&lt;foreign-keys&gt;&lt;key app="EN" db-id="zpttzt0pofttfeestv2xtefzwdevwrt0zvfv" timestamp="1642799569"&gt;2845&lt;/key&gt;&lt;/foreign-keys&gt;&lt;ref-type name="Journal Article"&gt;17&lt;/ref-type&gt;&lt;contributors&gt;&lt;authors&gt;&lt;author&gt;Katz-Wise, Sabra L.&lt;/author&gt;&lt;author&gt;Pullen Sansfaçon, Annie&lt;/author&gt;&lt;author&gt;Bogart, Laura M.&lt;/author&gt;&lt;author&gt;Rosal, Milagros C.&lt;/author&gt;&lt;author&gt;Ehrensaft, Diane&lt;/author&gt;&lt;author&gt;Goldman, Roberta E.&lt;/author&gt;&lt;author&gt;Bryn Austin, S.&lt;/author&gt;&lt;/authors&gt;&lt;/contributors&gt;&lt;titles&gt;&lt;title&gt;Lessons from a community-based participatory research study with transgender and gender nonconforming youth and their families&lt;/title&gt;&lt;secondary-title&gt;Action Res&lt;/secondary-title&gt;&lt;alt-title&gt;Action Research&lt;/alt-title&gt;&lt;/titles&gt;&lt;periodical&gt;&lt;full-title&gt;Action Res&lt;/full-title&gt;&lt;abbr-1&gt;Action Research&lt;/abbr-1&gt;&lt;/periodical&gt;&lt;alt-periodical&gt;&lt;full-title&gt;Action Res&lt;/full-title&gt;&lt;abbr-1&gt;Action Research&lt;/abbr-1&gt;&lt;/alt-periodical&gt;&lt;pages&gt;186-207&lt;/pages&gt;&lt;volume&gt;17&lt;/volume&gt;&lt;number&gt;2&lt;/number&gt;&lt;keywords&gt;&lt;keyword&gt;INCLUS&lt;/keyword&gt;&lt;/keywords&gt;&lt;dates&gt;&lt;year&gt;2018&lt;/year&gt;&lt;pub-dates&gt;&lt;date&gt;2019/06/01&lt;/date&gt;&lt;/pub-dates&gt;&lt;/dates&gt;&lt;publisher&gt;SAGE Publications&lt;/publisher&gt;&lt;isbn&gt;1476-7503&lt;/isbn&gt;&lt;urls&gt;&lt;related-urls&gt;&lt;url&gt;https://doi.org/10.1177/1476750318818875&lt;/url&gt;&lt;/related-urls&gt;&lt;/urls&gt;&lt;electronic-resource-num&gt;10.1177/147675031881887&lt;/electronic-resource-num&gt;&lt;access-date&gt;2021/02/24&lt;/access-date&gt;&lt;/record&gt;&lt;/Cite&gt;&lt;/EndNote&gt;</w:instrText>
            </w:r>
            <w:r w:rsidRPr="00697EEE">
              <w:rPr>
                <w:rFonts w:ascii="Calibri" w:eastAsia="Times New Roman" w:hAnsi="Calibri" w:cs="Calibri"/>
                <w:lang w:val="en-US" w:eastAsia="fr-CA"/>
              </w:rPr>
              <w:fldChar w:fldCharType="separate"/>
            </w:r>
            <w:r>
              <w:rPr>
                <w:rFonts w:ascii="Calibri" w:eastAsia="Times New Roman" w:hAnsi="Calibri" w:cs="Calibri"/>
                <w:noProof/>
                <w:lang w:val="en-US" w:eastAsia="fr-CA"/>
              </w:rPr>
              <w:t>Katz-Wise et al. (2018)</w:t>
            </w:r>
            <w:r w:rsidRPr="00697EEE">
              <w:rPr>
                <w:rFonts w:ascii="Calibri" w:eastAsia="Times New Roman" w:hAnsi="Calibri" w:cs="Calibri"/>
                <w:lang w:val="en-US" w:eastAsia="fr-CA"/>
              </w:rPr>
              <w:fldChar w:fldCharType="end"/>
            </w:r>
            <w:r w:rsidRPr="00697EEE">
              <w:rPr>
                <w:rFonts w:ascii="Calibri" w:eastAsia="Times New Roman" w:hAnsi="Calibri" w:cs="Calibri"/>
                <w:lang w:val="en-US" w:eastAsia="fr-CA"/>
              </w:rPr>
              <w:t xml:space="preserve"> and </w:t>
            </w:r>
            <w:r w:rsidRPr="00697EEE">
              <w:rPr>
                <w:rFonts w:ascii="Calibri" w:eastAsia="Times New Roman" w:hAnsi="Calibri" w:cs="Calibri"/>
                <w:lang w:val="en-US" w:eastAsia="fr-CA"/>
              </w:rPr>
              <w:fldChar w:fldCharType="begin"/>
            </w:r>
            <w:r>
              <w:rPr>
                <w:rFonts w:ascii="Calibri" w:eastAsia="Times New Roman" w:hAnsi="Calibri" w:cs="Calibri"/>
                <w:lang w:val="en-US" w:eastAsia="fr-CA"/>
              </w:rPr>
              <w:instrText xml:space="preserve"> ADDIN EN.CITE &lt;EndNote&gt;&lt;Cite AuthorYear="1"&gt;&lt;Author&gt;Gibbon&lt;/Author&gt;&lt;Year&gt;2000&lt;/Year&gt;&lt;RecNum&gt;2844&lt;/RecNum&gt;&lt;DisplayText&gt;Gibbon (2000)&lt;/DisplayText&gt;&lt;record&gt;&lt;rec-number&gt;2844&lt;/rec-number&gt;&lt;foreign-keys&gt;&lt;key app="EN" db-id="zpttzt0pofttfeestv2xtefzwdevwrt0zvfv" timestamp="1642799569"&gt;2844&lt;/key&gt;&lt;/foreign-keys&gt;&lt;ref-type name="Journal Article"&gt;17&lt;/ref-type&gt;&lt;contributors&gt;&lt;authors&gt;&lt;author&gt;Gibbon, Marion&lt;/author&gt;&lt;/authors&gt;&lt;/contributors&gt;&lt;titles&gt;&lt;title&gt;The Health Analysis and Action Cycle an Empowering Approach to Women&amp;apos;s Health&lt;/title&gt;&lt;secondary-title&gt;Sociol Res Online&lt;/secondary-title&gt;&lt;alt-title&gt;Sociological Research Online&lt;/alt-title&gt;&lt;/titles&gt;&lt;periodical&gt;&lt;full-title&gt;Sociol Res Online&lt;/full-title&gt;&lt;abbr-1&gt;Sociological Research Online&lt;/abbr-1&gt;&lt;/periodical&gt;&lt;alt-periodical&gt;&lt;full-title&gt;Sociol Res Online&lt;/full-title&gt;&lt;abbr-1&gt;Sociological Research Online&lt;/abbr-1&gt;&lt;/alt-periodical&gt;&lt;pages&gt;78-97&lt;/pages&gt;&lt;volume&gt;4&lt;/volume&gt;&lt;number&gt;4&lt;/number&gt;&lt;keywords&gt;&lt;keyword&gt;INCLUS&lt;/keyword&gt;&lt;/keywords&gt;&lt;dates&gt;&lt;year&gt;2000&lt;/year&gt;&lt;pub-dates&gt;&lt;date&gt;2000/02/01&lt;/date&gt;&lt;/pub-dates&gt;&lt;/dates&gt;&lt;publisher&gt;SAGE Publications Ltd&lt;/publisher&gt;&lt;isbn&gt;1360-7804&lt;/isbn&gt;&lt;urls&gt;&lt;/urls&gt;&lt;electronic-resource-num&gt;10.5153/sro.391&lt;/electronic-resource-num&gt;&lt;access-date&gt;2021/02/24&lt;/access-date&gt;&lt;/record&gt;&lt;/Cite&gt;&lt;/EndNote&gt;</w:instrText>
            </w:r>
            <w:r w:rsidRPr="00697EEE">
              <w:rPr>
                <w:rFonts w:ascii="Calibri" w:eastAsia="Times New Roman" w:hAnsi="Calibri" w:cs="Calibri"/>
                <w:lang w:val="en-US" w:eastAsia="fr-CA"/>
              </w:rPr>
              <w:fldChar w:fldCharType="separate"/>
            </w:r>
            <w:r>
              <w:rPr>
                <w:rFonts w:ascii="Calibri" w:eastAsia="Times New Roman" w:hAnsi="Calibri" w:cs="Calibri"/>
                <w:noProof/>
                <w:lang w:val="en-US" w:eastAsia="fr-CA"/>
              </w:rPr>
              <w:t>Gibbon (2000)</w:t>
            </w:r>
            <w:r w:rsidRPr="00697EEE">
              <w:rPr>
                <w:rFonts w:ascii="Calibri" w:eastAsia="Times New Roman" w:hAnsi="Calibri" w:cs="Calibri"/>
                <w:lang w:val="en-US" w:eastAsia="fr-CA"/>
              </w:rPr>
              <w:fldChar w:fldCharType="end"/>
            </w:r>
            <w:r w:rsidRPr="00697EEE">
              <w:rPr>
                <w:rFonts w:ascii="Calibri" w:eastAsia="Times New Roman" w:hAnsi="Calibri" w:cs="Calibri"/>
                <w:lang w:val="en-US" w:eastAsia="fr-CA"/>
              </w:rPr>
              <w:t xml:space="preserve"> contend that </w:t>
            </w:r>
            <w:r>
              <w:rPr>
                <w:rFonts w:ascii="Calibri" w:eastAsia="Times New Roman" w:hAnsi="Calibri" w:cs="Calibri"/>
                <w:lang w:val="en-US" w:eastAsia="fr-CA"/>
              </w:rPr>
              <w:t>PR</w:t>
            </w:r>
            <w:r w:rsidRPr="00697EEE">
              <w:rPr>
                <w:rFonts w:ascii="Calibri" w:eastAsia="Times New Roman" w:hAnsi="Calibri" w:cs="Calibri"/>
                <w:lang w:val="en-US" w:eastAsia="fr-CA"/>
              </w:rPr>
              <w:t xml:space="preserve"> process</w:t>
            </w:r>
            <w:r>
              <w:rPr>
                <w:rFonts w:ascii="Calibri" w:eastAsia="Times New Roman" w:hAnsi="Calibri" w:cs="Calibri"/>
                <w:lang w:val="en-US" w:eastAsia="fr-CA"/>
              </w:rPr>
              <w:t>es</w:t>
            </w:r>
            <w:r w:rsidRPr="00697EEE">
              <w:rPr>
                <w:rFonts w:ascii="Calibri" w:eastAsia="Times New Roman" w:hAnsi="Calibri" w:cs="Calibri"/>
                <w:lang w:val="en-US" w:eastAsia="fr-CA"/>
              </w:rPr>
              <w:t xml:space="preserve"> can contribute to </w:t>
            </w:r>
            <w:r w:rsidRPr="00697EEE">
              <w:rPr>
                <w:lang w:val="en-CA" w:eastAsia="fr-CA"/>
              </w:rPr>
              <w:t>empowering transgender youth and women, respectively, thus contributing to the sharing and mobilization of knowledge from marginalized groups</w:t>
            </w:r>
          </w:p>
        </w:tc>
      </w:tr>
      <w:tr w:rsidR="00E06B69" w:rsidRPr="00942C05" w14:paraId="0272DE0A" w14:textId="77777777" w:rsidTr="00661CC9">
        <w:tc>
          <w:tcPr>
            <w:tcW w:w="4531" w:type="dxa"/>
            <w:gridSpan w:val="2"/>
          </w:tcPr>
          <w:p w14:paraId="6C17AF7A" w14:textId="77777777" w:rsidR="00E06B69" w:rsidRDefault="00E06B69" w:rsidP="00661CC9">
            <w:pPr>
              <w:spacing w:line="276" w:lineRule="auto"/>
              <w:rPr>
                <w:rFonts w:ascii="Calibri" w:eastAsia="Times New Roman" w:hAnsi="Calibri" w:cs="Calibri"/>
                <w:lang w:val="en-US" w:eastAsia="fr-CA"/>
              </w:rPr>
            </w:pPr>
            <w:r>
              <w:rPr>
                <w:rFonts w:ascii="Calibri" w:eastAsia="Times New Roman" w:hAnsi="Calibri" w:cs="Calibri"/>
                <w:lang w:val="en-US" w:eastAsia="fr-CA"/>
              </w:rPr>
              <w:t xml:space="preserve">Recommendations support the idea that </w:t>
            </w:r>
            <w:r w:rsidRPr="00697EEE">
              <w:rPr>
                <w:rFonts w:ascii="Calibri" w:eastAsia="Times New Roman" w:hAnsi="Calibri" w:cs="Calibri"/>
                <w:lang w:val="en-US" w:eastAsia="fr-CA"/>
              </w:rPr>
              <w:t xml:space="preserve">people affected by the issue being examined need to be full partners in the </w:t>
            </w:r>
            <w:r>
              <w:rPr>
                <w:rFonts w:ascii="Calibri" w:eastAsia="Times New Roman" w:hAnsi="Calibri" w:cs="Calibri"/>
                <w:lang w:val="en-US" w:eastAsia="fr-CA"/>
              </w:rPr>
              <w:t>research</w:t>
            </w:r>
            <w:r w:rsidRPr="00697EEE">
              <w:rPr>
                <w:rFonts w:ascii="Calibri" w:eastAsia="Times New Roman" w:hAnsi="Calibri" w:cs="Calibri"/>
                <w:lang w:val="en-US" w:eastAsia="fr-CA"/>
              </w:rPr>
              <w:t xml:space="preserve">, leading to the development of </w:t>
            </w:r>
            <w:r>
              <w:rPr>
                <w:rFonts w:ascii="Calibri" w:eastAsia="Times New Roman" w:hAnsi="Calibri" w:cs="Calibri"/>
                <w:lang w:val="en-US" w:eastAsia="fr-CA"/>
              </w:rPr>
              <w:t>PR</w:t>
            </w:r>
            <w:r w:rsidRPr="00697EEE">
              <w:rPr>
                <w:rFonts w:ascii="Calibri" w:eastAsia="Times New Roman" w:hAnsi="Calibri" w:cs="Calibri"/>
                <w:lang w:val="en-US" w:eastAsia="fr-CA"/>
              </w:rPr>
              <w:t xml:space="preserve"> skills</w:t>
            </w:r>
            <w:r>
              <w:rPr>
                <w:rFonts w:ascii="Calibri" w:eastAsia="Times New Roman" w:hAnsi="Calibri" w:cs="Calibri"/>
                <w:lang w:val="en-US" w:eastAsia="fr-CA"/>
              </w:rPr>
              <w:t>.</w:t>
            </w:r>
          </w:p>
        </w:tc>
        <w:tc>
          <w:tcPr>
            <w:tcW w:w="8419" w:type="dxa"/>
          </w:tcPr>
          <w:p w14:paraId="63B3C3FE" w14:textId="77777777" w:rsidR="00E06B69" w:rsidRPr="00215ACE" w:rsidRDefault="00E06B69" w:rsidP="00661CC9">
            <w:pPr>
              <w:spacing w:line="276" w:lineRule="auto"/>
              <w:rPr>
                <w:rFonts w:ascii="Calibri" w:eastAsia="Times New Roman" w:hAnsi="Calibri" w:cs="Calibri"/>
                <w:i/>
                <w:iCs/>
                <w:lang w:val="en-US" w:eastAsia="fr-CA"/>
              </w:rPr>
            </w:pPr>
            <w:r w:rsidRPr="002B03E1">
              <w:rPr>
                <w:i/>
                <w:iCs/>
                <w:color w:val="4472C4" w:themeColor="accent1"/>
                <w:lang w:val="en-US"/>
              </w:rPr>
              <w:t xml:space="preserve">Process must have an educational component [such as] assisting participating women to develop skills in collecting, analyzing, and utilizing research information. </w:t>
            </w:r>
            <w:r w:rsidRPr="00215ACE">
              <w:rPr>
                <w:rFonts w:ascii="Calibri" w:eastAsia="Times New Roman" w:hAnsi="Calibri" w:cs="Calibri"/>
                <w:i/>
                <w:iCs/>
                <w:color w:val="4472C4" w:themeColor="accent1"/>
                <w:lang w:val="en-US"/>
              </w:rPr>
              <w:fldChar w:fldCharType="begin"/>
            </w:r>
            <w:r>
              <w:rPr>
                <w:rFonts w:ascii="Calibri" w:eastAsia="Times New Roman" w:hAnsi="Calibri" w:cs="Calibri"/>
                <w:i/>
                <w:iCs/>
                <w:color w:val="4472C4" w:themeColor="accent1"/>
                <w:lang w:val="en-US"/>
              </w:rPr>
              <w:instrText xml:space="preserve"> ADDIN EN.CITE &lt;EndNote&gt;&lt;Cite&gt;&lt;Author&gt;Penzhorn&lt;/Author&gt;&lt;Year&gt;2005&lt;/Year&gt;&lt;RecNum&gt;2846&lt;/RecNum&gt;&lt;DisplayText&gt;(Penzhorn, 2005)&lt;/DisplayText&gt;&lt;record&gt;&lt;rec-number&gt;2846&lt;/rec-number&gt;&lt;foreign-keys&gt;&lt;key app="EN" db-id="zpttzt0pofttfeestv2xtefzwdevwrt0zvfv" timestamp="1642799569"&gt;2846&lt;/key&gt;&lt;/foreign-keys&gt;&lt;ref-type name="Journal Article"&gt;17&lt;/ref-type&gt;&lt;contributors&gt;&lt;authors&gt;&lt;author&gt;Penzhorn, C&lt;/author&gt;&lt;/authors&gt;&lt;/contributors&gt;&lt;titles&gt;&lt;title&gt;Participatory research: Opportunities and challenges for research with women in South Africa&lt;/title&gt;&lt;secondary-title&gt;Womens Stud Int Forum&lt;/secondary-title&gt;&lt;alt-title&gt;Women’s Studies International Forum&lt;/alt-title&gt;&lt;/titles&gt;&lt;periodical&gt;&lt;full-title&gt;Women&amp;apos;s Studies International Forum&lt;/full-title&gt;&lt;abbr-1&gt;Womens Stud. Int. Forum&lt;/abbr-1&gt;&lt;abbr-2&gt;Womens Stud Int Forum&lt;/abbr-2&gt;&lt;/periodical&gt;&lt;pages&gt;343-354&lt;/pages&gt;&lt;volume&gt;28&lt;/volume&gt;&lt;keywords&gt;&lt;keyword&gt;INCLUS&lt;/keyword&gt;&lt;/keywords&gt;&lt;dates&gt;&lt;year&gt;2005&lt;/year&gt;&lt;/dates&gt;&lt;urls&gt;&lt;/urls&gt;&lt;electronic-resource-num&gt;10.1016/j.wsif.2005.04.018&lt;/electronic-resource-num&gt;&lt;/record&gt;&lt;/Cite&gt;&lt;/EndNote&gt;</w:instrText>
            </w:r>
            <w:r w:rsidRPr="00215ACE">
              <w:rPr>
                <w:rFonts w:ascii="Calibri" w:eastAsia="Times New Roman" w:hAnsi="Calibri" w:cs="Calibri"/>
                <w:i/>
                <w:iCs/>
                <w:color w:val="4472C4" w:themeColor="accent1"/>
                <w:lang w:val="en-US"/>
              </w:rPr>
              <w:fldChar w:fldCharType="separate"/>
            </w:r>
            <w:r>
              <w:rPr>
                <w:rFonts w:ascii="Calibri" w:eastAsia="Times New Roman" w:hAnsi="Calibri" w:cs="Calibri"/>
                <w:i/>
                <w:iCs/>
                <w:noProof/>
                <w:color w:val="4472C4" w:themeColor="accent1"/>
                <w:lang w:val="en-US"/>
              </w:rPr>
              <w:t>(Penzhorn, 2005)</w:t>
            </w:r>
            <w:r w:rsidRPr="00215ACE">
              <w:rPr>
                <w:rFonts w:ascii="Calibri" w:eastAsia="Times New Roman" w:hAnsi="Calibri" w:cs="Calibri"/>
                <w:i/>
                <w:iCs/>
                <w:color w:val="4472C4" w:themeColor="accent1"/>
                <w:lang w:val="en-US"/>
              </w:rPr>
              <w:fldChar w:fldCharType="end"/>
            </w:r>
          </w:p>
        </w:tc>
      </w:tr>
      <w:tr w:rsidR="00E06B69" w:rsidRPr="00416A0A" w14:paraId="0941AE6F" w14:textId="77777777" w:rsidTr="00661CC9">
        <w:tc>
          <w:tcPr>
            <w:tcW w:w="4531" w:type="dxa"/>
            <w:gridSpan w:val="2"/>
          </w:tcPr>
          <w:p w14:paraId="0BBCD54A" w14:textId="77777777" w:rsidR="00E06B69" w:rsidRDefault="00E06B69" w:rsidP="00661CC9">
            <w:pPr>
              <w:spacing w:line="276" w:lineRule="auto"/>
              <w:rPr>
                <w:rFonts w:ascii="Calibri" w:eastAsia="Times New Roman" w:hAnsi="Calibri" w:cs="Calibri"/>
                <w:lang w:val="en-US" w:eastAsia="fr-CA"/>
              </w:rPr>
            </w:pPr>
            <w:r>
              <w:rPr>
                <w:rFonts w:ascii="Calibri" w:eastAsia="Times New Roman" w:hAnsi="Calibri" w:cs="Calibri"/>
                <w:lang w:val="en-US" w:eastAsia="fr-CA"/>
              </w:rPr>
              <w:t>Documents a</w:t>
            </w:r>
            <w:r w:rsidRPr="00697EEE">
              <w:rPr>
                <w:rFonts w:ascii="Calibri" w:eastAsia="Times New Roman" w:hAnsi="Calibri" w:cs="Calibri"/>
                <w:lang w:val="en-US" w:eastAsia="fr-CA"/>
              </w:rPr>
              <w:t>dvoca</w:t>
            </w:r>
            <w:r>
              <w:rPr>
                <w:rFonts w:ascii="Calibri" w:eastAsia="Times New Roman" w:hAnsi="Calibri" w:cs="Calibri"/>
                <w:lang w:val="en-US" w:eastAsia="fr-CA"/>
              </w:rPr>
              <w:t>te</w:t>
            </w:r>
            <w:r w:rsidRPr="00697EEE">
              <w:rPr>
                <w:rFonts w:ascii="Calibri" w:eastAsia="Times New Roman" w:hAnsi="Calibri" w:cs="Calibri"/>
                <w:lang w:val="en-US" w:eastAsia="fr-CA"/>
              </w:rPr>
              <w:t xml:space="preserve"> for similar refle</w:t>
            </w:r>
            <w:r>
              <w:rPr>
                <w:rFonts w:ascii="Calibri" w:eastAsia="Times New Roman" w:hAnsi="Calibri" w:cs="Calibri"/>
                <w:lang w:val="en-US" w:eastAsia="fr-CA"/>
              </w:rPr>
              <w:t>x</w:t>
            </w:r>
            <w:r w:rsidRPr="00697EEE">
              <w:rPr>
                <w:rFonts w:ascii="Calibri" w:eastAsia="Times New Roman" w:hAnsi="Calibri" w:cs="Calibri"/>
                <w:lang w:val="en-US" w:eastAsia="fr-CA"/>
              </w:rPr>
              <w:t xml:space="preserve">ive practices in which self-awareness, </w:t>
            </w:r>
            <w:r w:rsidRPr="00697EEE">
              <w:rPr>
                <w:rFonts w:ascii="Calibri" w:eastAsia="Times New Roman" w:hAnsi="Calibri" w:cs="Calibri"/>
                <w:lang w:val="en-US" w:eastAsia="fr-CA"/>
              </w:rPr>
              <w:lastRenderedPageBreak/>
              <w:t>particularly for the researchers, is encouraged to prevent power imbalances with participants and partners in situations of vulnerability</w:t>
            </w:r>
            <w:r>
              <w:rPr>
                <w:rFonts w:ascii="Calibri" w:eastAsia="Times New Roman" w:hAnsi="Calibri" w:cs="Calibri"/>
                <w:lang w:val="en-US" w:eastAsia="fr-CA"/>
              </w:rPr>
              <w:t>.</w:t>
            </w:r>
          </w:p>
        </w:tc>
        <w:tc>
          <w:tcPr>
            <w:tcW w:w="8419" w:type="dxa"/>
          </w:tcPr>
          <w:p w14:paraId="664F3F71" w14:textId="77777777" w:rsidR="00E06B69" w:rsidRPr="002B03E1" w:rsidRDefault="00E06B69" w:rsidP="00661CC9">
            <w:pPr>
              <w:spacing w:line="276" w:lineRule="auto"/>
              <w:rPr>
                <w:i/>
                <w:iCs/>
                <w:color w:val="4472C4" w:themeColor="accent1"/>
                <w:lang w:val="en-US"/>
              </w:rPr>
            </w:pPr>
            <w:r w:rsidRPr="00697EEE">
              <w:rPr>
                <w:rFonts w:ascii="Calibri" w:eastAsia="Times New Roman" w:hAnsi="Calibri" w:cs="Calibri"/>
                <w:lang w:val="en-US" w:eastAsia="fr-CA"/>
              </w:rPr>
              <w:lastRenderedPageBreak/>
              <w:t xml:space="preserve">Examples include continuously examining and improving one’s </w:t>
            </w:r>
            <w:proofErr w:type="spellStart"/>
            <w:r w:rsidRPr="00697EEE">
              <w:rPr>
                <w:rFonts w:ascii="Calibri" w:eastAsia="Times New Roman" w:hAnsi="Calibri" w:cs="Calibri"/>
                <w:lang w:val="en-US" w:eastAsia="fr-CA"/>
              </w:rPr>
              <w:t>behaviour</w:t>
            </w:r>
            <w:proofErr w:type="spellEnd"/>
            <w:r w:rsidRPr="00697EEE">
              <w:rPr>
                <w:rFonts w:ascii="Calibri" w:eastAsia="Times New Roman" w:hAnsi="Calibri" w:cs="Calibri"/>
                <w:lang w:val="en-US" w:eastAsia="fr-CA"/>
              </w:rPr>
              <w:t xml:space="preserve"> </w:t>
            </w:r>
            <w:r w:rsidRPr="00697EEE">
              <w:rPr>
                <w:rFonts w:ascii="Calibri" w:eastAsia="Times New Roman" w:hAnsi="Calibri" w:cs="Calibri"/>
                <w:lang w:val="en-US" w:eastAsia="fr-CA"/>
              </w:rPr>
              <w:fldChar w:fldCharType="begin">
                <w:fldData xml:space="preserve">PEVuZE5vdGU+PENpdGU+PEF1dGhvcj5HaWJib248L0F1dGhvcj48WWVhcj4yMDAwPC9ZZWFyPjxS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==
</w:fldData>
              </w:fldChar>
            </w:r>
            <w:r>
              <w:rPr>
                <w:rFonts w:ascii="Calibri" w:eastAsia="Times New Roman" w:hAnsi="Calibri" w:cs="Calibri"/>
                <w:lang w:val="en-US" w:eastAsia="fr-CA"/>
              </w:rPr>
              <w:instrText xml:space="preserve"> ADDIN EN.CITE </w:instrText>
            </w:r>
            <w:r>
              <w:rPr>
                <w:rFonts w:ascii="Calibri" w:eastAsia="Times New Roman" w:hAnsi="Calibri" w:cs="Calibri"/>
                <w:lang w:val="en-US" w:eastAsia="fr-CA"/>
              </w:rPr>
              <w:fldChar w:fldCharType="begin">
                <w:fldData xml:space="preserve">PEVuZE5vdGU+PENpdGU+PEF1dGhvcj5HaWJib248L0F1dGhvcj48WWVhcj4yMDAwPC9ZZWFyPjxS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==
</w:fldData>
              </w:fldChar>
            </w:r>
            <w:r>
              <w:rPr>
                <w:rFonts w:ascii="Calibri" w:eastAsia="Times New Roman" w:hAnsi="Calibri" w:cs="Calibri"/>
                <w:lang w:val="en-US" w:eastAsia="fr-CA"/>
              </w:rPr>
              <w:instrText xml:space="preserve"> ADDIN EN.CITE.DATA </w:instrText>
            </w:r>
            <w:r>
              <w:rPr>
                <w:rFonts w:ascii="Calibri" w:eastAsia="Times New Roman" w:hAnsi="Calibri" w:cs="Calibri"/>
                <w:lang w:val="en-US" w:eastAsia="fr-CA"/>
              </w:rPr>
            </w:r>
            <w:r>
              <w:rPr>
                <w:rFonts w:ascii="Calibri" w:eastAsia="Times New Roman" w:hAnsi="Calibri" w:cs="Calibri"/>
                <w:lang w:val="en-US" w:eastAsia="fr-CA"/>
              </w:rPr>
              <w:fldChar w:fldCharType="end"/>
            </w:r>
            <w:r w:rsidRPr="00697EEE">
              <w:rPr>
                <w:rFonts w:ascii="Calibri" w:eastAsia="Times New Roman" w:hAnsi="Calibri" w:cs="Calibri"/>
                <w:lang w:val="en-US" w:eastAsia="fr-CA"/>
              </w:rPr>
            </w:r>
            <w:r w:rsidRPr="00697EEE">
              <w:rPr>
                <w:rFonts w:ascii="Calibri" w:eastAsia="Times New Roman" w:hAnsi="Calibri" w:cs="Calibri"/>
                <w:lang w:val="en-US" w:eastAsia="fr-CA"/>
              </w:rPr>
              <w:fldChar w:fldCharType="separate"/>
            </w:r>
            <w:r>
              <w:rPr>
                <w:rFonts w:ascii="Calibri" w:eastAsia="Times New Roman" w:hAnsi="Calibri" w:cs="Calibri"/>
                <w:noProof/>
                <w:lang w:val="en-US" w:eastAsia="fr-CA"/>
              </w:rPr>
              <w:t>(Gibbon, 2000; Katz-Wise et al., 2018)</w:t>
            </w:r>
            <w:r w:rsidRPr="00697EEE">
              <w:rPr>
                <w:rFonts w:ascii="Calibri" w:eastAsia="Times New Roman" w:hAnsi="Calibri" w:cs="Calibri"/>
                <w:lang w:val="en-US" w:eastAsia="fr-CA"/>
              </w:rPr>
              <w:fldChar w:fldCharType="end"/>
            </w:r>
            <w:r w:rsidRPr="00697EEE">
              <w:rPr>
                <w:rFonts w:ascii="Calibri" w:eastAsia="Times New Roman" w:hAnsi="Calibri" w:cs="Calibri"/>
                <w:lang w:val="en-US" w:eastAsia="fr-CA"/>
              </w:rPr>
              <w:t xml:space="preserve">; engaging with participants in their social activities to </w:t>
            </w:r>
            <w:r w:rsidRPr="00697EEE">
              <w:rPr>
                <w:rFonts w:ascii="Calibri" w:eastAsia="Times New Roman" w:hAnsi="Calibri" w:cs="Calibri"/>
                <w:lang w:val="en-US" w:eastAsia="fr-CA"/>
              </w:rPr>
              <w:lastRenderedPageBreak/>
              <w:t xml:space="preserve">build mutual trust and </w:t>
            </w:r>
            <w:r>
              <w:rPr>
                <w:rFonts w:ascii="Calibri" w:eastAsia="Times New Roman" w:hAnsi="Calibri" w:cs="Calibri"/>
                <w:lang w:val="en-US" w:eastAsia="fr-CA"/>
              </w:rPr>
              <w:t>share</w:t>
            </w:r>
            <w:r w:rsidRPr="00697EEE">
              <w:rPr>
                <w:rFonts w:ascii="Calibri" w:eastAsia="Times New Roman" w:hAnsi="Calibri" w:cs="Calibri"/>
                <w:lang w:val="en-US" w:eastAsia="fr-CA"/>
              </w:rPr>
              <w:t xml:space="preserve"> power between researchers and participants </w:t>
            </w:r>
            <w:r w:rsidRPr="00697EEE">
              <w:rPr>
                <w:rFonts w:ascii="Calibri" w:eastAsia="Times New Roman" w:hAnsi="Calibri" w:cs="Calibri"/>
                <w:lang w:val="en-US" w:eastAsia="fr-CA"/>
              </w:rPr>
              <w:fldChar w:fldCharType="begin"/>
            </w:r>
            <w:r>
              <w:rPr>
                <w:rFonts w:ascii="Calibri" w:eastAsia="Times New Roman" w:hAnsi="Calibri" w:cs="Calibri"/>
                <w:lang w:val="en-US" w:eastAsia="fr-CA"/>
              </w:rPr>
              <w:instrText xml:space="preserve"> ADDIN EN.CITE &lt;EndNote&gt;&lt;Cite&gt;&lt;Author&gt;Penzhorn&lt;/Author&gt;&lt;Year&gt;2005&lt;/Year&gt;&lt;RecNum&gt;2846&lt;/RecNum&gt;&lt;DisplayText&gt;(Penzhorn, 2005)&lt;/DisplayText&gt;&lt;record&gt;&lt;rec-number&gt;2846&lt;/rec-number&gt;&lt;foreign-keys&gt;&lt;key app="EN" db-id="zpttzt0pofttfeestv2xtefzwdevwrt0zvfv" timestamp="1642799569"&gt;2846&lt;/key&gt;&lt;/foreign-keys&gt;&lt;ref-type name="Journal Article"&gt;17&lt;/ref-type&gt;&lt;contributors&gt;&lt;authors&gt;&lt;author&gt;Penzhorn, C&lt;/author&gt;&lt;/authors&gt;&lt;/contributors&gt;&lt;titles&gt;&lt;title&gt;Participatory research: Opportunities and challenges for research with women in South Africa&lt;/title&gt;&lt;secondary-title&gt;Womens Stud Int Forum&lt;/secondary-title&gt;&lt;alt-title&gt;Women’s Studies International Forum&lt;/alt-title&gt;&lt;/titles&gt;&lt;periodical&gt;&lt;full-title&gt;Women&amp;apos;s Studies International Forum&lt;/full-title&gt;&lt;abbr-1&gt;Womens Stud. Int. Forum&lt;/abbr-1&gt;&lt;abbr-2&gt;Womens Stud Int Forum&lt;/abbr-2&gt;&lt;/periodical&gt;&lt;pages&gt;343-354&lt;/pages&gt;&lt;volume&gt;28&lt;/volume&gt;&lt;keywords&gt;&lt;keyword&gt;INCLUS&lt;/keyword&gt;&lt;/keywords&gt;&lt;dates&gt;&lt;year&gt;2005&lt;/year&gt;&lt;/dates&gt;&lt;urls&gt;&lt;/urls&gt;&lt;electronic-resource-num&gt;10.1016/j.wsif.2005.04.018&lt;/electronic-resource-num&gt;&lt;/record&gt;&lt;/Cite&gt;&lt;/EndNote&gt;</w:instrText>
            </w:r>
            <w:r w:rsidRPr="00697EEE">
              <w:rPr>
                <w:rFonts w:ascii="Calibri" w:eastAsia="Times New Roman" w:hAnsi="Calibri" w:cs="Calibri"/>
                <w:lang w:val="en-US" w:eastAsia="fr-CA"/>
              </w:rPr>
              <w:fldChar w:fldCharType="separate"/>
            </w:r>
            <w:r>
              <w:rPr>
                <w:rFonts w:ascii="Calibri" w:eastAsia="Times New Roman" w:hAnsi="Calibri" w:cs="Calibri"/>
                <w:noProof/>
                <w:lang w:val="en-US" w:eastAsia="fr-CA"/>
              </w:rPr>
              <w:t>(Penzhorn, 2005)</w:t>
            </w:r>
            <w:r w:rsidRPr="00697EEE">
              <w:rPr>
                <w:rFonts w:ascii="Calibri" w:eastAsia="Times New Roman" w:hAnsi="Calibri" w:cs="Calibri"/>
                <w:lang w:val="en-US" w:eastAsia="fr-CA"/>
              </w:rPr>
              <w:fldChar w:fldCharType="end"/>
            </w:r>
            <w:r w:rsidRPr="00697EEE">
              <w:rPr>
                <w:rFonts w:ascii="Calibri" w:eastAsia="Times New Roman" w:hAnsi="Calibri" w:cs="Calibri"/>
                <w:lang w:val="en-US" w:eastAsia="fr-CA"/>
              </w:rPr>
              <w:t xml:space="preserve">; and being open to feedback to make the project more useful to community members </w:t>
            </w:r>
            <w:r w:rsidRPr="00697EEE">
              <w:rPr>
                <w:rFonts w:ascii="Calibri" w:eastAsia="Times New Roman" w:hAnsi="Calibri" w:cs="Calibri"/>
                <w:lang w:val="en-US" w:eastAsia="fr-CA"/>
              </w:rPr>
              <w:fldChar w:fldCharType="begin"/>
            </w:r>
            <w:r>
              <w:rPr>
                <w:rFonts w:ascii="Calibri" w:eastAsia="Times New Roman" w:hAnsi="Calibri" w:cs="Calibri"/>
                <w:lang w:val="en-US" w:eastAsia="fr-CA"/>
              </w:rPr>
              <w:instrText xml:space="preserve"> ADDIN EN.CITE &lt;EndNote&gt;&lt;Cite&gt;&lt;Author&gt;Katz-Wise&lt;/Author&gt;&lt;Year&gt;2018&lt;/Year&gt;&lt;RecNum&gt;2845&lt;/RecNum&gt;&lt;DisplayText&gt;(Katz-Wise et al., 2018)&lt;/DisplayText&gt;&lt;record&gt;&lt;rec-number&gt;2845&lt;/rec-number&gt;&lt;foreign-keys&gt;&lt;key app="EN" db-id="zpttzt0pofttfeestv2xtefzwdevwrt0zvfv" timestamp="1642799569"&gt;2845&lt;/key&gt;&lt;/foreign-keys&gt;&lt;ref-type name="Journal Article"&gt;17&lt;/ref-type&gt;&lt;contributors&gt;&lt;authors&gt;&lt;author&gt;Katz-Wise, Sabra L.&lt;/author&gt;&lt;author&gt;Pullen Sansfaçon, Annie&lt;/author&gt;&lt;author&gt;Bogart, Laura M.&lt;/author&gt;&lt;author&gt;Rosal, Milagros C.&lt;/author&gt;&lt;author&gt;Ehrensaft, Diane&lt;/author&gt;&lt;author&gt;Goldman, Roberta E.&lt;/author&gt;&lt;author&gt;Bryn Austin, S.&lt;/author&gt;&lt;/authors&gt;&lt;/contributors&gt;&lt;titles&gt;&lt;title&gt;Lessons from a community-based participatory research study with transgender and gender nonconforming youth and their families&lt;/title&gt;&lt;secondary-title&gt;Action Res&lt;/secondary-title&gt;&lt;alt-title&gt;Action Research&lt;/alt-title&gt;&lt;/titles&gt;&lt;periodical&gt;&lt;full-title&gt;Action Res&lt;/full-title&gt;&lt;abbr-1&gt;Action Research&lt;/abbr-1&gt;&lt;/periodical&gt;&lt;alt-periodical&gt;&lt;full-title&gt;Action Res&lt;/full-title&gt;&lt;abbr-1&gt;Action Research&lt;/abbr-1&gt;&lt;/alt-periodical&gt;&lt;pages&gt;186-207&lt;/pages&gt;&lt;volume&gt;17&lt;/volume&gt;&lt;number&gt;2&lt;/number&gt;&lt;keywords&gt;&lt;keyword&gt;INCLUS&lt;/keyword&gt;&lt;/keywords&gt;&lt;dates&gt;&lt;year&gt;2018&lt;/year&gt;&lt;pub-dates&gt;&lt;date&gt;2019/06/01&lt;/date&gt;&lt;/pub-dates&gt;&lt;/dates&gt;&lt;publisher&gt;SAGE Publications&lt;/publisher&gt;&lt;isbn&gt;1476-7503&lt;/isbn&gt;&lt;urls&gt;&lt;related-urls&gt;&lt;url&gt;https://doi.org/10.1177/1476750318818875&lt;/url&gt;&lt;/related-urls&gt;&lt;/urls&gt;&lt;electronic-resource-num&gt;10.1177/147675031881887&lt;/electronic-resource-num&gt;&lt;access-date&gt;2021/02/24&lt;/access-date&gt;&lt;/record&gt;&lt;/Cite&gt;&lt;/EndNote&gt;</w:instrText>
            </w:r>
            <w:r w:rsidRPr="00697EEE">
              <w:rPr>
                <w:rFonts w:ascii="Calibri" w:eastAsia="Times New Roman" w:hAnsi="Calibri" w:cs="Calibri"/>
                <w:lang w:val="en-US" w:eastAsia="fr-CA"/>
              </w:rPr>
              <w:fldChar w:fldCharType="separate"/>
            </w:r>
            <w:r>
              <w:rPr>
                <w:rFonts w:ascii="Calibri" w:eastAsia="Times New Roman" w:hAnsi="Calibri" w:cs="Calibri"/>
                <w:noProof/>
                <w:lang w:val="en-US" w:eastAsia="fr-CA"/>
              </w:rPr>
              <w:t>(Katz-Wise et al., 2018)</w:t>
            </w:r>
            <w:r w:rsidRPr="00697EEE">
              <w:rPr>
                <w:rFonts w:ascii="Calibri" w:eastAsia="Times New Roman" w:hAnsi="Calibri" w:cs="Calibri"/>
                <w:lang w:val="en-US" w:eastAsia="fr-CA"/>
              </w:rPr>
              <w:fldChar w:fldCharType="end"/>
            </w:r>
            <w:r w:rsidRPr="00697EEE">
              <w:rPr>
                <w:rFonts w:ascii="Calibri" w:eastAsia="Times New Roman" w:hAnsi="Calibri" w:cs="Calibri"/>
                <w:lang w:val="en-US" w:eastAsia="fr-CA"/>
              </w:rPr>
              <w:t>.</w:t>
            </w:r>
          </w:p>
        </w:tc>
      </w:tr>
      <w:tr w:rsidR="00E06B69" w:rsidRPr="00942C05" w14:paraId="346750C7" w14:textId="77777777" w:rsidTr="00661CC9">
        <w:tc>
          <w:tcPr>
            <w:tcW w:w="4531" w:type="dxa"/>
            <w:gridSpan w:val="2"/>
          </w:tcPr>
          <w:p w14:paraId="37CD7B17" w14:textId="77777777" w:rsidR="00E06B69" w:rsidRDefault="00E06B69" w:rsidP="00661CC9">
            <w:pPr>
              <w:spacing w:line="276" w:lineRule="auto"/>
              <w:rPr>
                <w:rFonts w:ascii="Calibri" w:eastAsia="Times New Roman" w:hAnsi="Calibri" w:cs="Calibri"/>
                <w:lang w:val="en-US" w:eastAsia="fr-CA"/>
              </w:rPr>
            </w:pPr>
            <w:r>
              <w:rPr>
                <w:rFonts w:ascii="Calibri" w:eastAsia="Times New Roman" w:hAnsi="Calibri" w:cs="Calibri"/>
                <w:lang w:val="en-US" w:eastAsia="fr-CA"/>
              </w:rPr>
              <w:lastRenderedPageBreak/>
              <w:t>P</w:t>
            </w:r>
            <w:r w:rsidRPr="23323239">
              <w:rPr>
                <w:rFonts w:ascii="Calibri" w:eastAsia="Times New Roman" w:hAnsi="Calibri" w:cs="Calibri"/>
                <w:lang w:val="en-US" w:eastAsia="fr-CA"/>
              </w:rPr>
              <w:t>articipation occurred</w:t>
            </w:r>
            <w:r w:rsidRPr="00697EEE">
              <w:rPr>
                <w:rFonts w:ascii="Calibri" w:eastAsia="Times New Roman" w:hAnsi="Calibri" w:cs="Calibri"/>
                <w:lang w:val="en-US" w:eastAsia="fr-CA"/>
              </w:rPr>
              <w:t xml:space="preserve"> via local structures</w:t>
            </w:r>
            <w:r>
              <w:rPr>
                <w:rFonts w:ascii="Calibri" w:eastAsia="Times New Roman" w:hAnsi="Calibri" w:cs="Calibri"/>
                <w:lang w:val="en-US" w:eastAsia="fr-CA"/>
              </w:rPr>
              <w:t>.</w:t>
            </w:r>
          </w:p>
        </w:tc>
        <w:tc>
          <w:tcPr>
            <w:tcW w:w="8419" w:type="dxa"/>
          </w:tcPr>
          <w:p w14:paraId="60F805FC" w14:textId="77777777" w:rsidR="00E06B69" w:rsidRPr="00E162A0" w:rsidRDefault="00E06B69" w:rsidP="00661CC9">
            <w:pPr>
              <w:spacing w:line="276" w:lineRule="auto"/>
              <w:rPr>
                <w:rFonts w:ascii="Calibri" w:eastAsia="Times New Roman" w:hAnsi="Calibri" w:cs="Calibri"/>
                <w:noProof/>
                <w:lang w:val="en-US" w:eastAsia="fr-CA"/>
              </w:rPr>
            </w:pPr>
            <w:r>
              <w:rPr>
                <w:lang w:val="en-US"/>
              </w:rPr>
              <w:t xml:space="preserve">Caregiver-level: </w:t>
            </w:r>
            <w:r w:rsidRPr="00E162A0">
              <w:rPr>
                <w:rFonts w:ascii="Calibri" w:eastAsia="Times New Roman" w:hAnsi="Calibri" w:cs="Calibri"/>
                <w:noProof/>
                <w:lang w:val="en-US" w:eastAsia="fr-CA"/>
              </w:rPr>
              <w:t>Katz-Wise et al. (2018a)</w:t>
            </w:r>
          </w:p>
          <w:p w14:paraId="260A6C37" w14:textId="77777777" w:rsidR="00E06B69" w:rsidRDefault="00E06B69" w:rsidP="00661CC9">
            <w:pPr>
              <w:spacing w:line="276" w:lineRule="auto"/>
              <w:rPr>
                <w:rFonts w:ascii="Calibri" w:eastAsia="Times New Roman" w:hAnsi="Calibri" w:cs="Calibri"/>
                <w:noProof/>
                <w:lang w:val="en-US" w:eastAsia="fr-CA"/>
              </w:rPr>
            </w:pPr>
            <w:r>
              <w:rPr>
                <w:rFonts w:ascii="Calibri" w:eastAsia="Times New Roman" w:hAnsi="Calibri" w:cs="Calibri"/>
                <w:lang w:val="en-US" w:eastAsia="fr-CA"/>
              </w:rPr>
              <w:t xml:space="preserve">Prayer group-level: </w:t>
            </w:r>
            <w:r>
              <w:rPr>
                <w:rFonts w:ascii="Calibri" w:eastAsia="Times New Roman" w:hAnsi="Calibri" w:cs="Calibri"/>
                <w:noProof/>
                <w:lang w:val="en-US" w:eastAsia="fr-CA"/>
              </w:rPr>
              <w:t>Penzhorn (2005b)</w:t>
            </w:r>
          </w:p>
          <w:p w14:paraId="78E64162" w14:textId="77777777" w:rsidR="00E06B69" w:rsidRPr="00697EEE" w:rsidRDefault="00E06B69" w:rsidP="00661CC9">
            <w:pPr>
              <w:spacing w:line="276" w:lineRule="auto"/>
              <w:rPr>
                <w:rFonts w:ascii="Calibri" w:eastAsia="Times New Roman" w:hAnsi="Calibri" w:cs="Calibri"/>
                <w:lang w:val="en-US" w:eastAsia="fr-CA"/>
              </w:rPr>
            </w:pPr>
            <w:r>
              <w:rPr>
                <w:rFonts w:ascii="Calibri" w:eastAsia="Times New Roman" w:hAnsi="Calibri" w:cs="Calibri"/>
                <w:noProof/>
                <w:lang w:val="en-US" w:eastAsia="fr-CA"/>
              </w:rPr>
              <w:t xml:space="preserve">Village-level: </w:t>
            </w:r>
            <w:r>
              <w:rPr>
                <w:rFonts w:ascii="Calibri" w:eastAsia="Times New Roman" w:hAnsi="Calibri" w:cs="Calibri"/>
                <w:lang w:val="en-US" w:eastAsia="fr-CA"/>
              </w:rPr>
              <w:fldChar w:fldCharType="begin"/>
            </w:r>
            <w:r>
              <w:rPr>
                <w:rFonts w:ascii="Calibri" w:eastAsia="Times New Roman" w:hAnsi="Calibri" w:cs="Calibri"/>
                <w:lang w:val="en-US" w:eastAsia="fr-CA"/>
              </w:rPr>
              <w:instrText xml:space="preserve"> ADDIN EN.CITE &lt;EndNote&gt;&lt;Cite AuthorYear="1"&gt;&lt;Author&gt;Gibbon&lt;/Author&gt;&lt;Year&gt;2000&lt;/Year&gt;&lt;RecNum&gt;2844&lt;/RecNum&gt;&lt;DisplayText&gt;Gibbon (2000)&lt;/DisplayText&gt;&lt;record&gt;&lt;rec-number&gt;2844&lt;/rec-number&gt;&lt;foreign-keys&gt;&lt;key app="EN" db-id="zpttzt0pofttfeestv2xtefzwdevwrt0zvfv" timestamp="1642799569"&gt;2844&lt;/key&gt;&lt;/foreign-keys&gt;&lt;ref-type name="Journal Article"&gt;17&lt;/ref-type&gt;&lt;contributors&gt;&lt;authors&gt;&lt;author&gt;Gibbon, Marion&lt;/author&gt;&lt;/authors&gt;&lt;/contributors&gt;&lt;titles&gt;&lt;title&gt;The Health Analysis and Action Cycle an Empowering Approach to Women&amp;apos;s Health&lt;/title&gt;&lt;secondary-title&gt;Sociol Res Online&lt;/secondary-title&gt;&lt;alt-title&gt;Sociological Research Online&lt;/alt-title&gt;&lt;/titles&gt;&lt;periodical&gt;&lt;full-title&gt;Sociol Res Online&lt;/full-title&gt;&lt;abbr-1&gt;Sociological Research Online&lt;/abbr-1&gt;&lt;/periodical&gt;&lt;alt-periodical&gt;&lt;full-title&gt;Sociol Res Online&lt;/full-title&gt;&lt;abbr-1&gt;Sociological Research Online&lt;/abbr-1&gt;&lt;/alt-periodical&gt;&lt;pages&gt;78-97&lt;/pages&gt;&lt;volume&gt;4&lt;/volume&gt;&lt;number&gt;4&lt;/number&gt;&lt;keywords&gt;&lt;keyword&gt;INCLUS&lt;/keyword&gt;&lt;/keywords&gt;&lt;dates&gt;&lt;year&gt;2000&lt;/year&gt;&lt;pub-dates&gt;&lt;date&gt;2000/02/01&lt;/date&gt;&lt;/pub-dates&gt;&lt;/dates&gt;&lt;publisher&gt;SAGE Publications Ltd&lt;/publisher&gt;&lt;isbn&gt;1360-7804&lt;/isbn&gt;&lt;urls&gt;&lt;/urls&gt;&lt;electronic-resource-num&gt;10.5153/sro.391&lt;/electronic-resource-num&gt;&lt;access-date&gt;2021/02/24&lt;/access-date&gt;&lt;/record&gt;&lt;/Cite&gt;&lt;/EndNote&gt;</w:instrText>
            </w:r>
            <w:r>
              <w:rPr>
                <w:rFonts w:ascii="Calibri" w:eastAsia="Times New Roman" w:hAnsi="Calibri" w:cs="Calibri"/>
                <w:lang w:val="en-US" w:eastAsia="fr-CA"/>
              </w:rPr>
              <w:fldChar w:fldCharType="separate"/>
            </w:r>
            <w:r>
              <w:rPr>
                <w:rFonts w:ascii="Calibri" w:eastAsia="Times New Roman" w:hAnsi="Calibri" w:cs="Calibri"/>
                <w:noProof/>
                <w:lang w:val="en-US" w:eastAsia="fr-CA"/>
              </w:rPr>
              <w:t>Gibbon (2000)</w:t>
            </w:r>
            <w:r>
              <w:rPr>
                <w:rFonts w:ascii="Calibri" w:eastAsia="Times New Roman" w:hAnsi="Calibri" w:cs="Calibri"/>
                <w:lang w:val="en-US" w:eastAsia="fr-CA"/>
              </w:rPr>
              <w:fldChar w:fldCharType="end"/>
            </w:r>
          </w:p>
        </w:tc>
      </w:tr>
      <w:tr w:rsidR="00E06B69" w:rsidRPr="00E06B69" w14:paraId="34C94685" w14:textId="77777777" w:rsidTr="00661CC9">
        <w:tc>
          <w:tcPr>
            <w:tcW w:w="4531" w:type="dxa"/>
            <w:gridSpan w:val="2"/>
          </w:tcPr>
          <w:p w14:paraId="7A92A5A6" w14:textId="77777777" w:rsidR="00E06B69" w:rsidRDefault="00E06B69" w:rsidP="00661CC9">
            <w:pPr>
              <w:spacing w:line="276" w:lineRule="auto"/>
              <w:rPr>
                <w:rFonts w:ascii="Calibri" w:eastAsia="Times New Roman" w:hAnsi="Calibri" w:cs="Calibri"/>
                <w:lang w:val="en-US" w:eastAsia="fr-CA"/>
              </w:rPr>
            </w:pPr>
            <w:r w:rsidRPr="01577152">
              <w:rPr>
                <w:rFonts w:ascii="Calibri" w:eastAsia="Times New Roman" w:hAnsi="Calibri" w:cs="Calibri"/>
                <w:lang w:val="en-US" w:eastAsia="fr-CA"/>
              </w:rPr>
              <w:t>Documents in this cluster adopt an intersectional perspective and offer primarily generalized principles.</w:t>
            </w:r>
          </w:p>
        </w:tc>
        <w:tc>
          <w:tcPr>
            <w:tcW w:w="8419" w:type="dxa"/>
          </w:tcPr>
          <w:p w14:paraId="66E9DCD2" w14:textId="77777777" w:rsidR="00E06B69" w:rsidRDefault="00E06B69" w:rsidP="00661CC9">
            <w:pPr>
              <w:spacing w:line="276" w:lineRule="auto"/>
              <w:rPr>
                <w:lang w:val="en-US"/>
              </w:rPr>
            </w:pPr>
            <w:r>
              <w:rPr>
                <w:rFonts w:ascii="Calibri" w:eastAsia="Times New Roman" w:hAnsi="Calibri" w:cs="Calibri"/>
                <w:lang w:val="en-US" w:eastAsia="fr-CA"/>
              </w:rPr>
              <w:t>E</w:t>
            </w:r>
            <w:r w:rsidRPr="00697EEE">
              <w:rPr>
                <w:rFonts w:ascii="Calibri" w:eastAsia="Times New Roman" w:hAnsi="Calibri" w:cs="Calibri"/>
                <w:lang w:val="en-US" w:eastAsia="fr-CA"/>
              </w:rPr>
              <w:t xml:space="preserve">xcept </w:t>
            </w:r>
            <w:r>
              <w:rPr>
                <w:rFonts w:ascii="Calibri" w:eastAsia="Times New Roman" w:hAnsi="Calibri" w:cs="Calibri"/>
                <w:lang w:val="en-US" w:eastAsia="fr-CA"/>
              </w:rPr>
              <w:t xml:space="preserve">for the part of the </w:t>
            </w:r>
            <w:r>
              <w:rPr>
                <w:rFonts w:ascii="Calibri" w:eastAsia="Times New Roman" w:hAnsi="Calibri" w:cs="Calibri"/>
                <w:lang w:val="en-US" w:eastAsia="fr-CA"/>
              </w:rPr>
              <w:fldChar w:fldCharType="begin"/>
            </w:r>
            <w:r>
              <w:rPr>
                <w:rFonts w:ascii="Calibri" w:eastAsia="Times New Roman" w:hAnsi="Calibri" w:cs="Calibri"/>
                <w:lang w:val="en-US" w:eastAsia="fr-CA"/>
              </w:rPr>
              <w:instrText xml:space="preserve"> ADDIN EN.CITE &lt;EndNote&gt;&lt;Cite AuthorYear="1"&gt;&lt;Author&gt;Gibbon&lt;/Author&gt;&lt;Year&gt;2000&lt;/Year&gt;&lt;RecNum&gt;2844&lt;/RecNum&gt;&lt;DisplayText&gt;Gibbon (2000)&lt;/DisplayText&gt;&lt;record&gt;&lt;rec-number&gt;2844&lt;/rec-number&gt;&lt;foreign-keys&gt;&lt;key app="EN" db-id="zpttzt0pofttfeestv2xtefzwdevwrt0zvfv" timestamp="1642799569"&gt;2844&lt;/key&gt;&lt;/foreign-keys&gt;&lt;ref-type name="Journal Article"&gt;17&lt;/ref-type&gt;&lt;contributors&gt;&lt;authors&gt;&lt;author&gt;Gibbon, Marion&lt;/author&gt;&lt;/authors&gt;&lt;/contributors&gt;&lt;titles&gt;&lt;title&gt;The Health Analysis and Action Cycle an Empowering Approach to Women&amp;apos;s Health&lt;/title&gt;&lt;secondary-title&gt;Sociol Res Online&lt;/secondary-title&gt;&lt;alt-title&gt;Sociological Research Online&lt;/alt-title&gt;&lt;/titles&gt;&lt;periodical&gt;&lt;full-title&gt;Sociol Res Online&lt;/full-title&gt;&lt;abbr-1&gt;Sociological Research Online&lt;/abbr-1&gt;&lt;/periodical&gt;&lt;alt-periodical&gt;&lt;full-title&gt;Sociol Res Online&lt;/full-title&gt;&lt;abbr-1&gt;Sociological Research Online&lt;/abbr-1&gt;&lt;/alt-periodical&gt;&lt;pages&gt;78-97&lt;/pages&gt;&lt;volume&gt;4&lt;/volume&gt;&lt;number&gt;4&lt;/number&gt;&lt;keywords&gt;&lt;keyword&gt;INCLUS&lt;/keyword&gt;&lt;/keywords&gt;&lt;dates&gt;&lt;year&gt;2000&lt;/year&gt;&lt;pub-dates&gt;&lt;date&gt;2000/02/01&lt;/date&gt;&lt;/pub-dates&gt;&lt;/dates&gt;&lt;publisher&gt;SAGE Publications Ltd&lt;/publisher&gt;&lt;isbn&gt;1360-7804&lt;/isbn&gt;&lt;urls&gt;&lt;/urls&gt;&lt;electronic-resource-num&gt;10.5153/sro.391&lt;/electronic-resource-num&gt;&lt;access-date&gt;2021/02/24&lt;/access-date&gt;&lt;/record&gt;&lt;/Cite&gt;&lt;/EndNote&gt;</w:instrText>
            </w:r>
            <w:r>
              <w:rPr>
                <w:rFonts w:ascii="Calibri" w:eastAsia="Times New Roman" w:hAnsi="Calibri" w:cs="Calibri"/>
                <w:lang w:val="en-US" w:eastAsia="fr-CA"/>
              </w:rPr>
              <w:fldChar w:fldCharType="separate"/>
            </w:r>
            <w:r>
              <w:rPr>
                <w:rFonts w:ascii="Calibri" w:eastAsia="Times New Roman" w:hAnsi="Calibri" w:cs="Calibri"/>
                <w:noProof/>
                <w:lang w:val="en-US" w:eastAsia="fr-CA"/>
              </w:rPr>
              <w:t>Gibbon (2000)</w:t>
            </w:r>
            <w:r>
              <w:rPr>
                <w:rFonts w:ascii="Calibri" w:eastAsia="Times New Roman" w:hAnsi="Calibri" w:cs="Calibri"/>
                <w:lang w:val="en-US" w:eastAsia="fr-CA"/>
              </w:rPr>
              <w:fldChar w:fldCharType="end"/>
            </w:r>
            <w:r>
              <w:rPr>
                <w:rFonts w:ascii="Calibri" w:eastAsia="Times New Roman" w:hAnsi="Calibri" w:cs="Calibri"/>
                <w:lang w:val="en-US" w:eastAsia="fr-CA"/>
              </w:rPr>
              <w:t xml:space="preserve"> article that </w:t>
            </w:r>
            <w:r w:rsidRPr="00697EEE">
              <w:rPr>
                <w:rFonts w:ascii="Calibri" w:eastAsia="Times New Roman" w:hAnsi="Calibri" w:cs="Calibri"/>
                <w:lang w:val="en-US" w:eastAsia="fr-CA"/>
              </w:rPr>
              <w:t>suggests a step-by-step intervention to collectively build a “health map” with a series of four detailed steps on how to apply the approach.</w:t>
            </w:r>
          </w:p>
        </w:tc>
      </w:tr>
      <w:tr w:rsidR="00E06B69" w:rsidRPr="00E06B69" w14:paraId="1922058A" w14:textId="77777777" w:rsidTr="00661CC9">
        <w:tc>
          <w:tcPr>
            <w:tcW w:w="12950" w:type="dxa"/>
            <w:gridSpan w:val="3"/>
            <w:shd w:val="clear" w:color="auto" w:fill="D5DCE4" w:themeFill="text2" w:themeFillTint="33"/>
          </w:tcPr>
          <w:p w14:paraId="28A33B2D" w14:textId="77777777" w:rsidR="00E06B69" w:rsidRDefault="00E06B69" w:rsidP="00661CC9">
            <w:pPr>
              <w:spacing w:line="276" w:lineRule="auto"/>
              <w:rPr>
                <w:rFonts w:ascii="Calibri" w:eastAsia="Times New Roman" w:hAnsi="Calibri" w:cs="Calibri"/>
                <w:lang w:val="en-US" w:eastAsia="fr-CA"/>
              </w:rPr>
            </w:pPr>
            <w:r w:rsidRPr="00E162A0">
              <w:rPr>
                <w:b/>
                <w:bCs/>
                <w:lang w:val="en-US"/>
              </w:rPr>
              <w:t xml:space="preserve">Type </w:t>
            </w:r>
            <w:r>
              <w:rPr>
                <w:b/>
                <w:bCs/>
                <w:lang w:val="en-US"/>
              </w:rPr>
              <w:t>2</w:t>
            </w:r>
            <w:r w:rsidRPr="00E162A0">
              <w:rPr>
                <w:b/>
                <w:bCs/>
                <w:lang w:val="en-US"/>
              </w:rPr>
              <w:t xml:space="preserve">: </w:t>
            </w:r>
            <w:r>
              <w:rPr>
                <w:b/>
                <w:bCs/>
                <w:lang w:val="en-US"/>
              </w:rPr>
              <w:t>Concrete action</w:t>
            </w:r>
            <w:r w:rsidRPr="00E162A0">
              <w:rPr>
                <w:b/>
                <w:bCs/>
                <w:lang w:val="en-US"/>
              </w:rPr>
              <w:t>-centered guidelines</w:t>
            </w:r>
          </w:p>
        </w:tc>
      </w:tr>
      <w:tr w:rsidR="00E06B69" w:rsidRPr="00E06B69" w14:paraId="039D87F9" w14:textId="77777777" w:rsidTr="00661CC9">
        <w:tc>
          <w:tcPr>
            <w:tcW w:w="12950" w:type="dxa"/>
            <w:gridSpan w:val="3"/>
          </w:tcPr>
          <w:p w14:paraId="493B50F4" w14:textId="77777777" w:rsidR="00E06B69" w:rsidRPr="00677C1E" w:rsidRDefault="00E06B69" w:rsidP="00661CC9">
            <w:pPr>
              <w:spacing w:line="276" w:lineRule="auto"/>
              <w:rPr>
                <w:b/>
                <w:bCs/>
                <w:lang w:val="en-US"/>
              </w:rPr>
            </w:pPr>
            <w:r>
              <w:rPr>
                <w:b/>
                <w:bCs/>
                <w:lang w:val="en-US"/>
              </w:rPr>
              <w:t>PH domains of the r</w:t>
            </w:r>
            <w:r w:rsidRPr="0037353C">
              <w:rPr>
                <w:b/>
                <w:bCs/>
                <w:lang w:val="en-US"/>
              </w:rPr>
              <w:t>eferences in this cluster</w:t>
            </w:r>
          </w:p>
        </w:tc>
      </w:tr>
      <w:tr w:rsidR="00E06B69" w14:paraId="78FA1C7F" w14:textId="77777777" w:rsidTr="00661CC9">
        <w:tc>
          <w:tcPr>
            <w:tcW w:w="3237" w:type="dxa"/>
          </w:tcPr>
          <w:p w14:paraId="4D75FB14" w14:textId="77777777" w:rsidR="00E06B69" w:rsidRDefault="00E06B69" w:rsidP="00661CC9">
            <w:pPr>
              <w:spacing w:line="276" w:lineRule="auto"/>
              <w:rPr>
                <w:lang w:val="en-US"/>
              </w:rPr>
            </w:pPr>
            <w:r>
              <w:rPr>
                <w:lang w:val="en-US"/>
              </w:rPr>
              <w:t>PH other than EH and OH:</w:t>
            </w:r>
          </w:p>
        </w:tc>
        <w:tc>
          <w:tcPr>
            <w:tcW w:w="9713" w:type="dxa"/>
            <w:gridSpan w:val="2"/>
          </w:tcPr>
          <w:p w14:paraId="422DFAC5" w14:textId="77777777" w:rsidR="00E06B69" w:rsidRDefault="00E06B69" w:rsidP="00661CC9">
            <w:pPr>
              <w:spacing w:line="276" w:lineRule="auto"/>
              <w:rPr>
                <w:lang w:val="en-US"/>
              </w:rPr>
            </w:pPr>
            <w:r w:rsidRPr="00697EEE">
              <w:rPr>
                <w:rFonts w:ascii="Calibri" w:eastAsia="Times New Roman" w:hAnsi="Calibri" w:cs="Calibri"/>
                <w:lang w:val="en-CA" w:eastAsia="fr-CA"/>
              </w:rPr>
              <w:fldChar w:fldCharType="begin">
                <w:fldData xml:space="preserve">PEVuZE5vdGU+PENpdGUgQXV0aG9yWWVhcj0iMSI+PEF1dGhvcj5TaW5naDwvQXV0aG9yPjxZZWFy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==
</w:fldData>
              </w:fldChar>
            </w:r>
            <w:r>
              <w:rPr>
                <w:rFonts w:ascii="Calibri" w:eastAsia="Times New Roman" w:hAnsi="Calibri" w:cs="Calibri"/>
                <w:lang w:val="en-CA" w:eastAsia="fr-CA"/>
              </w:rPr>
              <w:instrText xml:space="preserve"> ADDIN EN.CITE </w:instrText>
            </w:r>
            <w:r>
              <w:rPr>
                <w:rFonts w:ascii="Calibri" w:eastAsia="Times New Roman" w:hAnsi="Calibri" w:cs="Calibri"/>
                <w:lang w:val="en-CA" w:eastAsia="fr-CA"/>
              </w:rPr>
              <w:fldChar w:fldCharType="begin">
                <w:fldData xml:space="preserve">PEVuZE5vdGU+PENpdGUgQXV0aG9yWWVhcj0iMSI+PEF1dGhvcj5TaW5naDwvQXV0aG9yPjxZZWFy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==
</w:fldData>
              </w:fldChar>
            </w:r>
            <w:r>
              <w:rPr>
                <w:rFonts w:ascii="Calibri" w:eastAsia="Times New Roman" w:hAnsi="Calibri" w:cs="Calibri"/>
                <w:lang w:val="en-CA" w:eastAsia="fr-CA"/>
              </w:rPr>
              <w:instrText xml:space="preserve"> ADDIN EN.CITE.DATA </w:instrText>
            </w:r>
            <w:r>
              <w:rPr>
                <w:rFonts w:ascii="Calibri" w:eastAsia="Times New Roman" w:hAnsi="Calibri" w:cs="Calibri"/>
                <w:lang w:val="en-CA" w:eastAsia="fr-CA"/>
              </w:rPr>
            </w:r>
            <w:r>
              <w:rPr>
                <w:rFonts w:ascii="Calibri" w:eastAsia="Times New Roman" w:hAnsi="Calibri" w:cs="Calibri"/>
                <w:lang w:val="en-CA" w:eastAsia="fr-CA"/>
              </w:rPr>
              <w:fldChar w:fldCharType="end"/>
            </w:r>
            <w:r w:rsidRPr="00697EEE">
              <w:rPr>
                <w:rFonts w:ascii="Calibri" w:eastAsia="Times New Roman" w:hAnsi="Calibri" w:cs="Calibri"/>
                <w:lang w:val="en-CA" w:eastAsia="fr-CA"/>
              </w:rPr>
            </w:r>
            <w:r w:rsidRPr="00697EEE">
              <w:rPr>
                <w:rFonts w:ascii="Calibri" w:eastAsia="Times New Roman" w:hAnsi="Calibri" w:cs="Calibri"/>
                <w:lang w:val="en-CA" w:eastAsia="fr-CA"/>
              </w:rPr>
              <w:fldChar w:fldCharType="separate"/>
            </w:r>
            <w:r>
              <w:rPr>
                <w:rFonts w:ascii="Calibri" w:eastAsia="Times New Roman" w:hAnsi="Calibri" w:cs="Calibri"/>
                <w:noProof/>
                <w:lang w:val="en-CA" w:eastAsia="fr-CA"/>
              </w:rPr>
              <w:t>Native Women’s Association of Canada (2010); Reid (2004); Singh et al. (2013)</w:t>
            </w:r>
            <w:r w:rsidRPr="00697EEE">
              <w:rPr>
                <w:rFonts w:ascii="Calibri" w:eastAsia="Times New Roman" w:hAnsi="Calibri" w:cs="Calibri"/>
                <w:lang w:val="en-CA" w:eastAsia="fr-CA"/>
              </w:rPr>
              <w:fldChar w:fldCharType="end"/>
            </w:r>
          </w:p>
        </w:tc>
      </w:tr>
      <w:tr w:rsidR="00E06B69" w:rsidRPr="00FE4E29" w14:paraId="2A38E9EF" w14:textId="77777777" w:rsidTr="00661CC9">
        <w:tc>
          <w:tcPr>
            <w:tcW w:w="3237" w:type="dxa"/>
          </w:tcPr>
          <w:p w14:paraId="2E243889" w14:textId="77777777" w:rsidR="00E06B69" w:rsidRDefault="00E06B69" w:rsidP="00661CC9">
            <w:pPr>
              <w:spacing w:line="276" w:lineRule="auto"/>
              <w:rPr>
                <w:lang w:val="en-US"/>
              </w:rPr>
            </w:pPr>
            <w:r>
              <w:rPr>
                <w:lang w:val="en-US"/>
              </w:rPr>
              <w:t>EH</w:t>
            </w:r>
          </w:p>
        </w:tc>
        <w:tc>
          <w:tcPr>
            <w:tcW w:w="9713" w:type="dxa"/>
            <w:gridSpan w:val="2"/>
          </w:tcPr>
          <w:p w14:paraId="3E99B81C" w14:textId="77777777" w:rsidR="00E06B69" w:rsidRPr="00FE4E29" w:rsidRDefault="00E06B69" w:rsidP="00661CC9">
            <w:pPr>
              <w:spacing w:line="276" w:lineRule="auto"/>
              <w:rPr>
                <w:rFonts w:ascii="Calibri" w:eastAsia="Times New Roman" w:hAnsi="Calibri" w:cs="Calibri"/>
                <w:lang w:eastAsia="fr-CA"/>
              </w:rPr>
            </w:pPr>
            <w:r w:rsidRPr="00697EEE">
              <w:rPr>
                <w:rFonts w:ascii="Calibri" w:eastAsia="Times New Roman" w:hAnsi="Calibri" w:cs="Calibri"/>
                <w:lang w:val="en-CA" w:eastAsia="fr-CA"/>
              </w:rPr>
              <w:fldChar w:fldCharType="begin">
                <w:fldData xml:space="preserve">PEVuZE5vdGU+PENpdGUgQXV0aG9yWWVhcj0iMSI+PEF1dGhvcj5Kb3N0PC9BdXRob3I+PFllYXI+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</w:fldData>
              </w:fldChar>
            </w:r>
            <w:r w:rsidRPr="00FE4E29">
              <w:rPr>
                <w:rFonts w:ascii="Calibri" w:eastAsia="Times New Roman" w:hAnsi="Calibri" w:cs="Calibri"/>
                <w:lang w:eastAsia="fr-CA"/>
              </w:rPr>
              <w:instrText xml:space="preserve"> ADDIN EN.CITE </w:instrText>
            </w:r>
            <w:r>
              <w:rPr>
                <w:rFonts w:ascii="Calibri" w:eastAsia="Times New Roman" w:hAnsi="Calibri" w:cs="Calibri"/>
                <w:lang w:val="en-CA" w:eastAsia="fr-CA"/>
              </w:rPr>
              <w:fldChar w:fldCharType="begin">
                <w:fldData xml:space="preserve">PEVuZE5vdGU+PENpdGUgQXV0aG9yWWVhcj0iMSI+PEF1dGhvcj5Kb3N0PC9BdXRob3I+PFllYXI+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</w:fldData>
              </w:fldChar>
            </w:r>
            <w:r w:rsidRPr="00FE4E29">
              <w:rPr>
                <w:rFonts w:ascii="Calibri" w:eastAsia="Times New Roman" w:hAnsi="Calibri" w:cs="Calibri"/>
                <w:lang w:eastAsia="fr-CA"/>
              </w:rPr>
              <w:instrText xml:space="preserve"> ADDIN EN.CITE.DATA </w:instrText>
            </w:r>
            <w:r>
              <w:rPr>
                <w:rFonts w:ascii="Calibri" w:eastAsia="Times New Roman" w:hAnsi="Calibri" w:cs="Calibri"/>
                <w:lang w:val="en-CA" w:eastAsia="fr-CA"/>
              </w:rPr>
            </w:r>
            <w:r>
              <w:rPr>
                <w:rFonts w:ascii="Calibri" w:eastAsia="Times New Roman" w:hAnsi="Calibri" w:cs="Calibri"/>
                <w:lang w:val="en-CA" w:eastAsia="fr-CA"/>
              </w:rPr>
              <w:fldChar w:fldCharType="end"/>
            </w:r>
            <w:r w:rsidRPr="00697EEE">
              <w:rPr>
                <w:rFonts w:ascii="Calibri" w:eastAsia="Times New Roman" w:hAnsi="Calibri" w:cs="Calibri"/>
                <w:lang w:val="en-CA" w:eastAsia="fr-CA"/>
              </w:rPr>
            </w:r>
            <w:r w:rsidRPr="00697EEE">
              <w:rPr>
                <w:rFonts w:ascii="Calibri" w:eastAsia="Times New Roman" w:hAnsi="Calibri" w:cs="Calibri"/>
                <w:lang w:val="en-CA" w:eastAsia="fr-CA"/>
              </w:rPr>
              <w:fldChar w:fldCharType="separate"/>
            </w:r>
            <w:r w:rsidRPr="00FE4E29">
              <w:rPr>
                <w:rFonts w:ascii="Calibri" w:eastAsia="Times New Roman" w:hAnsi="Calibri" w:cs="Calibri"/>
                <w:noProof/>
                <w:lang w:eastAsia="fr-CA"/>
              </w:rPr>
              <w:t xml:space="preserve">Jost et al. (2014); McCullagh et al. </w:t>
            </w:r>
            <w:r>
              <w:rPr>
                <w:rFonts w:ascii="Calibri" w:eastAsia="Times New Roman" w:hAnsi="Calibri" w:cs="Calibri"/>
                <w:noProof/>
                <w:lang w:val="en-CA" w:eastAsia="fr-CA"/>
              </w:rPr>
              <w:t>(2012)</w:t>
            </w:r>
            <w:r w:rsidRPr="00697EEE">
              <w:rPr>
                <w:rFonts w:ascii="Calibri" w:eastAsia="Times New Roman" w:hAnsi="Calibri" w:cs="Calibri"/>
                <w:lang w:val="en-CA" w:eastAsia="fr-CA"/>
              </w:rPr>
              <w:fldChar w:fldCharType="end"/>
            </w:r>
          </w:p>
        </w:tc>
      </w:tr>
      <w:tr w:rsidR="00E06B69" w:rsidRPr="00E162A0" w14:paraId="31CD7798" w14:textId="77777777" w:rsidTr="00661CC9">
        <w:tc>
          <w:tcPr>
            <w:tcW w:w="12950" w:type="dxa"/>
            <w:gridSpan w:val="3"/>
          </w:tcPr>
          <w:p w14:paraId="64732E8B" w14:textId="77777777" w:rsidR="00E06B69" w:rsidRPr="00E162A0" w:rsidRDefault="00E06B69" w:rsidP="00661CC9">
            <w:pPr>
              <w:spacing w:line="276" w:lineRule="auto"/>
              <w:rPr>
                <w:b/>
                <w:bCs/>
                <w:lang w:val="en-US"/>
              </w:rPr>
            </w:pPr>
            <w:r w:rsidRPr="00E162A0">
              <w:rPr>
                <w:b/>
                <w:bCs/>
                <w:lang w:val="en-US"/>
              </w:rPr>
              <w:t>Topics covered by documents</w:t>
            </w:r>
          </w:p>
        </w:tc>
      </w:tr>
      <w:tr w:rsidR="00E06B69" w:rsidRPr="00A953F2" w14:paraId="22EA9C57" w14:textId="77777777" w:rsidTr="00661CC9">
        <w:tc>
          <w:tcPr>
            <w:tcW w:w="12950" w:type="dxa"/>
            <w:gridSpan w:val="3"/>
          </w:tcPr>
          <w:p w14:paraId="3271C7AE" w14:textId="77777777" w:rsidR="00E06B69" w:rsidRDefault="00E06B69" w:rsidP="00661CC9">
            <w:pPr>
              <w:spacing w:line="276" w:lineRule="auto"/>
              <w:rPr>
                <w:rFonts w:ascii="Calibri" w:eastAsia="Times New Roman" w:hAnsi="Calibri" w:cs="Calibri"/>
                <w:lang w:val="en-US" w:eastAsia="fr-CA"/>
              </w:rPr>
            </w:pPr>
            <w:r>
              <w:rPr>
                <w:rFonts w:ascii="Calibri" w:eastAsia="Times New Roman" w:hAnsi="Calibri" w:cs="Calibri"/>
                <w:lang w:val="en-US" w:eastAsia="fr-CA"/>
              </w:rPr>
              <w:t>Concrete guidelines</w:t>
            </w:r>
            <w:r w:rsidRPr="00697EEE">
              <w:rPr>
                <w:rFonts w:ascii="Calibri" w:eastAsia="Times New Roman" w:hAnsi="Calibri" w:cs="Calibri"/>
                <w:lang w:val="en-US" w:eastAsia="fr-CA"/>
              </w:rPr>
              <w:t xml:space="preserve"> to work with populations in situations of vulnerability</w:t>
            </w:r>
            <w:r>
              <w:rPr>
                <w:rFonts w:ascii="Calibri" w:eastAsia="Times New Roman" w:hAnsi="Calibri" w:cs="Calibri"/>
                <w:lang w:val="en-US" w:eastAsia="fr-CA"/>
              </w:rPr>
              <w:t>:</w:t>
            </w:r>
          </w:p>
          <w:p w14:paraId="5206204C" w14:textId="77777777" w:rsidR="00E06B69" w:rsidRDefault="00E06B69" w:rsidP="00661CC9">
            <w:pPr>
              <w:spacing w:line="276" w:lineRule="auto"/>
              <w:rPr>
                <w:rFonts w:ascii="Calibri" w:eastAsia="Times New Roman" w:hAnsi="Calibri" w:cs="Calibri"/>
                <w:lang w:val="en-US" w:eastAsia="fr-CA"/>
              </w:rPr>
            </w:pPr>
            <w:r>
              <w:rPr>
                <w:rFonts w:ascii="Calibri" w:eastAsia="Times New Roman" w:hAnsi="Calibri" w:cs="Calibri"/>
                <w:lang w:val="en-US" w:eastAsia="fr-CA"/>
              </w:rPr>
              <w:t>C</w:t>
            </w:r>
            <w:r w:rsidRPr="00697EEE">
              <w:rPr>
                <w:rFonts w:ascii="Calibri" w:eastAsia="Times New Roman" w:hAnsi="Calibri" w:cs="Calibri"/>
                <w:lang w:val="en-US" w:eastAsia="fr-CA"/>
              </w:rPr>
              <w:t xml:space="preserve">ommunities in </w:t>
            </w:r>
            <w:r>
              <w:rPr>
                <w:rFonts w:ascii="Calibri" w:eastAsia="Times New Roman" w:hAnsi="Calibri" w:cs="Calibri"/>
                <w:lang w:val="en-US" w:eastAsia="fr-CA"/>
              </w:rPr>
              <w:t>l</w:t>
            </w:r>
            <w:r w:rsidRPr="00697EEE">
              <w:rPr>
                <w:rFonts w:ascii="Calibri" w:eastAsia="Times New Roman" w:hAnsi="Calibri" w:cs="Calibri"/>
                <w:lang w:val="en-US" w:eastAsia="fr-CA"/>
              </w:rPr>
              <w:t>ow</w:t>
            </w:r>
            <w:r>
              <w:rPr>
                <w:rFonts w:ascii="Calibri" w:eastAsia="Times New Roman" w:hAnsi="Calibri" w:cs="Calibri"/>
                <w:lang w:val="en-US" w:eastAsia="fr-CA"/>
              </w:rPr>
              <w:t>-</w:t>
            </w:r>
            <w:r w:rsidRPr="00697EEE">
              <w:rPr>
                <w:rFonts w:ascii="Calibri" w:eastAsia="Times New Roman" w:hAnsi="Calibri" w:cs="Calibri"/>
                <w:lang w:val="en-US" w:eastAsia="fr-CA"/>
              </w:rPr>
              <w:t xml:space="preserve"> and </w:t>
            </w:r>
            <w:r>
              <w:rPr>
                <w:rFonts w:ascii="Calibri" w:eastAsia="Times New Roman" w:hAnsi="Calibri" w:cs="Calibri"/>
                <w:lang w:val="en-US" w:eastAsia="fr-CA"/>
              </w:rPr>
              <w:t>m</w:t>
            </w:r>
            <w:r w:rsidRPr="00697EEE">
              <w:rPr>
                <w:rFonts w:ascii="Calibri" w:eastAsia="Times New Roman" w:hAnsi="Calibri" w:cs="Calibri"/>
                <w:lang w:val="en-US" w:eastAsia="fr-CA"/>
              </w:rPr>
              <w:t>iddle</w:t>
            </w:r>
            <w:r>
              <w:rPr>
                <w:rFonts w:ascii="Calibri" w:eastAsia="Times New Roman" w:hAnsi="Calibri" w:cs="Calibri"/>
                <w:lang w:val="en-US" w:eastAsia="fr-CA"/>
              </w:rPr>
              <w:t>-</w:t>
            </w:r>
            <w:r w:rsidRPr="00697EEE">
              <w:rPr>
                <w:rFonts w:ascii="Calibri" w:eastAsia="Times New Roman" w:hAnsi="Calibri" w:cs="Calibri"/>
                <w:lang w:val="en-US" w:eastAsia="fr-CA"/>
              </w:rPr>
              <w:t xml:space="preserve"> </w:t>
            </w:r>
            <w:r>
              <w:rPr>
                <w:rFonts w:ascii="Calibri" w:eastAsia="Times New Roman" w:hAnsi="Calibri" w:cs="Calibri"/>
                <w:lang w:val="en-US" w:eastAsia="fr-CA"/>
              </w:rPr>
              <w:t>i</w:t>
            </w:r>
            <w:r w:rsidRPr="00697EEE">
              <w:rPr>
                <w:rFonts w:ascii="Calibri" w:eastAsia="Times New Roman" w:hAnsi="Calibri" w:cs="Calibri"/>
                <w:lang w:val="en-US" w:eastAsia="fr-CA"/>
              </w:rPr>
              <w:t xml:space="preserve">ncome </w:t>
            </w:r>
            <w:r>
              <w:rPr>
                <w:rFonts w:ascii="Calibri" w:eastAsia="Times New Roman" w:hAnsi="Calibri" w:cs="Calibri"/>
                <w:lang w:val="en-US" w:eastAsia="fr-CA"/>
              </w:rPr>
              <w:t>c</w:t>
            </w:r>
            <w:r w:rsidRPr="00697EEE">
              <w:rPr>
                <w:rFonts w:ascii="Calibri" w:eastAsia="Times New Roman" w:hAnsi="Calibri" w:cs="Calibri"/>
                <w:lang w:val="en-US" w:eastAsia="fr-CA"/>
              </w:rPr>
              <w:t xml:space="preserve">ountries </w:t>
            </w:r>
            <w:r w:rsidRPr="00697EEE">
              <w:rPr>
                <w:rFonts w:ascii="Calibri" w:eastAsia="Times New Roman" w:hAnsi="Calibri" w:cs="Calibri"/>
                <w:lang w:val="en-US" w:eastAsia="fr-CA"/>
              </w:rPr>
              <w:fldChar w:fldCharType="begin">
                <w:fldData xml:space="preserve">PEVuZE5vdGU+PENpdGU+PEF1dGhvcj5Kb3N0PC9BdXRob3I+PFllYXI+MjAxNDwvWWVhcj48UmVj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</w:fldData>
              </w:fldChar>
            </w:r>
            <w:r>
              <w:rPr>
                <w:rFonts w:ascii="Calibri" w:eastAsia="Times New Roman" w:hAnsi="Calibri" w:cs="Calibri"/>
                <w:lang w:val="en-US" w:eastAsia="fr-CA"/>
              </w:rPr>
              <w:instrText xml:space="preserve"> ADDIN EN.CITE </w:instrText>
            </w:r>
            <w:r>
              <w:rPr>
                <w:rFonts w:ascii="Calibri" w:eastAsia="Times New Roman" w:hAnsi="Calibri" w:cs="Calibri"/>
                <w:lang w:val="en-US" w:eastAsia="fr-CA"/>
              </w:rPr>
              <w:fldChar w:fldCharType="begin">
                <w:fldData xml:space="preserve">PEVuZE5vdGU+PENpdGU+PEF1dGhvcj5Kb3N0PC9BdXRob3I+PFllYXI+MjAxNDwvWWVhcj48UmVj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</w:fldData>
              </w:fldChar>
            </w:r>
            <w:r>
              <w:rPr>
                <w:rFonts w:ascii="Calibri" w:eastAsia="Times New Roman" w:hAnsi="Calibri" w:cs="Calibri"/>
                <w:lang w:val="en-US" w:eastAsia="fr-CA"/>
              </w:rPr>
              <w:instrText xml:space="preserve"> ADDIN EN.CITE.DATA </w:instrText>
            </w:r>
            <w:r>
              <w:rPr>
                <w:rFonts w:ascii="Calibri" w:eastAsia="Times New Roman" w:hAnsi="Calibri" w:cs="Calibri"/>
                <w:lang w:val="en-US" w:eastAsia="fr-CA"/>
              </w:rPr>
            </w:r>
            <w:r>
              <w:rPr>
                <w:rFonts w:ascii="Calibri" w:eastAsia="Times New Roman" w:hAnsi="Calibri" w:cs="Calibri"/>
                <w:lang w:val="en-US" w:eastAsia="fr-CA"/>
              </w:rPr>
              <w:fldChar w:fldCharType="end"/>
            </w:r>
            <w:r w:rsidRPr="00697EEE">
              <w:rPr>
                <w:rFonts w:ascii="Calibri" w:eastAsia="Times New Roman" w:hAnsi="Calibri" w:cs="Calibri"/>
                <w:lang w:val="en-US" w:eastAsia="fr-CA"/>
              </w:rPr>
            </w:r>
            <w:r w:rsidRPr="00697EEE">
              <w:rPr>
                <w:rFonts w:ascii="Calibri" w:eastAsia="Times New Roman" w:hAnsi="Calibri" w:cs="Calibri"/>
                <w:lang w:val="en-US" w:eastAsia="fr-CA"/>
              </w:rPr>
              <w:fldChar w:fldCharType="separate"/>
            </w:r>
            <w:r>
              <w:rPr>
                <w:rFonts w:ascii="Calibri" w:eastAsia="Times New Roman" w:hAnsi="Calibri" w:cs="Calibri"/>
                <w:noProof/>
                <w:lang w:val="en-US" w:eastAsia="fr-CA"/>
              </w:rPr>
              <w:t>(Jost et al., 2014; McCullagh et al., 2012)</w:t>
            </w:r>
            <w:r w:rsidRPr="00697EEE">
              <w:rPr>
                <w:rFonts w:ascii="Calibri" w:eastAsia="Times New Roman" w:hAnsi="Calibri" w:cs="Calibri"/>
                <w:lang w:val="en-US" w:eastAsia="fr-CA"/>
              </w:rPr>
              <w:fldChar w:fldCharType="end"/>
            </w:r>
          </w:p>
          <w:p w14:paraId="5011E564" w14:textId="77777777" w:rsidR="00E06B69" w:rsidRDefault="00E06B69" w:rsidP="00661CC9">
            <w:pPr>
              <w:spacing w:line="276" w:lineRule="auto"/>
              <w:rPr>
                <w:rFonts w:ascii="Calibri" w:eastAsia="Times New Roman" w:hAnsi="Calibri" w:cs="Calibri"/>
                <w:noProof/>
                <w:lang w:val="en-US" w:eastAsia="fr-CA"/>
              </w:rPr>
            </w:pPr>
            <w:r w:rsidRPr="00697EEE">
              <w:rPr>
                <w:rFonts w:ascii="Calibri" w:eastAsia="Times New Roman" w:hAnsi="Calibri" w:cs="Calibri"/>
                <w:lang w:val="en-US" w:eastAsia="fr-CA"/>
              </w:rPr>
              <w:t xml:space="preserve">Indigenous women </w:t>
            </w:r>
            <w:r w:rsidRPr="00697EEE">
              <w:rPr>
                <w:rFonts w:ascii="Calibri" w:eastAsia="Times New Roman" w:hAnsi="Calibri" w:cs="Calibri"/>
                <w:lang w:val="en-US" w:eastAsia="fr-CA"/>
              </w:rPr>
              <w:fldChar w:fldCharType="begin"/>
            </w:r>
            <w:r>
              <w:rPr>
                <w:rFonts w:ascii="Calibri" w:eastAsia="Times New Roman" w:hAnsi="Calibri" w:cs="Calibri"/>
                <w:lang w:val="en-US" w:eastAsia="fr-CA"/>
              </w:rPr>
              <w:instrText xml:space="preserve"> ADDIN EN.CITE &lt;EndNote&gt;&lt;Cite&gt;&lt;Author&gt;Native Women’s Association of Canada&lt;/Author&gt;&lt;Year&gt;2010&lt;/Year&gt;&lt;RecNum&gt;2849&lt;/RecNum&gt;&lt;DisplayText&gt;(Native Women’s Association of Canada, 2010)&lt;/DisplayText&gt;&lt;record&gt;&lt;rec-number&gt;2849&lt;/rec-number&gt;&lt;foreign-keys&gt;&lt;key app="EN" db-id="zpttzt0pofttfeestv2xtefzwdevwrt0zvfv" timestamp="1642799569"&gt;2849&lt;/key&gt;&lt;/foreign-keys&gt;&lt;ref-type name="Report"&gt;27&lt;/ref-type&gt;&lt;contributors&gt;&lt;authors&gt;&lt;author&gt;Native Women’s Association of Canada,&lt;/author&gt;&lt;/authors&gt;&lt;/contributors&gt;&lt;titles&gt;&lt;title&gt;Culturally Relevant Gender Application Protocol: A Workbook&lt;/title&gt;&lt;/titles&gt;&lt;keywords&gt;&lt;keyword&gt;INCLUS&lt;/keyword&gt;&lt;/keywords&gt;&lt;dates&gt;&lt;year&gt;2010&lt;/year&gt;&lt;/dates&gt;&lt;urls&gt;&lt;related-urls&gt;&lt;url&gt;https://www.nwac.ca/wp-content/uploads/2015/05/2010-NWAC-Culturally-Relevant-Gender-Application-Protocol-A-Workbook.pdf&lt;/url&gt;&lt;/related-urls&gt;&lt;/urls&gt;&lt;/record&gt;&lt;/Cite&gt;&lt;/EndNote&gt;</w:instrText>
            </w:r>
            <w:r w:rsidRPr="00697EEE">
              <w:rPr>
                <w:rFonts w:ascii="Calibri" w:eastAsia="Times New Roman" w:hAnsi="Calibri" w:cs="Calibri"/>
                <w:lang w:val="en-US" w:eastAsia="fr-CA"/>
              </w:rPr>
              <w:fldChar w:fldCharType="separate"/>
            </w:r>
            <w:r>
              <w:rPr>
                <w:rFonts w:ascii="Calibri" w:eastAsia="Times New Roman" w:hAnsi="Calibri" w:cs="Calibri"/>
                <w:noProof/>
                <w:lang w:val="en-US" w:eastAsia="fr-CA"/>
              </w:rPr>
              <w:t>(Native Women’s Association of Canada, 2010)</w:t>
            </w:r>
            <w:r w:rsidRPr="00697EEE">
              <w:rPr>
                <w:rFonts w:ascii="Calibri" w:eastAsia="Times New Roman" w:hAnsi="Calibri" w:cs="Calibri"/>
                <w:lang w:val="en-US" w:eastAsia="fr-CA"/>
              </w:rPr>
              <w:fldChar w:fldCharType="end"/>
            </w:r>
          </w:p>
          <w:p w14:paraId="599A08BD" w14:textId="77777777" w:rsidR="00E06B69" w:rsidRDefault="00E06B69" w:rsidP="00661CC9">
            <w:pPr>
              <w:tabs>
                <w:tab w:val="left" w:pos="3045"/>
              </w:tabs>
              <w:spacing w:line="276" w:lineRule="auto"/>
              <w:rPr>
                <w:rFonts w:ascii="Calibri" w:eastAsia="Times New Roman" w:hAnsi="Calibri" w:cs="Calibri"/>
                <w:lang w:val="en-US" w:eastAsia="fr-CA"/>
              </w:rPr>
            </w:pPr>
            <w:r>
              <w:rPr>
                <w:rFonts w:ascii="Calibri" w:eastAsia="Times New Roman" w:hAnsi="Calibri" w:cs="Calibri"/>
                <w:lang w:val="en-US" w:eastAsia="fr-CA"/>
              </w:rPr>
              <w:t>W</w:t>
            </w:r>
            <w:r w:rsidRPr="00697EEE">
              <w:rPr>
                <w:rFonts w:ascii="Calibri" w:eastAsia="Times New Roman" w:hAnsi="Calibri" w:cs="Calibri"/>
                <w:lang w:val="en-US" w:eastAsia="fr-CA"/>
              </w:rPr>
              <w:t xml:space="preserve">omen living in situations of poverty </w:t>
            </w:r>
            <w:r w:rsidRPr="00697EEE">
              <w:rPr>
                <w:rFonts w:ascii="Calibri" w:eastAsia="Times New Roman" w:hAnsi="Calibri" w:cs="Calibri"/>
                <w:lang w:val="en-US" w:eastAsia="fr-CA"/>
              </w:rPr>
              <w:fldChar w:fldCharType="begin"/>
            </w:r>
            <w:r>
              <w:rPr>
                <w:rFonts w:ascii="Calibri" w:eastAsia="Times New Roman" w:hAnsi="Calibri" w:cs="Calibri"/>
                <w:lang w:val="en-US" w:eastAsia="fr-CA"/>
              </w:rPr>
              <w:instrText xml:space="preserve"> ADDIN EN.CITE &lt;EndNote&gt;&lt;Cite&gt;&lt;Author&gt;Reid&lt;/Author&gt;&lt;Year&gt;2004&lt;/Year&gt;&lt;RecNum&gt;2850&lt;/RecNum&gt;&lt;DisplayText&gt;(Reid, 2004)&lt;/DisplayText&gt;&lt;record&gt;&lt;rec-number&gt;2850&lt;/rec-number&gt;&lt;foreign-keys&gt;&lt;key app="EN" db-id="zpttzt0pofttfeestv2xtefzwdevwrt0zvfv" timestamp="1642799569"&gt;2850&lt;/key&gt;&lt;/foreign-keys&gt;&lt;ref-type name="Journal Article"&gt;17&lt;/ref-type&gt;&lt;contributors&gt;&lt;authors&gt;&lt;author&gt;Reid, Colleen&lt;/author&gt;&lt;/authors&gt;&lt;/contributors&gt;&lt;titles&gt;&lt;title&gt;Advancing Women&amp;apos;s Social Justice Agendas: A Feminist Action Research Framework&lt;/title&gt;&lt;secondary-title&gt;Int. J. Qual. Methods&lt;/secondary-title&gt;&lt;alt-title&gt;International Journal of Qualitative Methods&lt;/alt-title&gt;&lt;/titles&gt;&lt;periodical&gt;&lt;full-title&gt;Int. J. Qual. Methods&lt;/full-title&gt;&lt;abbr-1&gt;International Journal of Qualitative Methods&lt;/abbr-1&gt;&lt;/periodical&gt;&lt;alt-periodical&gt;&lt;full-title&gt;Int. J. Qual. Methods&lt;/full-title&gt;&lt;abbr-1&gt;International Journal of Qualitative Methods&lt;/abbr-1&gt;&lt;/alt-periodical&gt;&lt;pages&gt;1-15&lt;/pages&gt;&lt;volume&gt;3&lt;/volume&gt;&lt;number&gt;3&lt;/number&gt;&lt;keywords&gt;&lt;keyword&gt;INCLUS&lt;/keyword&gt;&lt;/keywords&gt;&lt;dates&gt;&lt;year&gt;2004&lt;/year&gt;&lt;pub-dates&gt;&lt;date&gt;2004/09/01&lt;/date&gt;&lt;/pub-dates&gt;&lt;/dates&gt;&lt;publisher&gt;SAGE Publications Inc&lt;/publisher&gt;&lt;isbn&gt;1609-4069&lt;/isbn&gt;&lt;urls&gt;&lt;related-urls&gt;&lt;url&gt;https://doi.org/10.1177/160940690400300301&lt;/url&gt;&lt;/related-urls&gt;&lt;/urls&gt;&lt;electronic-resource-num&gt;10.1177/160940690400300301&lt;/electronic-resource-num&gt;&lt;access-date&gt;2021/02/24&lt;/access-date&gt;&lt;/record&gt;&lt;/Cite&gt;&lt;/EndNote&gt;</w:instrText>
            </w:r>
            <w:r w:rsidRPr="00697EEE">
              <w:rPr>
                <w:rFonts w:ascii="Calibri" w:eastAsia="Times New Roman" w:hAnsi="Calibri" w:cs="Calibri"/>
                <w:lang w:val="en-US" w:eastAsia="fr-CA"/>
              </w:rPr>
              <w:fldChar w:fldCharType="separate"/>
            </w:r>
            <w:r>
              <w:rPr>
                <w:rFonts w:ascii="Calibri" w:eastAsia="Times New Roman" w:hAnsi="Calibri" w:cs="Calibri"/>
                <w:noProof/>
                <w:lang w:val="en-US" w:eastAsia="fr-CA"/>
              </w:rPr>
              <w:t>(Reid, 2004)</w:t>
            </w:r>
            <w:r w:rsidRPr="00697EEE">
              <w:rPr>
                <w:rFonts w:ascii="Calibri" w:eastAsia="Times New Roman" w:hAnsi="Calibri" w:cs="Calibri"/>
                <w:lang w:val="en-US" w:eastAsia="fr-CA"/>
              </w:rPr>
              <w:fldChar w:fldCharType="end"/>
            </w:r>
          </w:p>
          <w:p w14:paraId="054E2B95" w14:textId="77777777" w:rsidR="00E06B69" w:rsidRPr="00A953F2" w:rsidRDefault="00E06B69" w:rsidP="00661CC9">
            <w:pPr>
              <w:tabs>
                <w:tab w:val="left" w:pos="3045"/>
              </w:tabs>
              <w:spacing w:line="276" w:lineRule="auto"/>
              <w:rPr>
                <w:lang w:val="en-US"/>
              </w:rPr>
            </w:pPr>
            <w:r>
              <w:rPr>
                <w:rFonts w:ascii="Calibri" w:eastAsia="Times New Roman" w:hAnsi="Calibri" w:cs="Calibri"/>
                <w:lang w:val="en-US" w:eastAsia="fr-CA"/>
              </w:rPr>
              <w:t>T</w:t>
            </w:r>
            <w:r w:rsidRPr="00697EEE">
              <w:rPr>
                <w:rFonts w:ascii="Calibri" w:eastAsia="Times New Roman" w:hAnsi="Calibri" w:cs="Calibri"/>
                <w:lang w:val="en-US" w:eastAsia="fr-CA"/>
              </w:rPr>
              <w:t xml:space="preserve">ransgender individuals </w:t>
            </w:r>
            <w:r w:rsidRPr="00697EEE">
              <w:rPr>
                <w:rFonts w:ascii="Calibri" w:eastAsia="Times New Roman" w:hAnsi="Calibri" w:cs="Calibri"/>
                <w:lang w:val="en-US" w:eastAsia="fr-CA"/>
              </w:rPr>
              <w:fldChar w:fldCharType="begin"/>
            </w:r>
            <w:r>
              <w:rPr>
                <w:rFonts w:ascii="Calibri" w:eastAsia="Times New Roman" w:hAnsi="Calibri" w:cs="Calibri"/>
                <w:lang w:val="en-US" w:eastAsia="fr-CA"/>
              </w:rPr>
              <w:instrText xml:space="preserve"> ADDIN EN.CITE &lt;EndNote&gt;&lt;Cite&gt;&lt;Author&gt;Singh&lt;/Author&gt;&lt;Year&gt;2013&lt;/Year&gt;&lt;RecNum&gt;2851&lt;/RecNum&gt;&lt;DisplayText&gt;(Singh et al., 2013)&lt;/DisplayText&gt;&lt;record&gt;&lt;rec-number&gt;2851&lt;/rec-number&gt;&lt;foreign-keys&gt;&lt;key app="EN" db-id="zpttzt0pofttfeestv2xtefzwdevwrt0zvfv" timestamp="1642799569"&gt;2851&lt;/key&gt;&lt;/foreign-keys&gt;&lt;ref-type name="Journal Article"&gt;17&lt;/ref-type&gt;&lt;contributors&gt;&lt;authors&gt;&lt;author&gt;Singh, Anneliese A.&lt;/author&gt;&lt;author&gt;Richmond, Kate&lt;/author&gt;&lt;author&gt;Burnes, Theodore R.&lt;/author&gt;&lt;/authors&gt;&lt;/contributors&gt;&lt;titles&gt;&lt;title&gt;Feminist Participatory Action Research with Transgender Communities: Fostering the Practice of Ethical and Empowering Research Designs&lt;/title&gt;&lt;secondary-title&gt;Int J Transgend&lt;/secondary-title&gt;&lt;alt-title&gt;International Journal of Transgenderism&lt;/alt-title&gt;&lt;/titles&gt;&lt;periodical&gt;&lt;full-title&gt;Int J Transgend&lt;/full-title&gt;&lt;abbr-1&gt;International Journal of Transgenderism&lt;/abbr-1&gt;&lt;/periodical&gt;&lt;alt-periodical&gt;&lt;full-title&gt;Int J Transgend&lt;/full-title&gt;&lt;abbr-1&gt;International Journal of Transgenderism&lt;/abbr-1&gt;&lt;/alt-periodical&gt;&lt;pages&gt;93-104&lt;/pages&gt;&lt;volume&gt;14&lt;/volume&gt;&lt;number&gt;3&lt;/number&gt;&lt;keywords&gt;&lt;keyword&gt;INCLUS&lt;/keyword&gt;&lt;/keywords&gt;&lt;dates&gt;&lt;year&gt;2013&lt;/year&gt;&lt;pub-dates&gt;&lt;date&gt;2013/07/01&lt;/date&gt;&lt;/pub-dates&gt;&lt;/dates&gt;&lt;publisher&gt;Taylor &amp;amp; Francis&lt;/publisher&gt;&lt;isbn&gt;1553-2739&lt;/isbn&gt;&lt;urls&gt;&lt;related-urls&gt;&lt;url&gt;https://doi.org/10.1080/15532739.2013.818516&lt;/url&gt;&lt;/related-urls&gt;&lt;/urls&gt;&lt;electronic-resource-num&gt;10.1080/15532739.2013.818516&lt;/electronic-resource-num&gt;&lt;/record&gt;&lt;/Cite&gt;&lt;/EndNote&gt;</w:instrText>
            </w:r>
            <w:r w:rsidRPr="00697EEE">
              <w:rPr>
                <w:rFonts w:ascii="Calibri" w:eastAsia="Times New Roman" w:hAnsi="Calibri" w:cs="Calibri"/>
                <w:lang w:val="en-US" w:eastAsia="fr-CA"/>
              </w:rPr>
              <w:fldChar w:fldCharType="separate"/>
            </w:r>
            <w:r>
              <w:rPr>
                <w:rFonts w:ascii="Calibri" w:eastAsia="Times New Roman" w:hAnsi="Calibri" w:cs="Calibri"/>
                <w:noProof/>
                <w:lang w:val="en-US" w:eastAsia="fr-CA"/>
              </w:rPr>
              <w:t>(Singh et al., 2013)</w:t>
            </w:r>
            <w:r w:rsidRPr="00697EEE">
              <w:rPr>
                <w:rFonts w:ascii="Calibri" w:eastAsia="Times New Roman" w:hAnsi="Calibri" w:cs="Calibri"/>
                <w:lang w:val="en-US" w:eastAsia="fr-CA"/>
              </w:rPr>
              <w:fldChar w:fldCharType="end"/>
            </w:r>
          </w:p>
        </w:tc>
      </w:tr>
      <w:tr w:rsidR="00E06B69" w:rsidRPr="00E06B69" w14:paraId="4E08208D" w14:textId="77777777" w:rsidTr="00661CC9">
        <w:tc>
          <w:tcPr>
            <w:tcW w:w="12950" w:type="dxa"/>
            <w:gridSpan w:val="3"/>
          </w:tcPr>
          <w:p w14:paraId="1D7C8BB3" w14:textId="77777777" w:rsidR="00E06B69" w:rsidRPr="00E162A0" w:rsidRDefault="00E06B69" w:rsidP="00661CC9">
            <w:pPr>
              <w:spacing w:line="276" w:lineRule="auto"/>
              <w:rPr>
                <w:b/>
                <w:bCs/>
                <w:lang w:val="en-US"/>
              </w:rPr>
            </w:pPr>
            <w:r>
              <w:rPr>
                <w:b/>
                <w:bCs/>
                <w:lang w:val="en-US"/>
              </w:rPr>
              <w:t xml:space="preserve">Cluster specificities </w:t>
            </w:r>
            <w:r w:rsidRPr="002E137D">
              <w:rPr>
                <w:i/>
                <w:iCs/>
                <w:color w:val="4472C4" w:themeColor="accent1"/>
                <w:lang w:val="en-US"/>
              </w:rPr>
              <w:t>(paraphrased excerpts from documents in italic/blue)</w:t>
            </w:r>
          </w:p>
        </w:tc>
      </w:tr>
      <w:tr w:rsidR="00E06B69" w:rsidRPr="00942C05" w14:paraId="70876838" w14:textId="77777777" w:rsidTr="00661CC9">
        <w:tc>
          <w:tcPr>
            <w:tcW w:w="4531" w:type="dxa"/>
            <w:gridSpan w:val="2"/>
          </w:tcPr>
          <w:p w14:paraId="28D5A8DA" w14:textId="77777777" w:rsidR="00E06B69" w:rsidRPr="00942C05" w:rsidRDefault="00E06B69" w:rsidP="00661CC9">
            <w:pPr>
              <w:spacing w:line="276" w:lineRule="auto"/>
              <w:rPr>
                <w:rFonts w:ascii="Calibri" w:eastAsia="Times New Roman" w:hAnsi="Calibri" w:cs="Calibri"/>
                <w:noProof/>
                <w:lang w:val="en-US" w:eastAsia="fr-CA"/>
              </w:rPr>
            </w:pPr>
            <w:r>
              <w:rPr>
                <w:rFonts w:ascii="Calibri" w:eastAsia="Times New Roman" w:hAnsi="Calibri" w:cs="Calibri"/>
                <w:lang w:val="en-CA" w:eastAsia="fr-CA"/>
              </w:rPr>
              <w:lastRenderedPageBreak/>
              <w:t>M</w:t>
            </w:r>
            <w:r w:rsidRPr="00697EEE">
              <w:rPr>
                <w:rFonts w:ascii="Calibri" w:eastAsia="Times New Roman" w:hAnsi="Calibri" w:cs="Calibri"/>
                <w:lang w:val="en-CA" w:eastAsia="fr-CA"/>
              </w:rPr>
              <w:t>ost</w:t>
            </w:r>
            <w:r>
              <w:rPr>
                <w:rFonts w:ascii="Calibri" w:eastAsia="Times New Roman" w:hAnsi="Calibri" w:cs="Calibri"/>
                <w:lang w:val="en-CA" w:eastAsia="fr-CA"/>
              </w:rPr>
              <w:t>ly</w:t>
            </w:r>
            <w:r w:rsidRPr="00697EEE">
              <w:rPr>
                <w:rFonts w:ascii="Calibri" w:eastAsia="Times New Roman" w:hAnsi="Calibri" w:cs="Calibri"/>
                <w:lang w:val="en-CA" w:eastAsia="fr-CA"/>
              </w:rPr>
              <w:t xml:space="preserve"> concrete </w:t>
            </w:r>
            <w:r>
              <w:rPr>
                <w:rFonts w:ascii="Calibri" w:eastAsia="Times New Roman" w:hAnsi="Calibri" w:cs="Calibri"/>
                <w:color w:val="000000" w:themeColor="text1"/>
                <w:lang w:val="en-CA" w:eastAsia="fr-CA"/>
              </w:rPr>
              <w:t>recommendations</w:t>
            </w:r>
            <w:r w:rsidRPr="00697EEE">
              <w:rPr>
                <w:rFonts w:ascii="Calibri" w:eastAsia="Times New Roman" w:hAnsi="Calibri" w:cs="Calibri"/>
                <w:color w:val="000000" w:themeColor="text1"/>
                <w:lang w:val="en-CA" w:eastAsia="fr-CA"/>
              </w:rPr>
              <w:t xml:space="preserve"> </w:t>
            </w:r>
            <w:r>
              <w:rPr>
                <w:rFonts w:ascii="Calibri" w:eastAsia="Times New Roman" w:hAnsi="Calibri" w:cs="Calibri"/>
                <w:color w:val="000000" w:themeColor="text1"/>
                <w:lang w:val="en-CA" w:eastAsia="fr-CA"/>
              </w:rPr>
              <w:t xml:space="preserve">are provided, </w:t>
            </w:r>
            <w:r w:rsidRPr="00697EEE">
              <w:rPr>
                <w:rFonts w:ascii="Calibri" w:eastAsia="Times New Roman" w:hAnsi="Calibri" w:cs="Calibri"/>
                <w:lang w:val="en-CA" w:eastAsia="fr-CA"/>
              </w:rPr>
              <w:t>meaning that documents provided ready-to-use guidelines to researchers about to engage in S/G transformative</w:t>
            </w:r>
            <w:r>
              <w:rPr>
                <w:rFonts w:ascii="Calibri" w:eastAsia="Times New Roman" w:hAnsi="Calibri" w:cs="Calibri"/>
                <w:lang w:val="en-CA" w:eastAsia="fr-CA"/>
              </w:rPr>
              <w:t>, PR</w:t>
            </w:r>
            <w:r w:rsidRPr="00697EEE">
              <w:rPr>
                <w:rFonts w:ascii="Calibri" w:eastAsia="Times New Roman" w:hAnsi="Calibri" w:cs="Calibri"/>
                <w:lang w:val="en-CA" w:eastAsia="fr-CA"/>
              </w:rPr>
              <w:t>.</w:t>
            </w:r>
          </w:p>
        </w:tc>
        <w:tc>
          <w:tcPr>
            <w:tcW w:w="8419" w:type="dxa"/>
          </w:tcPr>
          <w:p w14:paraId="27BB6EB1" w14:textId="77777777" w:rsidR="00E06B69" w:rsidRDefault="00E06B69" w:rsidP="00661CC9">
            <w:pPr>
              <w:spacing w:line="276" w:lineRule="auto"/>
              <w:rPr>
                <w:rFonts w:ascii="Calibri" w:eastAsia="Times New Roman" w:hAnsi="Calibri" w:cs="Calibri"/>
                <w:lang w:val="en-US" w:eastAsia="fr-CA"/>
              </w:rPr>
            </w:pPr>
            <w:r w:rsidRPr="00697EEE">
              <w:rPr>
                <w:rFonts w:ascii="Calibri" w:eastAsia="Times New Roman" w:hAnsi="Calibri" w:cs="Calibri"/>
                <w:lang w:val="en-US" w:eastAsia="fr-CA"/>
              </w:rPr>
              <w:t xml:space="preserve">Two texts </w:t>
            </w:r>
            <w:r>
              <w:rPr>
                <w:rFonts w:ascii="Calibri" w:eastAsia="Times New Roman" w:hAnsi="Calibri" w:cs="Calibri"/>
                <w:lang w:val="en-US" w:eastAsia="fr-CA"/>
              </w:rPr>
              <w:t xml:space="preserve">in this cluster </w:t>
            </w:r>
            <w:r w:rsidRPr="00697EEE">
              <w:rPr>
                <w:rFonts w:ascii="Calibri" w:eastAsia="Times New Roman" w:hAnsi="Calibri" w:cs="Calibri"/>
                <w:lang w:val="en-US" w:eastAsia="fr-CA"/>
              </w:rPr>
              <w:t>present the components of feminist intervention models</w:t>
            </w:r>
            <w:r w:rsidRPr="008118F4">
              <w:rPr>
                <w:rFonts w:ascii="Calibri" w:eastAsia="Times New Roman" w:hAnsi="Calibri" w:cs="Calibri"/>
                <w:lang w:val="en-US" w:eastAsia="fr-CA"/>
              </w:rPr>
              <w:t xml:space="preserve"> </w:t>
            </w:r>
            <w:r w:rsidRPr="00697EEE">
              <w:rPr>
                <w:rFonts w:ascii="Calibri" w:eastAsia="Times New Roman" w:hAnsi="Calibri" w:cs="Calibri"/>
                <w:lang w:val="en-US" w:eastAsia="fr-CA"/>
              </w:rPr>
              <w:t xml:space="preserve">in detail: Feminist Action Research </w:t>
            </w:r>
            <w:r w:rsidRPr="00697EEE">
              <w:rPr>
                <w:rFonts w:ascii="Calibri" w:eastAsia="Times New Roman" w:hAnsi="Calibri" w:cs="Calibri"/>
                <w:lang w:val="en-US" w:eastAsia="fr-CA"/>
              </w:rPr>
              <w:fldChar w:fldCharType="begin"/>
            </w:r>
            <w:r>
              <w:rPr>
                <w:rFonts w:ascii="Calibri" w:eastAsia="Times New Roman" w:hAnsi="Calibri" w:cs="Calibri"/>
                <w:lang w:val="en-US" w:eastAsia="fr-CA"/>
              </w:rPr>
              <w:instrText xml:space="preserve"> ADDIN EN.CITE &lt;EndNote&gt;&lt;Cite&gt;&lt;Author&gt;Reid&lt;/Author&gt;&lt;Year&gt;2004&lt;/Year&gt;&lt;RecNum&gt;2850&lt;/RecNum&gt;&lt;DisplayText&gt;(Reid, 2004)&lt;/DisplayText&gt;&lt;record&gt;&lt;rec-number&gt;2850&lt;/rec-number&gt;&lt;foreign-keys&gt;&lt;key app="EN" db-id="zpttzt0pofttfeestv2xtefzwdevwrt0zvfv" timestamp="1642799569"&gt;2850&lt;/key&gt;&lt;/foreign-keys&gt;&lt;ref-type name="Journal Article"&gt;17&lt;/ref-type&gt;&lt;contributors&gt;&lt;authors&gt;&lt;author&gt;Reid, Colleen&lt;/author&gt;&lt;/authors&gt;&lt;/contributors&gt;&lt;titles&gt;&lt;title&gt;Advancing Women&amp;apos;s Social Justice Agendas: A Feminist Action Research Framework&lt;/title&gt;&lt;secondary-title&gt;Int. J. Qual. Methods&lt;/secondary-title&gt;&lt;alt-title&gt;International Journal of Qualitative Methods&lt;/alt-title&gt;&lt;/titles&gt;&lt;periodical&gt;&lt;full-title&gt;Int. J. Qual. Methods&lt;/full-title&gt;&lt;abbr-1&gt;International Journal of Qualitative Methods&lt;/abbr-1&gt;&lt;/periodical&gt;&lt;alt-periodical&gt;&lt;full-title&gt;Int. J. Qual. Methods&lt;/full-title&gt;&lt;abbr-1&gt;International Journal of Qualitative Methods&lt;/abbr-1&gt;&lt;/alt-periodical&gt;&lt;pages&gt;1-15&lt;/pages&gt;&lt;volume&gt;3&lt;/volume&gt;&lt;number&gt;3&lt;/number&gt;&lt;keywords&gt;&lt;keyword&gt;INCLUS&lt;/keyword&gt;&lt;/keywords&gt;&lt;dates&gt;&lt;year&gt;2004&lt;/year&gt;&lt;pub-dates&gt;&lt;date&gt;2004/09/01&lt;/date&gt;&lt;/pub-dates&gt;&lt;/dates&gt;&lt;publisher&gt;SAGE Publications Inc&lt;/publisher&gt;&lt;isbn&gt;1609-4069&lt;/isbn&gt;&lt;urls&gt;&lt;related-urls&gt;&lt;url&gt;https://doi.org/10.1177/160940690400300301&lt;/url&gt;&lt;/related-urls&gt;&lt;/urls&gt;&lt;electronic-resource-num&gt;10.1177/160940690400300301&lt;/electronic-resource-num&gt;&lt;access-date&gt;2021/02/24&lt;/access-date&gt;&lt;/record&gt;&lt;/Cite&gt;&lt;/EndNote&gt;</w:instrText>
            </w:r>
            <w:r w:rsidRPr="00697EEE">
              <w:rPr>
                <w:rFonts w:ascii="Calibri" w:eastAsia="Times New Roman" w:hAnsi="Calibri" w:cs="Calibri"/>
                <w:lang w:val="en-US" w:eastAsia="fr-CA"/>
              </w:rPr>
              <w:fldChar w:fldCharType="separate"/>
            </w:r>
            <w:r>
              <w:rPr>
                <w:rFonts w:ascii="Calibri" w:eastAsia="Times New Roman" w:hAnsi="Calibri" w:cs="Calibri"/>
                <w:noProof/>
                <w:lang w:val="en-US" w:eastAsia="fr-CA"/>
              </w:rPr>
              <w:t>(Reid, 2004)</w:t>
            </w:r>
            <w:r w:rsidRPr="00697EEE">
              <w:rPr>
                <w:rFonts w:ascii="Calibri" w:eastAsia="Times New Roman" w:hAnsi="Calibri" w:cs="Calibri"/>
                <w:lang w:val="en-US" w:eastAsia="fr-CA"/>
              </w:rPr>
              <w:fldChar w:fldCharType="end"/>
            </w:r>
            <w:r w:rsidRPr="00697EEE">
              <w:rPr>
                <w:rFonts w:ascii="Calibri" w:eastAsia="Times New Roman" w:hAnsi="Calibri" w:cs="Calibri"/>
                <w:lang w:val="en-US" w:eastAsia="fr-CA"/>
              </w:rPr>
              <w:t xml:space="preserve"> and Feminist Participatory Action Research </w:t>
            </w:r>
            <w:r w:rsidRPr="00697EEE">
              <w:rPr>
                <w:rFonts w:ascii="Calibri" w:eastAsia="Times New Roman" w:hAnsi="Calibri" w:cs="Calibri"/>
                <w:lang w:val="en-US" w:eastAsia="fr-CA"/>
              </w:rPr>
              <w:fldChar w:fldCharType="begin"/>
            </w:r>
            <w:r>
              <w:rPr>
                <w:rFonts w:ascii="Calibri" w:eastAsia="Times New Roman" w:hAnsi="Calibri" w:cs="Calibri"/>
                <w:lang w:val="en-US" w:eastAsia="fr-CA"/>
              </w:rPr>
              <w:instrText xml:space="preserve"> ADDIN EN.CITE &lt;EndNote&gt;&lt;Cite&gt;&lt;Author&gt;Singh&lt;/Author&gt;&lt;Year&gt;2013&lt;/Year&gt;&lt;RecNum&gt;2851&lt;/RecNum&gt;&lt;DisplayText&gt;(Singh et al., 2013)&lt;/DisplayText&gt;&lt;record&gt;&lt;rec-number&gt;2851&lt;/rec-number&gt;&lt;foreign-keys&gt;&lt;key app="EN" db-id="zpttzt0pofttfeestv2xtefzwdevwrt0zvfv" timestamp="1642799569"&gt;2851&lt;/key&gt;&lt;/foreign-keys&gt;&lt;ref-type name="Journal Article"&gt;17&lt;/ref-type&gt;&lt;contributors&gt;&lt;authors&gt;&lt;author&gt;Singh, Anneliese A.&lt;/author&gt;&lt;author&gt;Richmond, Kate&lt;/author&gt;&lt;author&gt;Burnes, Theodore R.&lt;/author&gt;&lt;/authors&gt;&lt;/contributors&gt;&lt;titles&gt;&lt;title&gt;Feminist Participatory Action Research with Transgender Communities: Fostering the Practice of Ethical and Empowering Research Designs&lt;/title&gt;&lt;secondary-title&gt;Int J Transgend&lt;/secondary-title&gt;&lt;alt-title&gt;International Journal of Transgenderism&lt;/alt-title&gt;&lt;/titles&gt;&lt;periodical&gt;&lt;full-title&gt;Int J Transgend&lt;/full-title&gt;&lt;abbr-1&gt;International Journal of Transgenderism&lt;/abbr-1&gt;&lt;/periodical&gt;&lt;alt-periodical&gt;&lt;full-title&gt;Int J Transgend&lt;/full-title&gt;&lt;abbr-1&gt;International Journal of Transgenderism&lt;/abbr-1&gt;&lt;/alt-periodical&gt;&lt;pages&gt;93-104&lt;/pages&gt;&lt;volume&gt;14&lt;/volume&gt;&lt;number&gt;3&lt;/number&gt;&lt;keywords&gt;&lt;keyword&gt;INCLUS&lt;/keyword&gt;&lt;/keywords&gt;&lt;dates&gt;&lt;year&gt;2013&lt;/year&gt;&lt;pub-dates&gt;&lt;date&gt;2013/07/01&lt;/date&gt;&lt;/pub-dates&gt;&lt;/dates&gt;&lt;publisher&gt;Taylor &amp;amp; Francis&lt;/publisher&gt;&lt;isbn&gt;1553-2739&lt;/isbn&gt;&lt;urls&gt;&lt;related-urls&gt;&lt;url&gt;https://doi.org/10.1080/15532739.2013.818516&lt;/url&gt;&lt;/related-urls&gt;&lt;/urls&gt;&lt;electronic-resource-num&gt;10.1080/15532739.2013.818516&lt;/electronic-resource-num&gt;&lt;/record&gt;&lt;/Cite&gt;&lt;/EndNote&gt;</w:instrText>
            </w:r>
            <w:r w:rsidRPr="00697EEE">
              <w:rPr>
                <w:rFonts w:ascii="Calibri" w:eastAsia="Times New Roman" w:hAnsi="Calibri" w:cs="Calibri"/>
                <w:lang w:val="en-US" w:eastAsia="fr-CA"/>
              </w:rPr>
              <w:fldChar w:fldCharType="separate"/>
            </w:r>
            <w:r>
              <w:rPr>
                <w:rFonts w:ascii="Calibri" w:eastAsia="Times New Roman" w:hAnsi="Calibri" w:cs="Calibri"/>
                <w:noProof/>
                <w:lang w:val="en-US" w:eastAsia="fr-CA"/>
              </w:rPr>
              <w:t>(Singh et al., 2013)</w:t>
            </w:r>
            <w:r w:rsidRPr="00697EEE">
              <w:rPr>
                <w:rFonts w:ascii="Calibri" w:eastAsia="Times New Roman" w:hAnsi="Calibri" w:cs="Calibri"/>
                <w:lang w:val="en-US" w:eastAsia="fr-CA"/>
              </w:rPr>
              <w:fldChar w:fldCharType="end"/>
            </w:r>
            <w:r w:rsidRPr="00697EEE">
              <w:rPr>
                <w:rFonts w:ascii="Calibri" w:eastAsia="Times New Roman" w:hAnsi="Calibri" w:cs="Calibri"/>
                <w:lang w:val="en-US" w:eastAsia="fr-CA"/>
              </w:rPr>
              <w:t>.</w:t>
            </w:r>
            <w:r>
              <w:rPr>
                <w:rFonts w:ascii="Calibri" w:eastAsia="Times New Roman" w:hAnsi="Calibri" w:cs="Calibri"/>
                <w:lang w:val="en-US" w:eastAsia="fr-CA"/>
              </w:rPr>
              <w:t xml:space="preserve"> </w:t>
            </w:r>
          </w:p>
          <w:p w14:paraId="5C923851" w14:textId="77777777" w:rsidR="00E06B69" w:rsidRPr="00BF194C" w:rsidRDefault="00E06B69" w:rsidP="00661CC9">
            <w:pPr>
              <w:spacing w:line="276" w:lineRule="auto"/>
              <w:rPr>
                <w:i/>
                <w:iCs/>
                <w:lang w:val="en-CA"/>
              </w:rPr>
            </w:pPr>
            <w:r>
              <w:rPr>
                <w:rFonts w:ascii="Calibri" w:eastAsia="Times New Roman" w:hAnsi="Calibri" w:cs="Calibri"/>
                <w:lang w:val="en-CA" w:eastAsia="fr-CA"/>
              </w:rPr>
              <w:t>T</w:t>
            </w:r>
            <w:r w:rsidRPr="00697EEE">
              <w:rPr>
                <w:rFonts w:ascii="Calibri" w:eastAsia="Times New Roman" w:hAnsi="Calibri" w:cs="Calibri"/>
                <w:lang w:val="en-CA" w:eastAsia="fr-CA"/>
              </w:rPr>
              <w:t xml:space="preserve">he sample’s </w:t>
            </w:r>
            <w:r>
              <w:rPr>
                <w:rFonts w:ascii="Calibri" w:eastAsia="Times New Roman" w:hAnsi="Calibri" w:cs="Calibri"/>
                <w:lang w:val="en-CA" w:eastAsia="fr-CA"/>
              </w:rPr>
              <w:t xml:space="preserve">only </w:t>
            </w:r>
            <w:r w:rsidRPr="00697EEE">
              <w:rPr>
                <w:rFonts w:ascii="Calibri" w:eastAsia="Times New Roman" w:hAnsi="Calibri" w:cs="Calibri"/>
                <w:lang w:val="en-CA" w:eastAsia="fr-CA"/>
              </w:rPr>
              <w:t xml:space="preserve">three </w:t>
            </w:r>
            <w:r>
              <w:rPr>
                <w:rFonts w:ascii="Calibri" w:eastAsia="Times New Roman" w:hAnsi="Calibri" w:cs="Calibri"/>
                <w:lang w:val="en-CA" w:eastAsia="fr-CA"/>
              </w:rPr>
              <w:t>“</w:t>
            </w:r>
            <w:r w:rsidRPr="00697EEE">
              <w:rPr>
                <w:rFonts w:ascii="Calibri" w:eastAsia="Times New Roman" w:hAnsi="Calibri" w:cs="Calibri"/>
                <w:lang w:val="en-CA" w:eastAsia="fr-CA"/>
              </w:rPr>
              <w:t>toolboxes</w:t>
            </w:r>
            <w:r>
              <w:rPr>
                <w:rFonts w:ascii="Calibri" w:eastAsia="Times New Roman" w:hAnsi="Calibri" w:cs="Calibri"/>
                <w:lang w:val="en-CA" w:eastAsia="fr-CA"/>
              </w:rPr>
              <w:t>”</w:t>
            </w:r>
            <w:r w:rsidRPr="00697EEE">
              <w:rPr>
                <w:rFonts w:ascii="Calibri" w:eastAsia="Times New Roman" w:hAnsi="Calibri" w:cs="Calibri"/>
                <w:lang w:val="en-CA" w:eastAsia="fr-CA"/>
              </w:rPr>
              <w:t xml:space="preserve"> are in this cluster</w:t>
            </w:r>
            <w:r w:rsidRPr="00697EEE">
              <w:rPr>
                <w:rFonts w:ascii="Calibri" w:eastAsia="Times New Roman" w:hAnsi="Calibri" w:cs="Calibri"/>
                <w:lang w:val="en-US" w:eastAsia="fr-CA"/>
              </w:rPr>
              <w:t>, providing lesson plans, concrete action lists, conceptual definitions, methodological recommendations, examples of data collection tools, best practices, etc.</w:t>
            </w:r>
            <w:r>
              <w:rPr>
                <w:rFonts w:ascii="Calibri" w:eastAsia="Times New Roman" w:hAnsi="Calibri" w:cs="Calibri"/>
                <w:lang w:val="en-US" w:eastAsia="fr-CA"/>
              </w:rPr>
              <w:t xml:space="preserve"> </w:t>
            </w:r>
            <w:r>
              <w:rPr>
                <w:rFonts w:ascii="Calibri" w:eastAsia="Times New Roman" w:hAnsi="Calibri" w:cs="Calibri"/>
                <w:lang w:val="en-US" w:eastAsia="fr-CA"/>
              </w:rPr>
              <w:fldChar w:fldCharType="begin">
                <w:fldData xml:space="preserve">PEVuZE5vdGU+PENpdGU+PEF1dGhvcj5Kb3N0PC9BdXRob3I+PFllYXI+MjAxNDwvWWVhcj48UmVj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</w:fldData>
              </w:fldChar>
            </w:r>
            <w:r>
              <w:rPr>
                <w:rFonts w:ascii="Calibri" w:eastAsia="Times New Roman" w:hAnsi="Calibri" w:cs="Calibri"/>
                <w:lang w:val="en-US" w:eastAsia="fr-CA"/>
              </w:rPr>
              <w:instrText xml:space="preserve"> ADDIN EN.CITE </w:instrText>
            </w:r>
            <w:r>
              <w:rPr>
                <w:rFonts w:ascii="Calibri" w:eastAsia="Times New Roman" w:hAnsi="Calibri" w:cs="Calibri"/>
                <w:lang w:val="en-US" w:eastAsia="fr-CA"/>
              </w:rPr>
              <w:fldChar w:fldCharType="begin">
                <w:fldData xml:space="preserve">PEVuZE5vdGU+PENpdGU+PEF1dGhvcj5Kb3N0PC9BdXRob3I+PFllYXI+MjAxNDwvWWVhcj48UmVj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</w:fldData>
              </w:fldChar>
            </w:r>
            <w:r>
              <w:rPr>
                <w:rFonts w:ascii="Calibri" w:eastAsia="Times New Roman" w:hAnsi="Calibri" w:cs="Calibri"/>
                <w:lang w:val="en-US" w:eastAsia="fr-CA"/>
              </w:rPr>
              <w:instrText xml:space="preserve"> ADDIN EN.CITE.DATA </w:instrText>
            </w:r>
            <w:r>
              <w:rPr>
                <w:rFonts w:ascii="Calibri" w:eastAsia="Times New Roman" w:hAnsi="Calibri" w:cs="Calibri"/>
                <w:lang w:val="en-US" w:eastAsia="fr-CA"/>
              </w:rPr>
            </w:r>
            <w:r>
              <w:rPr>
                <w:rFonts w:ascii="Calibri" w:eastAsia="Times New Roman" w:hAnsi="Calibri" w:cs="Calibri"/>
                <w:lang w:val="en-US" w:eastAsia="fr-CA"/>
              </w:rPr>
              <w:fldChar w:fldCharType="end"/>
            </w:r>
            <w:r>
              <w:rPr>
                <w:rFonts w:ascii="Calibri" w:eastAsia="Times New Roman" w:hAnsi="Calibri" w:cs="Calibri"/>
                <w:lang w:val="en-US" w:eastAsia="fr-CA"/>
              </w:rPr>
            </w:r>
            <w:r>
              <w:rPr>
                <w:rFonts w:ascii="Calibri" w:eastAsia="Times New Roman" w:hAnsi="Calibri" w:cs="Calibri"/>
                <w:lang w:val="en-US" w:eastAsia="fr-CA"/>
              </w:rPr>
              <w:fldChar w:fldCharType="separate"/>
            </w:r>
            <w:r>
              <w:rPr>
                <w:rFonts w:ascii="Calibri" w:eastAsia="Times New Roman" w:hAnsi="Calibri" w:cs="Calibri"/>
                <w:noProof/>
                <w:lang w:val="en-US" w:eastAsia="fr-CA"/>
              </w:rPr>
              <w:t>(Jost et al., 2014; McCullagh et al., 2012; Native Women’s Association of Canada, 2010)</w:t>
            </w:r>
            <w:r>
              <w:rPr>
                <w:rFonts w:ascii="Calibri" w:eastAsia="Times New Roman" w:hAnsi="Calibri" w:cs="Calibri"/>
                <w:lang w:val="en-US" w:eastAsia="fr-CA"/>
              </w:rPr>
              <w:fldChar w:fldCharType="end"/>
            </w:r>
          </w:p>
        </w:tc>
      </w:tr>
      <w:tr w:rsidR="00E06B69" w:rsidRPr="00E06B69" w14:paraId="4384BA54" w14:textId="77777777" w:rsidTr="00661CC9">
        <w:tc>
          <w:tcPr>
            <w:tcW w:w="4531" w:type="dxa"/>
            <w:gridSpan w:val="2"/>
            <w:vMerge w:val="restart"/>
          </w:tcPr>
          <w:p w14:paraId="15B622A9" w14:textId="77777777" w:rsidR="00E06B69" w:rsidRPr="00942C05" w:rsidRDefault="00E06B69" w:rsidP="00661CC9">
            <w:pPr>
              <w:spacing w:line="276" w:lineRule="auto"/>
              <w:rPr>
                <w:rFonts w:ascii="Calibri" w:eastAsia="Times New Roman" w:hAnsi="Calibri" w:cs="Calibri"/>
                <w:noProof/>
                <w:lang w:val="en-US" w:eastAsia="fr-CA"/>
              </w:rPr>
            </w:pPr>
            <w:r>
              <w:rPr>
                <w:rFonts w:ascii="Calibri" w:eastAsia="Times New Roman" w:hAnsi="Calibri" w:cs="Calibri"/>
                <w:lang w:val="en-CA" w:eastAsia="fr-CA"/>
              </w:rPr>
              <w:t>R</w:t>
            </w:r>
            <w:r>
              <w:rPr>
                <w:rFonts w:ascii="Calibri" w:eastAsia="Times New Roman" w:hAnsi="Calibri" w:cs="Calibri"/>
                <w:color w:val="000000" w:themeColor="text1"/>
                <w:lang w:val="en-CA" w:eastAsia="fr-CA"/>
              </w:rPr>
              <w:t>ecommendations</w:t>
            </w:r>
            <w:r w:rsidRPr="6E5B61CE">
              <w:rPr>
                <w:rFonts w:ascii="Calibri" w:eastAsia="Times New Roman" w:hAnsi="Calibri" w:cs="Calibri"/>
                <w:lang w:val="en-CA" w:eastAsia="fr-CA"/>
              </w:rPr>
              <w:t xml:space="preserve"> </w:t>
            </w:r>
            <w:r>
              <w:rPr>
                <w:rFonts w:ascii="Calibri" w:eastAsia="Times New Roman" w:hAnsi="Calibri" w:cs="Calibri"/>
                <w:lang w:val="en-CA" w:eastAsia="fr-CA"/>
              </w:rPr>
              <w:t xml:space="preserve">are </w:t>
            </w:r>
            <w:r w:rsidRPr="6E5B61CE">
              <w:rPr>
                <w:rFonts w:ascii="Calibri" w:eastAsia="Times New Roman" w:hAnsi="Calibri" w:cs="Calibri"/>
                <w:lang w:val="en-CA" w:eastAsia="fr-CA"/>
              </w:rPr>
              <w:t xml:space="preserve">designed to support </w:t>
            </w:r>
            <w:r w:rsidRPr="006E2ACB">
              <w:rPr>
                <w:rFonts w:ascii="Calibri" w:eastAsia="Times New Roman" w:hAnsi="Calibri" w:cs="Calibri"/>
                <w:lang w:val="en-CA" w:eastAsia="fr-CA"/>
              </w:rPr>
              <w:t>sociopolitical transformations at both the local- and macro-levels</w:t>
            </w:r>
            <w:r>
              <w:rPr>
                <w:rFonts w:ascii="Calibri" w:eastAsia="Times New Roman" w:hAnsi="Calibri" w:cs="Calibri"/>
                <w:lang w:val="en-CA" w:eastAsia="fr-CA"/>
              </w:rPr>
              <w:t>.</w:t>
            </w:r>
          </w:p>
        </w:tc>
        <w:tc>
          <w:tcPr>
            <w:tcW w:w="8419" w:type="dxa"/>
          </w:tcPr>
          <w:p w14:paraId="075C59AE" w14:textId="77777777" w:rsidR="00E06B69" w:rsidRDefault="00E06B69" w:rsidP="00661CC9">
            <w:pPr>
              <w:spacing w:line="276" w:lineRule="auto"/>
              <w:rPr>
                <w:lang w:val="en-CA" w:eastAsia="fr-CA"/>
              </w:rPr>
            </w:pPr>
            <w:r w:rsidRPr="006E2ACB">
              <w:rPr>
                <w:rFonts w:ascii="Calibri" w:eastAsia="Times New Roman" w:hAnsi="Calibri" w:cs="Calibri"/>
                <w:lang w:val="en-CA" w:eastAsia="fr-CA"/>
              </w:rPr>
              <w:t xml:space="preserve">For example, </w:t>
            </w:r>
            <w:r>
              <w:rPr>
                <w:rFonts w:ascii="Calibri" w:hAnsi="Calibri"/>
                <w:lang w:val="en-CA"/>
              </w:rPr>
              <w:t>t</w:t>
            </w:r>
            <w:r w:rsidRPr="006E2ACB">
              <w:rPr>
                <w:rFonts w:ascii="Calibri" w:hAnsi="Calibri"/>
                <w:lang w:val="en-CA"/>
              </w:rPr>
              <w:t xml:space="preserve">he Native Women’s Association of Canada‘s </w:t>
            </w:r>
            <w:r w:rsidRPr="006E2ACB">
              <w:rPr>
                <w:rFonts w:ascii="Calibri" w:hAnsi="Calibri"/>
                <w:lang w:val="en-CA"/>
              </w:rPr>
              <w:fldChar w:fldCharType="begin"/>
            </w:r>
            <w:r>
              <w:rPr>
                <w:rFonts w:ascii="Calibri" w:hAnsi="Calibri"/>
                <w:lang w:val="en-CA"/>
              </w:rPr>
              <w:instrText xml:space="preserve"> ADDIN EN.CITE &lt;EndNote&gt;&lt;Cite ExcludeAuth="1"&gt;&lt;Author&gt;Native Women’s Association of Canada&lt;/Author&gt;&lt;Year&gt;2010&lt;/Year&gt;&lt;RecNum&gt;2849&lt;/RecNum&gt;&lt;DisplayText&gt;(2010)&lt;/DisplayText&gt;&lt;record&gt;&lt;rec-number&gt;2849&lt;/rec-number&gt;&lt;foreign-keys&gt;&lt;key app="EN" db-id="zpttzt0pofttfeestv2xtefzwdevwrt0zvfv" timestamp="1642799569"&gt;2849&lt;/key&gt;&lt;/foreign-keys&gt;&lt;ref-type name="Report"&gt;27&lt;/ref-type&gt;&lt;contributors&gt;&lt;authors&gt;&lt;author&gt;Native Women’s Association of Canada,&lt;/author&gt;&lt;/authors&gt;&lt;/contributors&gt;&lt;titles&gt;&lt;title&gt;Culturally Relevant Gender Application Protocol: A Workbook&lt;/title&gt;&lt;/titles&gt;&lt;keywords&gt;&lt;keyword&gt;INCLUS&lt;/keyword&gt;&lt;/keywords&gt;&lt;dates&gt;&lt;year&gt;2010&lt;/year&gt;&lt;/dates&gt;&lt;urls&gt;&lt;related-urls&gt;&lt;url&gt;https://www.nwac.ca/wp-content/uploads/2015/05/2010-NWAC-Culturally-Relevant-Gender-Application-Protocol-A-Workbook.pdf&lt;/url&gt;&lt;/related-urls&gt;&lt;/urls&gt;&lt;/record&gt;&lt;/Cite&gt;&lt;/EndNote&gt;</w:instrText>
            </w:r>
            <w:r w:rsidRPr="006E2ACB">
              <w:rPr>
                <w:rFonts w:ascii="Calibri" w:hAnsi="Calibri"/>
                <w:lang w:val="en-CA"/>
              </w:rPr>
              <w:fldChar w:fldCharType="separate"/>
            </w:r>
            <w:r w:rsidRPr="006E2ACB">
              <w:rPr>
                <w:rFonts w:ascii="Calibri" w:hAnsi="Calibri"/>
                <w:noProof/>
                <w:lang w:val="en-CA"/>
              </w:rPr>
              <w:t>(2010)</w:t>
            </w:r>
            <w:r w:rsidRPr="006E2ACB">
              <w:rPr>
                <w:rFonts w:ascii="Calibri" w:hAnsi="Calibri"/>
                <w:lang w:val="en-CA"/>
              </w:rPr>
              <w:fldChar w:fldCharType="end"/>
            </w:r>
            <w:r w:rsidRPr="006E2ACB">
              <w:rPr>
                <w:rFonts w:ascii="Calibri" w:hAnsi="Calibri"/>
                <w:lang w:val="en-CA"/>
              </w:rPr>
              <w:t xml:space="preserve"> </w:t>
            </w:r>
            <w:r w:rsidRPr="001C027A">
              <w:rPr>
                <w:rFonts w:ascii="Calibri" w:hAnsi="Calibri"/>
                <w:i/>
                <w:iCs/>
                <w:lang w:val="en-CA"/>
              </w:rPr>
              <w:t>Culturally Relevant Gender Application Protocol</w:t>
            </w:r>
            <w:r w:rsidRPr="006E2ACB">
              <w:rPr>
                <w:rFonts w:ascii="Calibri" w:hAnsi="Calibri"/>
                <w:lang w:val="en-CA"/>
              </w:rPr>
              <w:t xml:space="preserve"> workbook</w:t>
            </w:r>
            <w:r w:rsidRPr="006E2ACB">
              <w:rPr>
                <w:rFonts w:ascii="Calibri" w:eastAsia="Times New Roman" w:hAnsi="Calibri" w:cs="Calibri"/>
                <w:lang w:val="en-CA" w:eastAsia="fr-CA"/>
              </w:rPr>
              <w:t xml:space="preserve"> </w:t>
            </w:r>
            <w:r w:rsidRPr="006E2ACB">
              <w:rPr>
                <w:rFonts w:ascii="Calibri" w:eastAsia="Times New Roman" w:hAnsi="Calibri" w:cs="Calibri"/>
                <w:color w:val="000000" w:themeColor="text1"/>
                <w:lang w:val="en-CA" w:eastAsia="fr-CA"/>
              </w:rPr>
              <w:t>explains four concrete strategies for S/G sensitive knowledge translation with First Nations’ communities. These include taking special care i</w:t>
            </w:r>
            <w:r w:rsidRPr="006E2ACB">
              <w:rPr>
                <w:lang w:val="en-CA" w:eastAsia="fr-CA"/>
              </w:rPr>
              <w:t xml:space="preserve">n: </w:t>
            </w:r>
          </w:p>
          <w:p w14:paraId="7CE92918" w14:textId="77777777" w:rsidR="00E06B69" w:rsidRDefault="00E06B69" w:rsidP="00661CC9">
            <w:pPr>
              <w:spacing w:line="276" w:lineRule="auto"/>
              <w:rPr>
                <w:lang w:val="en-CA" w:eastAsia="fr-CA"/>
              </w:rPr>
            </w:pPr>
            <w:r w:rsidRPr="006E2ACB">
              <w:rPr>
                <w:lang w:val="en-CA" w:eastAsia="fr-CA"/>
              </w:rPr>
              <w:t>1) what is being communicated (</w:t>
            </w:r>
            <w:proofErr w:type="gramStart"/>
            <w:r w:rsidRPr="006E2ACB">
              <w:rPr>
                <w:lang w:val="en-CA" w:eastAsia="fr-CA"/>
              </w:rPr>
              <w:t>e.g.</w:t>
            </w:r>
            <w:proofErr w:type="gramEnd"/>
            <w:r w:rsidRPr="006E2ACB">
              <w:rPr>
                <w:lang w:val="en-CA" w:eastAsia="fr-CA"/>
              </w:rPr>
              <w:t xml:space="preserve"> accuracy, balance);</w:t>
            </w:r>
            <w:r w:rsidRPr="6E5B61CE">
              <w:rPr>
                <w:lang w:val="en-CA" w:eastAsia="fr-CA"/>
              </w:rPr>
              <w:t xml:space="preserve"> </w:t>
            </w:r>
          </w:p>
          <w:p w14:paraId="17DA8976" w14:textId="77777777" w:rsidR="00E06B69" w:rsidRDefault="00E06B69" w:rsidP="00661CC9">
            <w:pPr>
              <w:spacing w:line="276" w:lineRule="auto"/>
              <w:rPr>
                <w:lang w:val="en-CA" w:eastAsia="fr-CA"/>
              </w:rPr>
            </w:pPr>
            <w:r w:rsidRPr="6E5B61CE">
              <w:rPr>
                <w:lang w:val="en-CA" w:eastAsia="fr-CA"/>
              </w:rPr>
              <w:t>2) who is communicating it</w:t>
            </w:r>
            <w:r>
              <w:rPr>
                <w:lang w:val="en-CA" w:eastAsia="fr-CA"/>
              </w:rPr>
              <w:t xml:space="preserve"> (</w:t>
            </w:r>
            <w:proofErr w:type="gramStart"/>
            <w:r>
              <w:rPr>
                <w:lang w:val="en-CA" w:eastAsia="fr-CA"/>
              </w:rPr>
              <w:t>e.g.</w:t>
            </w:r>
            <w:proofErr w:type="gramEnd"/>
            <w:r>
              <w:rPr>
                <w:lang w:val="en-CA" w:eastAsia="fr-CA"/>
              </w:rPr>
              <w:t xml:space="preserve"> women should play a central role)</w:t>
            </w:r>
            <w:r w:rsidRPr="6E5B61CE">
              <w:rPr>
                <w:lang w:val="en-CA" w:eastAsia="fr-CA"/>
              </w:rPr>
              <w:t xml:space="preserve">; </w:t>
            </w:r>
          </w:p>
          <w:p w14:paraId="35D84491" w14:textId="77777777" w:rsidR="00E06B69" w:rsidRDefault="00E06B69" w:rsidP="00661CC9">
            <w:pPr>
              <w:spacing w:line="276" w:lineRule="auto"/>
              <w:rPr>
                <w:lang w:val="en-CA" w:eastAsia="fr-CA"/>
              </w:rPr>
            </w:pPr>
            <w:r w:rsidRPr="6E5B61CE">
              <w:rPr>
                <w:lang w:val="en-CA" w:eastAsia="fr-CA"/>
              </w:rPr>
              <w:t>3) to whom it is being communicated</w:t>
            </w:r>
            <w:r>
              <w:rPr>
                <w:lang w:val="en-CA" w:eastAsia="fr-CA"/>
              </w:rPr>
              <w:t xml:space="preserve"> (</w:t>
            </w:r>
            <w:proofErr w:type="gramStart"/>
            <w:r>
              <w:rPr>
                <w:lang w:val="en-CA" w:eastAsia="fr-CA"/>
              </w:rPr>
              <w:t>e.g.</w:t>
            </w:r>
            <w:proofErr w:type="gramEnd"/>
            <w:r>
              <w:rPr>
                <w:lang w:val="en-CA" w:eastAsia="fr-CA"/>
              </w:rPr>
              <w:t xml:space="preserve"> adjust messages to target audience)</w:t>
            </w:r>
            <w:r w:rsidRPr="6E5B61CE">
              <w:rPr>
                <w:lang w:val="en-CA" w:eastAsia="fr-CA"/>
              </w:rPr>
              <w:t xml:space="preserve">; and </w:t>
            </w:r>
            <w:r>
              <w:rPr>
                <w:lang w:val="en-CA" w:eastAsia="fr-CA"/>
              </w:rPr>
              <w:br/>
            </w:r>
            <w:r w:rsidRPr="6E5B61CE">
              <w:rPr>
                <w:lang w:val="en-CA" w:eastAsia="fr-CA"/>
              </w:rPr>
              <w:t>4) from whose perspective it is being communicated</w:t>
            </w:r>
            <w:r>
              <w:rPr>
                <w:lang w:val="en-CA" w:eastAsia="fr-CA"/>
              </w:rPr>
              <w:t xml:space="preserve"> (e.g. primary and secondary sources portraying aboriginal women’s realities)</w:t>
            </w:r>
            <w:r w:rsidRPr="6E5B61CE">
              <w:rPr>
                <w:lang w:val="en-CA" w:eastAsia="fr-CA"/>
              </w:rPr>
              <w:t xml:space="preserve">. </w:t>
            </w:r>
          </w:p>
          <w:p w14:paraId="44CB3A34" w14:textId="77777777" w:rsidR="00E06B69" w:rsidRPr="00942C05" w:rsidRDefault="00E06B69" w:rsidP="00661CC9">
            <w:pPr>
              <w:spacing w:line="276" w:lineRule="auto"/>
              <w:rPr>
                <w:lang w:val="en-US"/>
              </w:rPr>
            </w:pPr>
            <w:r w:rsidRPr="6E5B61CE">
              <w:rPr>
                <w:rFonts w:ascii="Calibri" w:eastAsia="Times New Roman" w:hAnsi="Calibri" w:cs="Calibri"/>
                <w:color w:val="000000" w:themeColor="text1"/>
                <w:lang w:val="en-US" w:eastAsia="fr-CA"/>
              </w:rPr>
              <w:t>Each strategy is accompanied by a list of specific actions to undertake, including tips, reminders, and an encouragement to reflect on what has been learned in the process.</w:t>
            </w:r>
          </w:p>
        </w:tc>
      </w:tr>
      <w:tr w:rsidR="00E06B69" w:rsidRPr="00942C05" w14:paraId="54F6EEFC" w14:textId="77777777" w:rsidTr="00661CC9">
        <w:tc>
          <w:tcPr>
            <w:tcW w:w="4531" w:type="dxa"/>
            <w:gridSpan w:val="2"/>
            <w:vMerge/>
          </w:tcPr>
          <w:p w14:paraId="55ECEF66" w14:textId="77777777" w:rsidR="00E06B69" w:rsidRDefault="00E06B69" w:rsidP="00661CC9">
            <w:pPr>
              <w:spacing w:line="276" w:lineRule="auto"/>
              <w:rPr>
                <w:rFonts w:ascii="Calibri" w:eastAsia="Times New Roman" w:hAnsi="Calibri" w:cs="Calibri"/>
                <w:lang w:val="en-US" w:eastAsia="fr-CA"/>
              </w:rPr>
            </w:pPr>
          </w:p>
        </w:tc>
        <w:tc>
          <w:tcPr>
            <w:tcW w:w="8419" w:type="dxa"/>
          </w:tcPr>
          <w:p w14:paraId="7DA8EF72" w14:textId="77777777" w:rsidR="00E06B69" w:rsidRPr="008069AD" w:rsidRDefault="00E06B69" w:rsidP="00661CC9">
            <w:pPr>
              <w:spacing w:before="0" w:after="0" w:line="276" w:lineRule="auto"/>
              <w:rPr>
                <w:i/>
                <w:iCs/>
                <w:lang w:val="en-CA" w:eastAsia="fr-CA"/>
              </w:rPr>
            </w:pPr>
            <w:r w:rsidRPr="6E5B61CE">
              <w:rPr>
                <w:rFonts w:ascii="Calibri" w:eastAsia="Times New Roman" w:hAnsi="Calibri" w:cs="Calibri"/>
                <w:color w:val="000000" w:themeColor="text1"/>
                <w:lang w:val="en-US" w:eastAsia="fr-CA"/>
              </w:rPr>
              <w:t xml:space="preserve">Another example relates to </w:t>
            </w:r>
            <w:r>
              <w:rPr>
                <w:rFonts w:ascii="Calibri" w:eastAsia="Times New Roman" w:hAnsi="Calibri" w:cs="Calibri"/>
                <w:lang w:val="en-CA" w:eastAsia="fr-CA"/>
              </w:rPr>
              <w:t>identifying</w:t>
            </w:r>
            <w:r w:rsidRPr="6E5B61CE">
              <w:rPr>
                <w:rFonts w:ascii="Calibri" w:eastAsia="Times New Roman" w:hAnsi="Calibri" w:cs="Calibri"/>
                <w:lang w:val="en-CA" w:eastAsia="fr-CA"/>
              </w:rPr>
              <w:t xml:space="preserve"> S/G issues when becoming familiar with </w:t>
            </w:r>
            <w:r>
              <w:rPr>
                <w:rFonts w:ascii="Calibri" w:eastAsia="Times New Roman" w:hAnsi="Calibri" w:cs="Calibri"/>
                <w:lang w:val="en-CA" w:eastAsia="fr-CA"/>
              </w:rPr>
              <w:t>PR</w:t>
            </w:r>
            <w:r w:rsidRPr="6E5B61CE">
              <w:rPr>
                <w:rFonts w:ascii="Calibri" w:eastAsia="Times New Roman" w:hAnsi="Calibri" w:cs="Calibri"/>
                <w:lang w:val="en-CA" w:eastAsia="fr-CA"/>
              </w:rPr>
              <w:t xml:space="preserve"> contexts: </w:t>
            </w:r>
            <w:r w:rsidRPr="008069AD">
              <w:rPr>
                <w:i/>
                <w:iCs/>
                <w:color w:val="4472C4" w:themeColor="accent1"/>
                <w:lang w:val="en-US"/>
              </w:rPr>
              <w:t xml:space="preserve">Investigate gender issues with questions: Are there groups exclusively for women? </w:t>
            </w:r>
            <w:r w:rsidRPr="00D5451A">
              <w:rPr>
                <w:i/>
                <w:iCs/>
                <w:color w:val="4472C4" w:themeColor="accent1"/>
                <w:lang w:val="en-US"/>
              </w:rPr>
              <w:t xml:space="preserve">Are there groups from which women are excluded and why? Are there groups separated along gender lines? Which trends impact women and men, boys, </w:t>
            </w:r>
            <w:r w:rsidRPr="00D5451A">
              <w:rPr>
                <w:i/>
                <w:iCs/>
                <w:color w:val="4472C4" w:themeColor="accent1"/>
                <w:lang w:val="en-US"/>
              </w:rPr>
              <w:lastRenderedPageBreak/>
              <w:t xml:space="preserve">and girls differently? Are there differences in gender roles by ethnicity, class etc.? </w:t>
            </w:r>
            <w:r w:rsidRPr="00D5451A">
              <w:rPr>
                <w:i/>
                <w:iCs/>
                <w:color w:val="4472C4" w:themeColor="accent1"/>
                <w:lang w:val="en-US"/>
              </w:rPr>
              <w:br/>
            </w:r>
            <w:r w:rsidRPr="008069AD">
              <w:rPr>
                <w:i/>
                <w:iCs/>
                <w:color w:val="4472C4" w:themeColor="accent1"/>
              </w:rPr>
              <w:fldChar w:fldCharType="begin"/>
            </w:r>
            <w:r w:rsidRPr="00D5451A">
              <w:rPr>
                <w:i/>
                <w:iCs/>
                <w:color w:val="4472C4" w:themeColor="accent1"/>
                <w:lang w:val="en-US"/>
              </w:rPr>
              <w:instrText xml:space="preserve"> ADDIN EN.CITE &lt;EndNote&gt;&lt;Cite&gt;&lt;Author&gt;Jost&lt;/Author&gt;&lt;Year&gt;2014&lt;/Year&gt;&lt;RecNum&gt;2847&lt;/RecNum&gt;&lt;DisplayText&gt;(Jost et al., 2014)&lt;/DisplayText&gt;&lt;record&gt;&lt;rec-number&gt;2847&lt;/rec-number&gt;&lt;foreign-keys&gt;&lt;key app="EN" db-id="zpttzt0pofttfeestv2xtefzwdevwrt0zvfv" timestamp="1642799569"&gt;2847&lt;/key&gt;&lt;/foreign-keys&gt;&lt;ref-type name="Report"&gt;27&lt;/ref-type&gt;&lt;contributors&gt;&lt;authors&gt;&lt;author&gt;Jost, C&lt;/author&gt;&lt;author&gt;Ferdous, N&lt;/author&gt;&lt;author&gt;Spicer,  T. D.&lt;/author&gt;&lt;/authors&gt;&lt;/contributors&gt;&lt;titles&gt;&lt;title&gt;Gender and Inclusion Toolbox: Participatory Research in Climate Change and Agriculture&lt;/title&gt;&lt;/titles&gt;&lt;keywords&gt;&lt;keyword&gt;INCLUS&lt;/keyword&gt;&lt;/keywords&gt;&lt;dates&gt;&lt;year&gt;2014&lt;/year&gt;&lt;/dates&gt;&lt;pub-location&gt;Copenhagen, Denmark. &lt;/pub-location&gt;&lt;publisher&gt;CGIAR Research Program on Climate Change, Agriculture and Food Security (CCAFS), CARE International and the World Agroforestry Centre (ICRAF).&lt;/publisher&gt;&lt;urls&gt;&lt;related-urls&gt;&lt;url&gt;www.ccafs.cgiar.org&lt;/url&gt;&lt;/related-urls&gt;&lt;/urls&gt;&lt;/record&gt;&lt;/Cite&gt;&lt;/EndNote&gt;</w:instrText>
            </w:r>
            <w:r w:rsidRPr="008069AD">
              <w:rPr>
                <w:i/>
                <w:iCs/>
                <w:color w:val="4472C4" w:themeColor="accent1"/>
              </w:rPr>
              <w:fldChar w:fldCharType="separate"/>
            </w:r>
            <w:r w:rsidRPr="008069AD">
              <w:rPr>
                <w:i/>
                <w:iCs/>
                <w:noProof/>
                <w:color w:val="4472C4" w:themeColor="accent1"/>
              </w:rPr>
              <w:t>(Jost et al., 2014)</w:t>
            </w:r>
            <w:r w:rsidRPr="008069AD">
              <w:rPr>
                <w:i/>
                <w:iCs/>
                <w:color w:val="4472C4" w:themeColor="accent1"/>
              </w:rPr>
              <w:fldChar w:fldCharType="end"/>
            </w:r>
          </w:p>
        </w:tc>
      </w:tr>
      <w:tr w:rsidR="00E06B69" w:rsidRPr="00942C05" w14:paraId="1C1D8E54" w14:textId="77777777" w:rsidTr="00661CC9">
        <w:tc>
          <w:tcPr>
            <w:tcW w:w="4531" w:type="dxa"/>
            <w:gridSpan w:val="2"/>
          </w:tcPr>
          <w:p w14:paraId="203B1C14" w14:textId="77777777" w:rsidR="00E06B69" w:rsidRDefault="00E06B69" w:rsidP="00661CC9">
            <w:pPr>
              <w:spacing w:line="276" w:lineRule="auto"/>
              <w:rPr>
                <w:rFonts w:ascii="Calibri" w:eastAsia="Times New Roman" w:hAnsi="Calibri" w:cs="Calibri"/>
                <w:lang w:val="en-US" w:eastAsia="fr-CA"/>
              </w:rPr>
            </w:pPr>
            <w:r>
              <w:rPr>
                <w:rFonts w:ascii="Calibri" w:eastAsia="Times New Roman" w:hAnsi="Calibri" w:cs="Calibri"/>
                <w:lang w:val="en-US" w:eastAsia="fr-CA"/>
              </w:rPr>
              <w:lastRenderedPageBreak/>
              <w:t>Reflexive practices are encouraged.</w:t>
            </w:r>
          </w:p>
        </w:tc>
        <w:tc>
          <w:tcPr>
            <w:tcW w:w="8419" w:type="dxa"/>
          </w:tcPr>
          <w:p w14:paraId="16B0FFA3" w14:textId="77777777" w:rsidR="00E06B69" w:rsidRDefault="00E06B69" w:rsidP="00661CC9">
            <w:pPr>
              <w:spacing w:line="276" w:lineRule="auto"/>
              <w:rPr>
                <w:rFonts w:ascii="Calibri" w:eastAsia="Times New Roman" w:hAnsi="Calibri" w:cs="Calibri"/>
                <w:lang w:val="en-US" w:eastAsia="fr-CA"/>
              </w:rPr>
            </w:pPr>
            <w:r w:rsidRPr="00697EEE">
              <w:rPr>
                <w:rFonts w:ascii="Calibri" w:eastAsia="Times New Roman" w:hAnsi="Calibri" w:cs="Calibri"/>
                <w:lang w:val="en-US" w:eastAsia="fr-CA"/>
              </w:rPr>
              <w:t xml:space="preserve">In Native Women’s Association of Canada </w:t>
            </w:r>
            <w:r>
              <w:rPr>
                <w:rFonts w:ascii="Calibri" w:eastAsia="Times New Roman" w:hAnsi="Calibri" w:cs="Calibri"/>
                <w:lang w:val="en-US" w:eastAsia="fr-CA"/>
              </w:rPr>
              <w:fldChar w:fldCharType="begin"/>
            </w:r>
            <w:r>
              <w:rPr>
                <w:rFonts w:ascii="Calibri" w:eastAsia="Times New Roman" w:hAnsi="Calibri" w:cs="Calibri"/>
                <w:lang w:val="en-US" w:eastAsia="fr-CA"/>
              </w:rPr>
              <w:instrText xml:space="preserve"> ADDIN EN.CITE &lt;EndNote&gt;&lt;Cite ExcludeAuth="1"&gt;&lt;Author&gt;Native Women’s Association of Canada&lt;/Author&gt;&lt;Year&gt;2010&lt;/Year&gt;&lt;RecNum&gt;2849&lt;/RecNum&gt;&lt;DisplayText&gt;(2010)&lt;/DisplayText&gt;&lt;record&gt;&lt;rec-number&gt;2849&lt;/rec-number&gt;&lt;foreign-keys&gt;&lt;key app="EN" db-id="zpttzt0pofttfeestv2xtefzwdevwrt0zvfv" timestamp="1642799569"&gt;2849&lt;/key&gt;&lt;/foreign-keys&gt;&lt;ref-type name="Report"&gt;27&lt;/ref-type&gt;&lt;contributors&gt;&lt;authors&gt;&lt;author&gt;Native Women’s Association of Canada,&lt;/author&gt;&lt;/authors&gt;&lt;/contributors&gt;&lt;titles&gt;&lt;title&gt;Culturally Relevant Gender Application Protocol: A Workbook&lt;/title&gt;&lt;/titles&gt;&lt;keywords&gt;&lt;keyword&gt;INCLUS&lt;/keyword&gt;&lt;/keywords&gt;&lt;dates&gt;&lt;year&gt;2010&lt;/year&gt;&lt;/dates&gt;&lt;urls&gt;&lt;related-urls&gt;&lt;url&gt;https://www.nwac.ca/wp-content/uploads/2015/05/2010-NWAC-Culturally-Relevant-Gender-Application-Protocol-A-Workbook.pdf&lt;/url&gt;&lt;/related-urls&gt;&lt;/urls&gt;&lt;/record&gt;&lt;/Cite&gt;&lt;/EndNote&gt;</w:instrText>
            </w:r>
            <w:r>
              <w:rPr>
                <w:rFonts w:ascii="Calibri" w:eastAsia="Times New Roman" w:hAnsi="Calibri" w:cs="Calibri"/>
                <w:lang w:val="en-US" w:eastAsia="fr-CA"/>
              </w:rPr>
              <w:fldChar w:fldCharType="separate"/>
            </w:r>
            <w:r>
              <w:rPr>
                <w:rFonts w:ascii="Calibri" w:eastAsia="Times New Roman" w:hAnsi="Calibri" w:cs="Calibri"/>
                <w:noProof/>
                <w:lang w:val="en-US" w:eastAsia="fr-CA"/>
              </w:rPr>
              <w:t>(2010)</w:t>
            </w:r>
            <w:r>
              <w:rPr>
                <w:rFonts w:ascii="Calibri" w:eastAsia="Times New Roman" w:hAnsi="Calibri" w:cs="Calibri"/>
                <w:lang w:val="en-US" w:eastAsia="fr-CA"/>
              </w:rPr>
              <w:fldChar w:fldCharType="end"/>
            </w:r>
            <w:r>
              <w:rPr>
                <w:rFonts w:ascii="Calibri" w:eastAsia="Times New Roman" w:hAnsi="Calibri" w:cs="Calibri"/>
                <w:lang w:val="en-US" w:eastAsia="fr-CA"/>
              </w:rPr>
              <w:t>,</w:t>
            </w:r>
            <w:r w:rsidRPr="00697EEE">
              <w:rPr>
                <w:rFonts w:ascii="Calibri" w:eastAsia="Times New Roman" w:hAnsi="Calibri" w:cs="Calibri"/>
                <w:lang w:val="en-US" w:eastAsia="fr-CA"/>
              </w:rPr>
              <w:t xml:space="preserve"> the refle</w:t>
            </w:r>
            <w:r>
              <w:rPr>
                <w:rFonts w:ascii="Calibri" w:eastAsia="Times New Roman" w:hAnsi="Calibri" w:cs="Calibri"/>
                <w:lang w:val="en-US" w:eastAsia="fr-CA"/>
              </w:rPr>
              <w:t>x</w:t>
            </w:r>
            <w:r w:rsidRPr="00697EEE">
              <w:rPr>
                <w:rFonts w:ascii="Calibri" w:eastAsia="Times New Roman" w:hAnsi="Calibri" w:cs="Calibri"/>
                <w:lang w:val="en-US" w:eastAsia="fr-CA"/>
              </w:rPr>
              <w:t xml:space="preserve">ive practice proposed </w:t>
            </w:r>
            <w:r>
              <w:rPr>
                <w:rFonts w:ascii="Calibri" w:eastAsia="Times New Roman" w:hAnsi="Calibri" w:cs="Calibri"/>
                <w:lang w:val="en-US" w:eastAsia="fr-CA"/>
              </w:rPr>
              <w:t>centers on</w:t>
            </w:r>
            <w:r w:rsidRPr="00697EEE">
              <w:rPr>
                <w:rFonts w:ascii="Calibri" w:eastAsia="Times New Roman" w:hAnsi="Calibri" w:cs="Calibri"/>
                <w:lang w:val="en-US" w:eastAsia="fr-CA"/>
              </w:rPr>
              <w:t xml:space="preserve"> </w:t>
            </w:r>
            <w:r>
              <w:rPr>
                <w:rFonts w:ascii="Calibri" w:eastAsia="Times New Roman" w:hAnsi="Calibri" w:cs="Calibri"/>
                <w:lang w:val="en-US" w:eastAsia="fr-CA"/>
              </w:rPr>
              <w:t>PR</w:t>
            </w:r>
            <w:r w:rsidRPr="00697EEE">
              <w:rPr>
                <w:rFonts w:ascii="Calibri" w:eastAsia="Times New Roman" w:hAnsi="Calibri" w:cs="Calibri"/>
                <w:lang w:val="en-US" w:eastAsia="fr-CA"/>
              </w:rPr>
              <w:t xml:space="preserve"> as a learning process to ensure appropriate representation in terms of cultural and gender </w:t>
            </w:r>
            <w:r>
              <w:rPr>
                <w:rFonts w:ascii="Calibri" w:eastAsia="Times New Roman" w:hAnsi="Calibri" w:cs="Calibri"/>
                <w:lang w:val="en-US" w:eastAsia="fr-CA"/>
              </w:rPr>
              <w:t>identities</w:t>
            </w:r>
            <w:r w:rsidRPr="00697EEE">
              <w:rPr>
                <w:rFonts w:ascii="Calibri" w:eastAsia="Times New Roman" w:hAnsi="Calibri" w:cs="Calibri"/>
                <w:lang w:val="en-US" w:eastAsia="fr-CA"/>
              </w:rPr>
              <w:t>.</w:t>
            </w:r>
          </w:p>
          <w:p w14:paraId="1F4BD7EC" w14:textId="77777777" w:rsidR="00E06B69" w:rsidRDefault="00E06B69" w:rsidP="00661CC9">
            <w:pPr>
              <w:spacing w:line="276" w:lineRule="auto"/>
              <w:rPr>
                <w:rFonts w:ascii="Calibri" w:eastAsia="Times New Roman" w:hAnsi="Calibri" w:cs="Calibri"/>
                <w:lang w:val="en-US" w:eastAsia="fr-CA"/>
              </w:rPr>
            </w:pPr>
            <w:r w:rsidRPr="00697EEE">
              <w:rPr>
                <w:rFonts w:ascii="Calibri" w:eastAsia="Times New Roman" w:hAnsi="Calibri" w:cs="Calibri"/>
                <w:lang w:val="en-US" w:eastAsia="fr-CA"/>
              </w:rPr>
              <w:t>Continual awareness of possible power issues or unconscious biases is encouraged by</w:t>
            </w:r>
            <w:r>
              <w:rPr>
                <w:rFonts w:ascii="Calibri" w:eastAsia="Times New Roman" w:hAnsi="Calibri" w:cs="Calibri"/>
                <w:lang w:val="en-US" w:eastAsia="fr-CA"/>
              </w:rPr>
              <w:t xml:space="preserve"> </w:t>
            </w:r>
            <w:r>
              <w:rPr>
                <w:rFonts w:ascii="Calibri" w:eastAsia="Times New Roman" w:hAnsi="Calibri" w:cs="Calibri"/>
                <w:lang w:val="en-US" w:eastAsia="fr-CA"/>
              </w:rPr>
              <w:fldChar w:fldCharType="begin"/>
            </w:r>
            <w:r>
              <w:rPr>
                <w:rFonts w:ascii="Calibri" w:eastAsia="Times New Roman" w:hAnsi="Calibri" w:cs="Calibri"/>
                <w:lang w:val="en-US" w:eastAsia="fr-CA"/>
              </w:rPr>
              <w:instrText xml:space="preserve"> ADDIN EN.CITE &lt;EndNote&gt;&lt;Cite AuthorYear="1"&gt;&lt;Author&gt;Jost&lt;/Author&gt;&lt;Year&gt;2014&lt;/Year&gt;&lt;RecNum&gt;2847&lt;/RecNum&gt;&lt;DisplayText&gt;Jost et al. (2014)&lt;/DisplayText&gt;&lt;record&gt;&lt;rec-number&gt;2847&lt;/rec-number&gt;&lt;foreign-keys&gt;&lt;key app="EN" db-id="zpttzt0pofttfeestv2xtefzwdevwrt0zvfv" timestamp="1642799569"&gt;2847&lt;/key&gt;&lt;/foreign-keys&gt;&lt;ref-type name="Report"&gt;27&lt;/ref-type&gt;&lt;contributors&gt;&lt;authors&gt;&lt;author&gt;Jost, C&lt;/author&gt;&lt;author&gt;Ferdous, N&lt;/author&gt;&lt;author&gt;Spicer,  T. D.&lt;/author&gt;&lt;/authors&gt;&lt;/contributors&gt;&lt;titles&gt;&lt;title&gt;Gender and Inclusion Toolbox: Participatory Research in Climate Change and Agriculture&lt;/title&gt;&lt;/titles&gt;&lt;keywords&gt;&lt;keyword&gt;INCLUS&lt;/keyword&gt;&lt;/keywords&gt;&lt;dates&gt;&lt;year&gt;2014&lt;/year&gt;&lt;/dates&gt;&lt;pub-location&gt;Copenhagen, Denmark. &lt;/pub-location&gt;&lt;publisher&gt;CGIAR Research Program on Climate Change, Agriculture and Food Security (CCAFS), CARE International and the World Agroforestry Centre (ICRAF).&lt;/publisher&gt;&lt;urls&gt;&lt;related-urls&gt;&lt;url&gt;www.ccafs.cgiar.org&lt;/url&gt;&lt;/related-urls&gt;&lt;/urls&gt;&lt;/record&gt;&lt;/Cite&gt;&lt;/EndNote&gt;</w:instrText>
            </w:r>
            <w:r>
              <w:rPr>
                <w:rFonts w:ascii="Calibri" w:eastAsia="Times New Roman" w:hAnsi="Calibri" w:cs="Calibri"/>
                <w:lang w:val="en-US" w:eastAsia="fr-CA"/>
              </w:rPr>
              <w:fldChar w:fldCharType="separate"/>
            </w:r>
            <w:r>
              <w:rPr>
                <w:rFonts w:ascii="Calibri" w:eastAsia="Times New Roman" w:hAnsi="Calibri" w:cs="Calibri"/>
                <w:noProof/>
                <w:lang w:val="en-US" w:eastAsia="fr-CA"/>
              </w:rPr>
              <w:t>Jost et al. (2014)</w:t>
            </w:r>
            <w:r>
              <w:rPr>
                <w:rFonts w:ascii="Calibri" w:eastAsia="Times New Roman" w:hAnsi="Calibri" w:cs="Calibri"/>
                <w:lang w:val="en-US" w:eastAsia="fr-CA"/>
              </w:rPr>
              <w:fldChar w:fldCharType="end"/>
            </w:r>
            <w:r>
              <w:rPr>
                <w:rFonts w:ascii="Calibri" w:eastAsia="Times New Roman" w:hAnsi="Calibri" w:cs="Calibri"/>
                <w:lang w:val="en-US" w:eastAsia="fr-CA"/>
              </w:rPr>
              <w:t xml:space="preserve">, </w:t>
            </w:r>
            <w:r>
              <w:rPr>
                <w:rFonts w:ascii="Calibri" w:eastAsia="Times New Roman" w:hAnsi="Calibri" w:cs="Calibri"/>
                <w:lang w:val="en-US" w:eastAsia="fr-CA"/>
              </w:rPr>
              <w:fldChar w:fldCharType="begin"/>
            </w:r>
            <w:r>
              <w:rPr>
                <w:rFonts w:ascii="Calibri" w:eastAsia="Times New Roman" w:hAnsi="Calibri" w:cs="Calibri"/>
                <w:lang w:val="en-US" w:eastAsia="fr-CA"/>
              </w:rPr>
              <w:instrText xml:space="preserve"> ADDIN EN.CITE &lt;EndNote&gt;&lt;Cite AuthorYear="1"&gt;&lt;Author&gt;McCullagh&lt;/Author&gt;&lt;Year&gt;2012&lt;/Year&gt;&lt;RecNum&gt;2848&lt;/RecNum&gt;&lt;DisplayText&gt;McCullagh et al. (2012)&lt;/DisplayText&gt;&lt;record&gt;&lt;rec-number&gt;2848&lt;/rec-number&gt;&lt;foreign-keys&gt;&lt;key app="EN" db-id="zpttzt0pofttfeestv2xtefzwdevwrt0zvfv" timestamp="1642799569"&gt;2848&lt;/key&gt;&lt;/foreign-keys&gt;&lt;ref-type name="Edited Book"&gt;28&lt;/ref-type&gt;&lt;contributors&gt;&lt;authors&gt;&lt;author&gt;McCullagh, S &lt;/author&gt;&lt;author&gt;Hunter, B&lt;/author&gt;&lt;author&gt;Houle, K&lt;/author&gt;&lt;author&gt;Massey, C&lt;/author&gt;&lt;author&gt;Waltner-Toews, D&lt;/author&gt;&lt;author&gt;Lemire, M&lt;/author&gt;&lt;author&gt;Saint- Charles, J&lt;/author&gt;&lt;author&gt;Surette, C&lt;/author&gt;&lt;author&gt;Webb, J&lt;/author&gt;&lt;author&gt;Beck, L&lt;/author&gt;&lt;author&gt;Parkes, M&lt;/author&gt;&lt;author&gt;Woollard, R&lt;/author&gt;&lt;author&gt;Berbés-Blázquez, M&lt;/author&gt;&lt;author&gt;Feagan, M&lt;/author&gt;&lt;author&gt;Halpenny, C&lt;/author&gt;&lt;author&gt;Harper, S&lt;/author&gt;&lt;author&gt;Oestreicher, S&lt;/author&gt;&lt;author&gt;Morrison, K&lt;/author&gt;&lt;/authors&gt;&lt;/contributors&gt;&lt;titles&gt;&lt;title&gt;Ecosystem Approaches to Health Teaching Manual.&lt;/title&gt;&lt;/titles&gt;&lt;keywords&gt;&lt;keyword&gt;INCLUS&lt;/keyword&gt;&lt;/keywords&gt;&lt;dates&gt;&lt;year&gt;2012&lt;/year&gt;&lt;/dates&gt;&lt;pub-location&gt;Canada&lt;/pub-location&gt;&lt;publisher&gt;Canadian Community of Practice in Ecosystem Approaches to Health.&lt;/publisher&gt;&lt;urls&gt;&lt;related-urls&gt;&lt;url&gt;www.copeh-canada.org&lt;/url&gt;&lt;/related-urls&gt;&lt;/urls&gt;&lt;/record&gt;&lt;/Cite&gt;&lt;/EndNote&gt;</w:instrText>
            </w:r>
            <w:r>
              <w:rPr>
                <w:rFonts w:ascii="Calibri" w:eastAsia="Times New Roman" w:hAnsi="Calibri" w:cs="Calibri"/>
                <w:lang w:val="en-US" w:eastAsia="fr-CA"/>
              </w:rPr>
              <w:fldChar w:fldCharType="separate"/>
            </w:r>
            <w:r>
              <w:rPr>
                <w:rFonts w:ascii="Calibri" w:eastAsia="Times New Roman" w:hAnsi="Calibri" w:cs="Calibri"/>
                <w:noProof/>
                <w:lang w:val="en-US" w:eastAsia="fr-CA"/>
              </w:rPr>
              <w:t>McCullagh et al. (2012)</w:t>
            </w:r>
            <w:r>
              <w:rPr>
                <w:rFonts w:ascii="Calibri" w:eastAsia="Times New Roman" w:hAnsi="Calibri" w:cs="Calibri"/>
                <w:lang w:val="en-US" w:eastAsia="fr-CA"/>
              </w:rPr>
              <w:fldChar w:fldCharType="end"/>
            </w:r>
            <w:r>
              <w:rPr>
                <w:rFonts w:ascii="Calibri" w:eastAsia="Times New Roman" w:hAnsi="Calibri" w:cs="Calibri"/>
                <w:lang w:val="en-US" w:eastAsia="fr-CA"/>
              </w:rPr>
              <w:t xml:space="preserve">, </w:t>
            </w:r>
            <w:r>
              <w:rPr>
                <w:rFonts w:ascii="Calibri" w:eastAsia="Times New Roman" w:hAnsi="Calibri" w:cs="Calibri"/>
                <w:lang w:val="en-US" w:eastAsia="fr-CA"/>
              </w:rPr>
              <w:fldChar w:fldCharType="begin"/>
            </w:r>
            <w:r>
              <w:rPr>
                <w:rFonts w:ascii="Calibri" w:eastAsia="Times New Roman" w:hAnsi="Calibri" w:cs="Calibri"/>
                <w:lang w:val="en-US" w:eastAsia="fr-CA"/>
              </w:rPr>
              <w:instrText xml:space="preserve"> ADDIN EN.CITE &lt;EndNote&gt;&lt;Cite AuthorYear="1"&gt;&lt;Author&gt;Reid&lt;/Author&gt;&lt;Year&gt;2004&lt;/Year&gt;&lt;RecNum&gt;2850&lt;/RecNum&gt;&lt;DisplayText&gt;Reid (2004)&lt;/DisplayText&gt;&lt;record&gt;&lt;rec-number&gt;2850&lt;/rec-number&gt;&lt;foreign-keys&gt;&lt;key app="EN" db-id="zpttzt0pofttfeestv2xtefzwdevwrt0zvfv" timestamp="1642799569"&gt;2850&lt;/key&gt;&lt;/foreign-keys&gt;&lt;ref-type name="Journal Article"&gt;17&lt;/ref-type&gt;&lt;contributors&gt;&lt;authors&gt;&lt;author&gt;Reid, Colleen&lt;/author&gt;&lt;/authors&gt;&lt;/contributors&gt;&lt;titles&gt;&lt;title&gt;Advancing Women&amp;apos;s Social Justice Agendas: A Feminist Action Research Framework&lt;/title&gt;&lt;secondary-title&gt;Int. J. Qual. Methods&lt;/secondary-title&gt;&lt;alt-title&gt;International Journal of Qualitative Methods&lt;/alt-title&gt;&lt;/titles&gt;&lt;periodical&gt;&lt;full-title&gt;Int. J. Qual. Methods&lt;/full-title&gt;&lt;abbr-1&gt;International Journal of Qualitative Methods&lt;/abbr-1&gt;&lt;/periodical&gt;&lt;alt-periodical&gt;&lt;full-title&gt;Int. J. Qual. Methods&lt;/full-title&gt;&lt;abbr-1&gt;International Journal of Qualitative Methods&lt;/abbr-1&gt;&lt;/alt-periodical&gt;&lt;pages&gt;1-15&lt;/pages&gt;&lt;volume&gt;3&lt;/volume&gt;&lt;number&gt;3&lt;/number&gt;&lt;keywords&gt;&lt;keyword&gt;INCLUS&lt;/keyword&gt;&lt;/keywords&gt;&lt;dates&gt;&lt;year&gt;2004&lt;/year&gt;&lt;pub-dates&gt;&lt;date&gt;2004/09/01&lt;/date&gt;&lt;/pub-dates&gt;&lt;/dates&gt;&lt;publisher&gt;SAGE Publications Inc&lt;/publisher&gt;&lt;isbn&gt;1609-4069&lt;/isbn&gt;&lt;urls&gt;&lt;related-urls&gt;&lt;url&gt;https://doi.org/10.1177/160940690400300301&lt;/url&gt;&lt;/related-urls&gt;&lt;/urls&gt;&lt;electronic-resource-num&gt;10.1177/160940690400300301&lt;/electronic-resource-num&gt;&lt;access-date&gt;2021/02/24&lt;/access-date&gt;&lt;/record&gt;&lt;/Cite&gt;&lt;/EndNote&gt;</w:instrText>
            </w:r>
            <w:r>
              <w:rPr>
                <w:rFonts w:ascii="Calibri" w:eastAsia="Times New Roman" w:hAnsi="Calibri" w:cs="Calibri"/>
                <w:lang w:val="en-US" w:eastAsia="fr-CA"/>
              </w:rPr>
              <w:fldChar w:fldCharType="separate"/>
            </w:r>
            <w:r>
              <w:rPr>
                <w:rFonts w:ascii="Calibri" w:eastAsia="Times New Roman" w:hAnsi="Calibri" w:cs="Calibri"/>
                <w:noProof/>
                <w:lang w:val="en-US" w:eastAsia="fr-CA"/>
              </w:rPr>
              <w:t>Reid (2004)</w:t>
            </w:r>
            <w:r>
              <w:rPr>
                <w:rFonts w:ascii="Calibri" w:eastAsia="Times New Roman" w:hAnsi="Calibri" w:cs="Calibri"/>
                <w:lang w:val="en-US" w:eastAsia="fr-CA"/>
              </w:rPr>
              <w:fldChar w:fldCharType="end"/>
            </w:r>
            <w:r>
              <w:rPr>
                <w:rFonts w:ascii="Calibri" w:eastAsia="Times New Roman" w:hAnsi="Calibri" w:cs="Calibri"/>
                <w:lang w:val="en-US" w:eastAsia="fr-CA"/>
              </w:rPr>
              <w:t xml:space="preserve"> and </w:t>
            </w:r>
            <w:r>
              <w:rPr>
                <w:rFonts w:ascii="Calibri" w:eastAsia="Times New Roman" w:hAnsi="Calibri" w:cs="Calibri"/>
                <w:lang w:val="en-US" w:eastAsia="fr-CA"/>
              </w:rPr>
              <w:fldChar w:fldCharType="begin"/>
            </w:r>
            <w:r>
              <w:rPr>
                <w:rFonts w:ascii="Calibri" w:eastAsia="Times New Roman" w:hAnsi="Calibri" w:cs="Calibri"/>
                <w:lang w:val="en-US" w:eastAsia="fr-CA"/>
              </w:rPr>
              <w:instrText xml:space="preserve"> ADDIN EN.CITE &lt;EndNote&gt;&lt;Cite AuthorYear="1"&gt;&lt;Author&gt;Singh&lt;/Author&gt;&lt;Year&gt;2013&lt;/Year&gt;&lt;RecNum&gt;2851&lt;/RecNum&gt;&lt;DisplayText&gt;Singh et al. (2013)&lt;/DisplayText&gt;&lt;record&gt;&lt;rec-number&gt;2851&lt;/rec-number&gt;&lt;foreign-keys&gt;&lt;key app="EN" db-id="zpttzt0pofttfeestv2xtefzwdevwrt0zvfv" timestamp="1642799569"&gt;2851&lt;/key&gt;&lt;/foreign-keys&gt;&lt;ref-type name="Journal Article"&gt;17&lt;/ref-type&gt;&lt;contributors&gt;&lt;authors&gt;&lt;author&gt;Singh, Anneliese A.&lt;/author&gt;&lt;author&gt;Richmond, Kate&lt;/author&gt;&lt;author&gt;Burnes, Theodore R.&lt;/author&gt;&lt;/authors&gt;&lt;/contributors&gt;&lt;titles&gt;&lt;title&gt;Feminist Participatory Action Research with Transgender Communities: Fostering the Practice of Ethical and Empowering Research Designs&lt;/title&gt;&lt;secondary-title&gt;Int J Transgend&lt;/secondary-title&gt;&lt;alt-title&gt;International Journal of Transgenderism&lt;/alt-title&gt;&lt;/titles&gt;&lt;periodical&gt;&lt;full-title&gt;Int J Transgend&lt;/full-title&gt;&lt;abbr-1&gt;International Journal of Transgenderism&lt;/abbr-1&gt;&lt;/periodical&gt;&lt;alt-periodical&gt;&lt;full-title&gt;Int J Transgend&lt;/full-title&gt;&lt;abbr-1&gt;International Journal of Transgenderism&lt;/abbr-1&gt;&lt;/alt-periodical&gt;&lt;pages&gt;93-104&lt;/pages&gt;&lt;volume&gt;14&lt;/volume&gt;&lt;number&gt;3&lt;/number&gt;&lt;keywords&gt;&lt;keyword&gt;INCLUS&lt;/keyword&gt;&lt;/keywords&gt;&lt;dates&gt;&lt;year&gt;2013&lt;/year&gt;&lt;pub-dates&gt;&lt;date&gt;2013/07/01&lt;/date&gt;&lt;/pub-dates&gt;&lt;/dates&gt;&lt;publisher&gt;Taylor &amp;amp; Francis&lt;/publisher&gt;&lt;isbn&gt;1553-2739&lt;/isbn&gt;&lt;urls&gt;&lt;related-urls&gt;&lt;url&gt;https://doi.org/10.1080/15532739.2013.818516&lt;/url&gt;&lt;/related-urls&gt;&lt;/urls&gt;&lt;electronic-resource-num&gt;10.1080/15532739.2013.818516&lt;/electronic-resource-num&gt;&lt;/record&gt;&lt;/Cite&gt;&lt;/EndNote&gt;</w:instrText>
            </w:r>
            <w:r>
              <w:rPr>
                <w:rFonts w:ascii="Calibri" w:eastAsia="Times New Roman" w:hAnsi="Calibri" w:cs="Calibri"/>
                <w:lang w:val="en-US" w:eastAsia="fr-CA"/>
              </w:rPr>
              <w:fldChar w:fldCharType="separate"/>
            </w:r>
            <w:r>
              <w:rPr>
                <w:rFonts w:ascii="Calibri" w:eastAsia="Times New Roman" w:hAnsi="Calibri" w:cs="Calibri"/>
                <w:noProof/>
                <w:lang w:val="en-US" w:eastAsia="fr-CA"/>
              </w:rPr>
              <w:t>Singh et al. (2013)</w:t>
            </w:r>
            <w:r>
              <w:rPr>
                <w:rFonts w:ascii="Calibri" w:eastAsia="Times New Roman" w:hAnsi="Calibri" w:cs="Calibri"/>
                <w:lang w:val="en-US" w:eastAsia="fr-CA"/>
              </w:rPr>
              <w:fldChar w:fldCharType="end"/>
            </w:r>
            <w:r>
              <w:rPr>
                <w:rFonts w:ascii="Calibri" w:eastAsia="Times New Roman" w:hAnsi="Calibri" w:cs="Calibri"/>
                <w:lang w:val="en-US" w:eastAsia="fr-CA"/>
              </w:rPr>
              <w:t>.</w:t>
            </w:r>
          </w:p>
          <w:p w14:paraId="3BA74C0E" w14:textId="77777777" w:rsidR="00E06B69" w:rsidRPr="002B03E1" w:rsidRDefault="00E06B69" w:rsidP="00661CC9">
            <w:pPr>
              <w:spacing w:before="0" w:after="0" w:line="276" w:lineRule="auto"/>
              <w:rPr>
                <w:i/>
                <w:iCs/>
                <w:color w:val="4472C4" w:themeColor="accent1"/>
                <w:lang w:val="en-US"/>
              </w:rPr>
            </w:pPr>
            <w:r w:rsidRPr="00602F77">
              <w:rPr>
                <w:rFonts w:ascii="Calibri" w:eastAsia="Times New Roman" w:hAnsi="Calibri" w:cs="Calibri"/>
                <w:lang w:val="en-US" w:eastAsia="fr-CA"/>
              </w:rPr>
              <w:t>Concrete activities, such as refle</w:t>
            </w:r>
            <w:r>
              <w:rPr>
                <w:rFonts w:ascii="Calibri" w:eastAsia="Times New Roman" w:hAnsi="Calibri" w:cs="Calibri"/>
                <w:lang w:val="en-US" w:eastAsia="fr-CA"/>
              </w:rPr>
              <w:t>x</w:t>
            </w:r>
            <w:r w:rsidRPr="00602F77">
              <w:rPr>
                <w:rFonts w:ascii="Calibri" w:eastAsia="Times New Roman" w:hAnsi="Calibri" w:cs="Calibri"/>
                <w:lang w:val="en-US" w:eastAsia="fr-CA"/>
              </w:rPr>
              <w:t xml:space="preserve">ive journaling, are proposed as a means to achieve this self-awareness </w:t>
            </w:r>
            <w:r w:rsidRPr="00697EEE">
              <w:rPr>
                <w:rFonts w:ascii="Calibri" w:eastAsia="Times New Roman" w:hAnsi="Calibri" w:cs="Calibri"/>
                <w:lang w:val="en-US" w:eastAsia="fr-CA"/>
              </w:rPr>
              <w:fldChar w:fldCharType="begin">
                <w:fldData xml:space="preserve">PEVuZE5vdGU+PENpdGU+PEF1dGhvcj5NY0N1bGxhZ2g8L0F1dGhvcj48WWVhcj4yMDEyPC9ZZWFy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=
</w:fldData>
              </w:fldChar>
            </w:r>
            <w:r>
              <w:rPr>
                <w:rFonts w:ascii="Calibri" w:eastAsia="Times New Roman" w:hAnsi="Calibri" w:cs="Calibri"/>
                <w:lang w:val="en-US" w:eastAsia="fr-CA"/>
              </w:rPr>
              <w:instrText xml:space="preserve"> ADDIN EN.CITE </w:instrText>
            </w:r>
            <w:r>
              <w:rPr>
                <w:rFonts w:ascii="Calibri" w:eastAsia="Times New Roman" w:hAnsi="Calibri" w:cs="Calibri"/>
                <w:lang w:val="en-US" w:eastAsia="fr-CA"/>
              </w:rPr>
              <w:fldChar w:fldCharType="begin">
                <w:fldData xml:space="preserve">PEVuZE5vdGU+PENpdGU+PEF1dGhvcj5NY0N1bGxhZ2g8L0F1dGhvcj48WWVhcj4yMDEyPC9ZZWFy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=
</w:fldData>
              </w:fldChar>
            </w:r>
            <w:r>
              <w:rPr>
                <w:rFonts w:ascii="Calibri" w:eastAsia="Times New Roman" w:hAnsi="Calibri" w:cs="Calibri"/>
                <w:lang w:val="en-US" w:eastAsia="fr-CA"/>
              </w:rPr>
              <w:instrText xml:space="preserve"> ADDIN EN.CITE.DATA </w:instrText>
            </w:r>
            <w:r>
              <w:rPr>
                <w:rFonts w:ascii="Calibri" w:eastAsia="Times New Roman" w:hAnsi="Calibri" w:cs="Calibri"/>
                <w:lang w:val="en-US" w:eastAsia="fr-CA"/>
              </w:rPr>
            </w:r>
            <w:r>
              <w:rPr>
                <w:rFonts w:ascii="Calibri" w:eastAsia="Times New Roman" w:hAnsi="Calibri" w:cs="Calibri"/>
                <w:lang w:val="en-US" w:eastAsia="fr-CA"/>
              </w:rPr>
              <w:fldChar w:fldCharType="end"/>
            </w:r>
            <w:r w:rsidRPr="00697EEE">
              <w:rPr>
                <w:rFonts w:ascii="Calibri" w:eastAsia="Times New Roman" w:hAnsi="Calibri" w:cs="Calibri"/>
                <w:lang w:val="en-US" w:eastAsia="fr-CA"/>
              </w:rPr>
            </w:r>
            <w:r w:rsidRPr="00697EEE">
              <w:rPr>
                <w:rFonts w:ascii="Calibri" w:eastAsia="Times New Roman" w:hAnsi="Calibri" w:cs="Calibri"/>
                <w:lang w:val="en-US" w:eastAsia="fr-CA"/>
              </w:rPr>
              <w:fldChar w:fldCharType="separate"/>
            </w:r>
            <w:r>
              <w:rPr>
                <w:rFonts w:ascii="Calibri" w:eastAsia="Times New Roman" w:hAnsi="Calibri" w:cs="Calibri"/>
                <w:noProof/>
                <w:lang w:val="en-US" w:eastAsia="fr-CA"/>
              </w:rPr>
              <w:t>(McCullagh et al., 2012; Singh et al., 2013)</w:t>
            </w:r>
            <w:r w:rsidRPr="00697EEE">
              <w:rPr>
                <w:rFonts w:ascii="Calibri" w:eastAsia="Times New Roman" w:hAnsi="Calibri" w:cs="Calibri"/>
                <w:lang w:val="en-US" w:eastAsia="fr-CA"/>
              </w:rPr>
              <w:fldChar w:fldCharType="end"/>
            </w:r>
            <w:r>
              <w:rPr>
                <w:rFonts w:ascii="Calibri" w:eastAsia="Times New Roman" w:hAnsi="Calibri" w:cs="Calibri"/>
                <w:lang w:val="en-US" w:eastAsia="fr-CA"/>
              </w:rPr>
              <w:t xml:space="preserve">: </w:t>
            </w:r>
            <w:r w:rsidRPr="006E1E80">
              <w:rPr>
                <w:i/>
                <w:iCs/>
                <w:color w:val="4472C4" w:themeColor="accent1"/>
                <w:lang w:val="en-US"/>
              </w:rPr>
              <w:t xml:space="preserve">Be aware of our own position regarding gender inequities but also be able to adjust our behavior in a way that promotes discussion. </w:t>
            </w:r>
            <w:r w:rsidRPr="006E1E80">
              <w:rPr>
                <w:i/>
                <w:iCs/>
                <w:color w:val="4472C4" w:themeColor="accent1"/>
              </w:rPr>
              <w:fldChar w:fldCharType="begin"/>
            </w:r>
            <w:r w:rsidRPr="006E1E80">
              <w:rPr>
                <w:i/>
                <w:iCs/>
                <w:color w:val="4472C4" w:themeColor="accent1"/>
                <w:lang w:val="en-US"/>
              </w:rPr>
              <w:instrText xml:space="preserve"> ADDIN EN.CITE &lt;EndNote&gt;&lt;Cite&gt;&lt;Author&gt;Jost&lt;/Author&gt;&lt;Year&gt;2014&lt;/Year&gt;&lt;RecNum&gt;2847&lt;/RecNum&gt;&lt;DisplayText&gt;(Jost et al., 2014)&lt;/DisplayText&gt;&lt;record&gt;&lt;rec-number&gt;2847&lt;/rec-number&gt;&lt;foreign-keys&gt;&lt;key app="EN" db-id="zpttzt0pofttfeestv2xtefzwdevwrt0zvfv" timestamp="1642799569"&gt;2847&lt;/key&gt;&lt;/foreign-keys&gt;&lt;ref-type name="Report"&gt;27&lt;/ref-type&gt;&lt;contributors&gt;&lt;authors&gt;&lt;author&gt;Jost, C&lt;/author&gt;&lt;author&gt;Ferdous, N&lt;/author&gt;&lt;author&gt;Spicer,  T. D.&lt;/author&gt;&lt;/authors&gt;&lt;/contributors&gt;&lt;titles&gt;&lt;title&gt;Gender and Inclusion Toolbox: Participatory Research in Climate Change and Agriculture&lt;/title&gt;&lt;/titles&gt;&lt;keywords&gt;&lt;keyword&gt;INCLUS&lt;/keyword&gt;&lt;/keywords&gt;&lt;dates&gt;&lt;year&gt;2014&lt;/year&gt;&lt;/dates&gt;&lt;pub-location&gt;Copenhagen, Denmark. &lt;/pub-location&gt;&lt;publisher&gt;CGIAR Research Program on Climate Change, Agriculture and Food Security (CCAFS), CARE International and the World Agroforestry Centre (ICRAF).&lt;/publisher&gt;&lt;urls&gt;&lt;related-urls&gt;&lt;url&gt;www.ccafs.cgiar.org&lt;/url&gt;&lt;/related-urls&gt;&lt;/urls&gt;&lt;/record&gt;&lt;/Cite&gt;&lt;/EndNote&gt;</w:instrText>
            </w:r>
            <w:r w:rsidRPr="006E1E80">
              <w:rPr>
                <w:i/>
                <w:iCs/>
                <w:color w:val="4472C4" w:themeColor="accent1"/>
              </w:rPr>
              <w:fldChar w:fldCharType="separate"/>
            </w:r>
            <w:r w:rsidRPr="006E1E80">
              <w:rPr>
                <w:i/>
                <w:iCs/>
                <w:noProof/>
                <w:color w:val="4472C4" w:themeColor="accent1"/>
              </w:rPr>
              <w:t>(Jost et al., 2014)</w:t>
            </w:r>
            <w:r w:rsidRPr="006E1E80">
              <w:rPr>
                <w:i/>
                <w:iCs/>
                <w:color w:val="4472C4" w:themeColor="accent1"/>
              </w:rPr>
              <w:fldChar w:fldCharType="end"/>
            </w:r>
            <w:r w:rsidRPr="006E1E80">
              <w:rPr>
                <w:color w:val="4472C4" w:themeColor="accent1"/>
              </w:rPr>
              <w:t xml:space="preserve"> </w:t>
            </w:r>
          </w:p>
        </w:tc>
      </w:tr>
      <w:tr w:rsidR="00E06B69" w:rsidRPr="002C7556" w14:paraId="0D2E6ED5" w14:textId="77777777" w:rsidTr="00661CC9">
        <w:tc>
          <w:tcPr>
            <w:tcW w:w="12950" w:type="dxa"/>
            <w:gridSpan w:val="3"/>
            <w:shd w:val="clear" w:color="auto" w:fill="D5DCE4" w:themeFill="text2" w:themeFillTint="33"/>
          </w:tcPr>
          <w:p w14:paraId="34E9ECCE" w14:textId="77777777" w:rsidR="00E06B69" w:rsidRDefault="00E06B69" w:rsidP="00661CC9">
            <w:pPr>
              <w:spacing w:line="276" w:lineRule="auto"/>
              <w:rPr>
                <w:b/>
                <w:bCs/>
                <w:lang w:val="en-US"/>
              </w:rPr>
            </w:pPr>
            <w:r w:rsidRPr="00E162A0">
              <w:rPr>
                <w:b/>
                <w:bCs/>
                <w:lang w:val="en-US"/>
              </w:rPr>
              <w:t xml:space="preserve">Type </w:t>
            </w:r>
            <w:r>
              <w:rPr>
                <w:b/>
                <w:bCs/>
                <w:lang w:val="en-US"/>
              </w:rPr>
              <w:t>3</w:t>
            </w:r>
            <w:r w:rsidRPr="00E162A0">
              <w:rPr>
                <w:b/>
                <w:bCs/>
                <w:lang w:val="en-US"/>
              </w:rPr>
              <w:t xml:space="preserve">: </w:t>
            </w:r>
            <w:r w:rsidRPr="00CF6162">
              <w:rPr>
                <w:lang w:val="en-US"/>
              </w:rPr>
              <w:t>Macrosystem-centered guidelines</w:t>
            </w:r>
          </w:p>
        </w:tc>
      </w:tr>
      <w:tr w:rsidR="00E06B69" w:rsidRPr="00E06B69" w14:paraId="50109E3C" w14:textId="77777777" w:rsidTr="00661CC9">
        <w:tc>
          <w:tcPr>
            <w:tcW w:w="12950" w:type="dxa"/>
            <w:gridSpan w:val="3"/>
          </w:tcPr>
          <w:p w14:paraId="495EAC9B" w14:textId="77777777" w:rsidR="00E06B69" w:rsidRPr="00677C1E" w:rsidRDefault="00E06B69" w:rsidP="00661CC9">
            <w:pPr>
              <w:spacing w:line="276" w:lineRule="auto"/>
              <w:rPr>
                <w:b/>
                <w:bCs/>
                <w:lang w:val="en-US"/>
              </w:rPr>
            </w:pPr>
            <w:r>
              <w:rPr>
                <w:b/>
                <w:bCs/>
                <w:lang w:val="en-US"/>
              </w:rPr>
              <w:t>PH domains of the r</w:t>
            </w:r>
            <w:r w:rsidRPr="0037353C">
              <w:rPr>
                <w:b/>
                <w:bCs/>
                <w:lang w:val="en-US"/>
              </w:rPr>
              <w:t>eferences in this cluster</w:t>
            </w:r>
          </w:p>
        </w:tc>
      </w:tr>
      <w:tr w:rsidR="00E06B69" w14:paraId="5A7AA276" w14:textId="77777777" w:rsidTr="00661CC9">
        <w:tc>
          <w:tcPr>
            <w:tcW w:w="3237" w:type="dxa"/>
          </w:tcPr>
          <w:p w14:paraId="28933B2A" w14:textId="77777777" w:rsidR="00E06B69" w:rsidRDefault="00E06B69" w:rsidP="00661CC9">
            <w:pPr>
              <w:spacing w:line="276" w:lineRule="auto"/>
              <w:rPr>
                <w:lang w:val="en-US"/>
              </w:rPr>
            </w:pPr>
            <w:r>
              <w:rPr>
                <w:lang w:val="en-US"/>
              </w:rPr>
              <w:t>PH other than EH and OH:</w:t>
            </w:r>
          </w:p>
        </w:tc>
        <w:tc>
          <w:tcPr>
            <w:tcW w:w="9713" w:type="dxa"/>
            <w:gridSpan w:val="2"/>
          </w:tcPr>
          <w:p w14:paraId="33518C28" w14:textId="77777777" w:rsidR="00E06B69" w:rsidRDefault="00E06B69" w:rsidP="00661CC9">
            <w:pPr>
              <w:spacing w:line="276" w:lineRule="auto"/>
              <w:rPr>
                <w:lang w:val="en-US"/>
              </w:rPr>
            </w:pPr>
            <w:r w:rsidRPr="00697EEE">
              <w:rPr>
                <w:rFonts w:ascii="Calibri" w:eastAsia="Times New Roman" w:hAnsi="Calibri" w:cs="Calibri"/>
                <w:lang w:val="en-US" w:eastAsia="fr-CA"/>
              </w:rPr>
              <w:fldChar w:fldCharType="begin">
                <w:fldData xml:space="preserve">PEVuZE5vdGU+PENpdGUgQXV0aG9yWWVhcj0iMSI+PEF1dGhvcj5BZ8Opbm9yPC9BdXRob3I+PFll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</w:fldData>
              </w:fldChar>
            </w:r>
            <w:r w:rsidRPr="00106C8F">
              <w:rPr>
                <w:rFonts w:ascii="Calibri" w:eastAsia="Times New Roman" w:hAnsi="Calibri" w:cs="Calibri"/>
                <w:lang w:eastAsia="fr-CA"/>
              </w:rPr>
              <w:instrText xml:space="preserve"> ADDIN EN.CITE </w:instrText>
            </w:r>
            <w:r>
              <w:rPr>
                <w:rFonts w:ascii="Calibri" w:eastAsia="Times New Roman" w:hAnsi="Calibri" w:cs="Calibri"/>
                <w:lang w:val="en-US" w:eastAsia="fr-CA"/>
              </w:rPr>
              <w:fldChar w:fldCharType="begin">
                <w:fldData xml:space="preserve">PEVuZE5vdGU+PENpdGUgQXV0aG9yWWVhcj0iMSI+PEF1dGhvcj5BZ8Opbm9yPC9BdXRob3I+PFll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</w:fldData>
              </w:fldChar>
            </w:r>
            <w:r w:rsidRPr="00106C8F">
              <w:rPr>
                <w:rFonts w:ascii="Calibri" w:eastAsia="Times New Roman" w:hAnsi="Calibri" w:cs="Calibri"/>
                <w:lang w:eastAsia="fr-CA"/>
              </w:rPr>
              <w:instrText xml:space="preserve"> ADDIN EN.CITE.DATA </w:instrText>
            </w:r>
            <w:r>
              <w:rPr>
                <w:rFonts w:ascii="Calibri" w:eastAsia="Times New Roman" w:hAnsi="Calibri" w:cs="Calibri"/>
                <w:lang w:val="en-US" w:eastAsia="fr-CA"/>
              </w:rPr>
            </w:r>
            <w:r>
              <w:rPr>
                <w:rFonts w:ascii="Calibri" w:eastAsia="Times New Roman" w:hAnsi="Calibri" w:cs="Calibri"/>
                <w:lang w:val="en-US" w:eastAsia="fr-CA"/>
              </w:rPr>
              <w:fldChar w:fldCharType="end"/>
            </w:r>
            <w:r w:rsidRPr="00697EEE">
              <w:rPr>
                <w:rFonts w:ascii="Calibri" w:eastAsia="Times New Roman" w:hAnsi="Calibri" w:cs="Calibri"/>
                <w:lang w:val="en-US" w:eastAsia="fr-CA"/>
              </w:rPr>
            </w:r>
            <w:r w:rsidRPr="00697EEE">
              <w:rPr>
                <w:rFonts w:ascii="Calibri" w:eastAsia="Times New Roman" w:hAnsi="Calibri" w:cs="Calibri"/>
                <w:lang w:val="en-US" w:eastAsia="fr-CA"/>
              </w:rPr>
              <w:fldChar w:fldCharType="separate"/>
            </w:r>
            <w:r w:rsidRPr="003B2E75">
              <w:rPr>
                <w:rFonts w:ascii="Calibri" w:eastAsia="Times New Roman" w:hAnsi="Calibri" w:cs="Calibri"/>
                <w:noProof/>
                <w:lang w:eastAsia="fr-CA"/>
              </w:rPr>
              <w:t>Agénor (2020); Guerin et al. (2006); IDRC (2019); MacDonnell et al. (2017); Muhammad et al. (2015); Poole (2008)</w:t>
            </w:r>
            <w:r w:rsidRPr="00697EEE">
              <w:rPr>
                <w:rFonts w:ascii="Calibri" w:eastAsia="Times New Roman" w:hAnsi="Calibri" w:cs="Calibri"/>
                <w:lang w:val="en-US" w:eastAsia="fr-CA"/>
              </w:rPr>
              <w:fldChar w:fldCharType="end"/>
            </w:r>
          </w:p>
        </w:tc>
      </w:tr>
      <w:tr w:rsidR="00E06B69" w:rsidRPr="00E162A0" w14:paraId="717A7298" w14:textId="77777777" w:rsidTr="00661CC9">
        <w:tc>
          <w:tcPr>
            <w:tcW w:w="12950" w:type="dxa"/>
            <w:gridSpan w:val="3"/>
          </w:tcPr>
          <w:p w14:paraId="2DB77118" w14:textId="77777777" w:rsidR="00E06B69" w:rsidRPr="00E162A0" w:rsidRDefault="00E06B69" w:rsidP="00661CC9">
            <w:pPr>
              <w:spacing w:line="276" w:lineRule="auto"/>
              <w:rPr>
                <w:b/>
                <w:bCs/>
                <w:lang w:val="en-US"/>
              </w:rPr>
            </w:pPr>
            <w:r w:rsidRPr="00E162A0">
              <w:rPr>
                <w:b/>
                <w:bCs/>
                <w:lang w:val="en-US"/>
              </w:rPr>
              <w:t>Topics covered by documents</w:t>
            </w:r>
          </w:p>
        </w:tc>
      </w:tr>
      <w:tr w:rsidR="00E06B69" w:rsidRPr="00A953F2" w14:paraId="4368F321" w14:textId="77777777" w:rsidTr="00661CC9">
        <w:tc>
          <w:tcPr>
            <w:tcW w:w="12950" w:type="dxa"/>
            <w:gridSpan w:val="3"/>
          </w:tcPr>
          <w:p w14:paraId="018B1900" w14:textId="77777777" w:rsidR="00E06B69" w:rsidRDefault="00E06B69" w:rsidP="00661CC9">
            <w:pPr>
              <w:spacing w:line="276" w:lineRule="auto"/>
              <w:rPr>
                <w:rFonts w:ascii="Calibri" w:eastAsia="Times New Roman" w:hAnsi="Calibri" w:cs="Calibri"/>
                <w:lang w:val="en-US" w:eastAsia="fr-CA"/>
              </w:rPr>
            </w:pPr>
            <w:r w:rsidRPr="00697EEE">
              <w:rPr>
                <w:rFonts w:ascii="Calibri" w:eastAsia="Times New Roman" w:hAnsi="Calibri" w:cs="Calibri"/>
                <w:lang w:val="en-US" w:eastAsia="fr-CA"/>
              </w:rPr>
              <w:t xml:space="preserve">Intersectional approaches are </w:t>
            </w:r>
            <w:proofErr w:type="gramStart"/>
            <w:r w:rsidRPr="00697EEE">
              <w:rPr>
                <w:rFonts w:ascii="Calibri" w:eastAsia="Times New Roman" w:hAnsi="Calibri" w:cs="Calibri"/>
                <w:lang w:val="en-US" w:eastAsia="fr-CA"/>
              </w:rPr>
              <w:t>fairly dominant</w:t>
            </w:r>
            <w:proofErr w:type="gramEnd"/>
            <w:r w:rsidRPr="00697EEE">
              <w:rPr>
                <w:rFonts w:ascii="Calibri" w:eastAsia="Times New Roman" w:hAnsi="Calibri" w:cs="Calibri"/>
                <w:lang w:val="en-US" w:eastAsia="fr-CA"/>
              </w:rPr>
              <w:t>, which could be explained by the characteristics of the target populations</w:t>
            </w:r>
            <w:r>
              <w:rPr>
                <w:rFonts w:ascii="Calibri" w:eastAsia="Times New Roman" w:hAnsi="Calibri" w:cs="Calibri"/>
                <w:lang w:val="en-US" w:eastAsia="fr-CA"/>
              </w:rPr>
              <w:t>:</w:t>
            </w:r>
          </w:p>
          <w:p w14:paraId="504AB824" w14:textId="77777777" w:rsidR="00E06B69" w:rsidRPr="00CC7A68" w:rsidRDefault="00E06B69" w:rsidP="00661CC9">
            <w:pPr>
              <w:tabs>
                <w:tab w:val="left" w:pos="3045"/>
              </w:tabs>
              <w:spacing w:line="276" w:lineRule="auto"/>
              <w:rPr>
                <w:rFonts w:ascii="Calibri" w:eastAsia="Times New Roman" w:hAnsi="Calibri" w:cs="Calibri"/>
                <w:lang w:eastAsia="fr-CA"/>
              </w:rPr>
            </w:pPr>
            <w:proofErr w:type="spellStart"/>
            <w:r w:rsidRPr="00CC7A68">
              <w:rPr>
                <w:rFonts w:ascii="Calibri" w:eastAsia="Times New Roman" w:hAnsi="Calibri" w:cs="Calibri"/>
                <w:lang w:eastAsia="fr-CA"/>
              </w:rPr>
              <w:t>Racialized</w:t>
            </w:r>
            <w:proofErr w:type="spellEnd"/>
            <w:r w:rsidRPr="00CC7A68">
              <w:rPr>
                <w:rFonts w:ascii="Calibri" w:eastAsia="Times New Roman" w:hAnsi="Calibri" w:cs="Calibri"/>
                <w:lang w:eastAsia="fr-CA"/>
              </w:rPr>
              <w:t xml:space="preserve"> immigrant </w:t>
            </w:r>
            <w:proofErr w:type="spellStart"/>
            <w:r w:rsidRPr="00CC7A68">
              <w:rPr>
                <w:rFonts w:ascii="Calibri" w:eastAsia="Times New Roman" w:hAnsi="Calibri" w:cs="Calibri"/>
                <w:lang w:eastAsia="fr-CA"/>
              </w:rPr>
              <w:t>women</w:t>
            </w:r>
            <w:proofErr w:type="spellEnd"/>
            <w:r w:rsidRPr="00CC7A68">
              <w:rPr>
                <w:rFonts w:ascii="Calibri" w:eastAsia="Times New Roman" w:hAnsi="Calibri" w:cs="Calibri"/>
                <w:lang w:eastAsia="fr-CA"/>
              </w:rPr>
              <w:t xml:space="preserve"> </w:t>
            </w:r>
            <w:r w:rsidRPr="00697EEE">
              <w:rPr>
                <w:rFonts w:ascii="Calibri" w:eastAsia="Times New Roman" w:hAnsi="Calibri" w:cs="Calibri"/>
                <w:lang w:val="en-US" w:eastAsia="fr-CA"/>
              </w:rPr>
              <w:fldChar w:fldCharType="begin">
                <w:fldData xml:space="preserve">PEVuZE5vdGU+PENpdGU+PEF1dGhvcj5HdWVyaW48L0F1dGhvcj48WWVhcj4yMDA2PC9ZZWFyPjxS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</w:fldData>
              </w:fldChar>
            </w:r>
            <w:r w:rsidRPr="00106C8F">
              <w:rPr>
                <w:rFonts w:ascii="Calibri" w:eastAsia="Times New Roman" w:hAnsi="Calibri" w:cs="Calibri"/>
                <w:lang w:eastAsia="fr-CA"/>
              </w:rPr>
              <w:instrText xml:space="preserve"> ADDIN EN.CITE </w:instrText>
            </w:r>
            <w:r>
              <w:rPr>
                <w:rFonts w:ascii="Calibri" w:eastAsia="Times New Roman" w:hAnsi="Calibri" w:cs="Calibri"/>
                <w:lang w:val="en-US" w:eastAsia="fr-CA"/>
              </w:rPr>
              <w:fldChar w:fldCharType="begin">
                <w:fldData xml:space="preserve">PEVuZE5vdGU+PENpdGU+PEF1dGhvcj5HdWVyaW48L0F1dGhvcj48WWVhcj4yMDA2PC9ZZWFyPjxS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</w:fldData>
              </w:fldChar>
            </w:r>
            <w:r w:rsidRPr="00106C8F">
              <w:rPr>
                <w:rFonts w:ascii="Calibri" w:eastAsia="Times New Roman" w:hAnsi="Calibri" w:cs="Calibri"/>
                <w:lang w:eastAsia="fr-CA"/>
              </w:rPr>
              <w:instrText xml:space="preserve"> ADDIN EN.CITE.DATA </w:instrText>
            </w:r>
            <w:r>
              <w:rPr>
                <w:rFonts w:ascii="Calibri" w:eastAsia="Times New Roman" w:hAnsi="Calibri" w:cs="Calibri"/>
                <w:lang w:val="en-US" w:eastAsia="fr-CA"/>
              </w:rPr>
            </w:r>
            <w:r>
              <w:rPr>
                <w:rFonts w:ascii="Calibri" w:eastAsia="Times New Roman" w:hAnsi="Calibri" w:cs="Calibri"/>
                <w:lang w:val="en-US" w:eastAsia="fr-CA"/>
              </w:rPr>
              <w:fldChar w:fldCharType="end"/>
            </w:r>
            <w:r w:rsidRPr="00697EEE">
              <w:rPr>
                <w:rFonts w:ascii="Calibri" w:eastAsia="Times New Roman" w:hAnsi="Calibri" w:cs="Calibri"/>
                <w:lang w:val="en-US" w:eastAsia="fr-CA"/>
              </w:rPr>
            </w:r>
            <w:r w:rsidRPr="00697EEE">
              <w:rPr>
                <w:rFonts w:ascii="Calibri" w:eastAsia="Times New Roman" w:hAnsi="Calibri" w:cs="Calibri"/>
                <w:lang w:val="en-US" w:eastAsia="fr-CA"/>
              </w:rPr>
              <w:fldChar w:fldCharType="separate"/>
            </w:r>
            <w:r w:rsidRPr="003B2E75">
              <w:rPr>
                <w:rFonts w:ascii="Calibri" w:eastAsia="Times New Roman" w:hAnsi="Calibri" w:cs="Calibri"/>
                <w:noProof/>
                <w:lang w:eastAsia="fr-CA"/>
              </w:rPr>
              <w:t>(Guerin et al., 2006; MacDonnell et al., 2017)</w:t>
            </w:r>
            <w:r w:rsidRPr="00697EEE">
              <w:rPr>
                <w:rFonts w:ascii="Calibri" w:eastAsia="Times New Roman" w:hAnsi="Calibri" w:cs="Calibri"/>
                <w:lang w:val="en-US" w:eastAsia="fr-CA"/>
              </w:rPr>
              <w:fldChar w:fldCharType="end"/>
            </w:r>
            <w:r w:rsidRPr="00CC7A68">
              <w:rPr>
                <w:rFonts w:ascii="Calibri" w:eastAsia="Times New Roman" w:hAnsi="Calibri" w:cs="Calibri"/>
                <w:lang w:eastAsia="fr-CA"/>
              </w:rPr>
              <w:t xml:space="preserve">, </w:t>
            </w:r>
          </w:p>
          <w:p w14:paraId="5D871E2F" w14:textId="77777777" w:rsidR="00E06B69" w:rsidRDefault="00E06B69" w:rsidP="00661CC9">
            <w:pPr>
              <w:tabs>
                <w:tab w:val="left" w:pos="3045"/>
              </w:tabs>
              <w:spacing w:line="276" w:lineRule="auto"/>
              <w:rPr>
                <w:rFonts w:ascii="Calibri" w:eastAsia="Times New Roman" w:hAnsi="Calibri" w:cs="Calibri"/>
                <w:lang w:val="en-US" w:eastAsia="fr-CA"/>
              </w:rPr>
            </w:pPr>
            <w:r>
              <w:rPr>
                <w:rFonts w:ascii="Calibri" w:eastAsia="Times New Roman" w:hAnsi="Calibri" w:cs="Calibri"/>
                <w:lang w:val="en-US" w:eastAsia="fr-CA"/>
              </w:rPr>
              <w:t>M</w:t>
            </w:r>
            <w:r w:rsidRPr="00697EEE">
              <w:rPr>
                <w:rFonts w:ascii="Calibri" w:eastAsia="Times New Roman" w:hAnsi="Calibri" w:cs="Calibri"/>
                <w:lang w:val="en-US" w:eastAsia="fr-CA"/>
              </w:rPr>
              <w:t xml:space="preserve">ultiply marginalized groups </w:t>
            </w:r>
            <w:r w:rsidRPr="00697EEE">
              <w:rPr>
                <w:rFonts w:ascii="Calibri" w:eastAsia="Times New Roman" w:hAnsi="Calibri" w:cs="Calibri"/>
                <w:lang w:val="en-US" w:eastAsia="fr-CA"/>
              </w:rPr>
              <w:fldChar w:fldCharType="begin"/>
            </w:r>
            <w:r>
              <w:rPr>
                <w:rFonts w:ascii="Calibri" w:eastAsia="Times New Roman" w:hAnsi="Calibri" w:cs="Calibri"/>
                <w:lang w:val="en-US" w:eastAsia="fr-CA"/>
              </w:rPr>
              <w:instrText xml:space="preserve"> ADDIN EN.CITE &lt;EndNote&gt;&lt;Cite&gt;&lt;Author&gt;Agénor&lt;/Author&gt;&lt;Year&gt;2020&lt;/Year&gt;&lt;RecNum&gt;2852&lt;/RecNum&gt;&lt;DisplayText&gt;(Agénor, 2020)&lt;/DisplayText&gt;&lt;record&gt;&lt;rec-number&gt;2852&lt;/rec-number&gt;&lt;foreign-keys&gt;&lt;key app="EN" db-id="zpttzt0pofttfeestv2xtefzwdevwrt0zvfv" timestamp="1642799569"&gt;2852&lt;/key&gt;&lt;/foreign-keys&gt;&lt;ref-type name="Journal Article"&gt;17&lt;/ref-type&gt;&lt;contributors&gt;&lt;authors&gt;&lt;author&gt;Agénor, Madina&lt;/author&gt;&lt;/authors&gt;&lt;/contributors&gt;&lt;titles&gt;&lt;title&gt;Future Directions for Incorporating Intersectionality Into Quantitative Population Health Research&lt;/title&gt;&lt;secondary-title&gt;American Journal of Public Health&lt;/secondary-title&gt;&lt;/titles&gt;&lt;periodical&gt;&lt;full-title&gt;American Journal of Public Health&lt;/full-title&gt;&lt;abbr-1&gt;Am. J. Public Health&lt;/abbr-1&gt;&lt;abbr-2&gt;Am J Public Health&lt;/abbr-2&gt;&lt;/periodical&gt;&lt;pages&gt;803-806&lt;/pages&gt;&lt;volume&gt;110&lt;/volume&gt;&lt;number&gt;6&lt;/number&gt;&lt;keywords&gt;&lt;keyword&gt;INCLUS&lt;/keyword&gt;&lt;/keywords&gt;&lt;dates&gt;&lt;year&gt;2020&lt;/year&gt;&lt;pub-dates&gt;&lt;date&gt;2020/06/01&lt;/date&gt;&lt;/pub-dates&gt;&lt;/dates&gt;&lt;publisher&gt;American Public Health Association&lt;/publisher&gt;&lt;isbn&gt;0090-0036&lt;/isbn&gt;&lt;urls&gt;&lt;related-urls&gt;&lt;url&gt;https://doi.org/10.2105/AJPH.2020.305610&lt;/url&gt;&lt;/related-urls&gt;&lt;/urls&gt;&lt;electronic-resource-num&gt;10.2105/AJPH.2020.305610&lt;/electronic-resource-num&gt;&lt;access-date&gt;2021/02/24&lt;/access-date&gt;&lt;/record&gt;&lt;/Cite&gt;&lt;/EndNote&gt;</w:instrText>
            </w:r>
            <w:r w:rsidRPr="00697EEE">
              <w:rPr>
                <w:rFonts w:ascii="Calibri" w:eastAsia="Times New Roman" w:hAnsi="Calibri" w:cs="Calibri"/>
                <w:lang w:val="en-US" w:eastAsia="fr-CA"/>
              </w:rPr>
              <w:fldChar w:fldCharType="separate"/>
            </w:r>
            <w:r>
              <w:rPr>
                <w:rFonts w:ascii="Calibri" w:eastAsia="Times New Roman" w:hAnsi="Calibri" w:cs="Calibri"/>
                <w:noProof/>
                <w:lang w:val="en-US" w:eastAsia="fr-CA"/>
              </w:rPr>
              <w:t>(Agénor, 2020)</w:t>
            </w:r>
            <w:r w:rsidRPr="00697EEE">
              <w:rPr>
                <w:rFonts w:ascii="Calibri" w:eastAsia="Times New Roman" w:hAnsi="Calibri" w:cs="Calibri"/>
                <w:lang w:val="en-US" w:eastAsia="fr-CA"/>
              </w:rPr>
              <w:fldChar w:fldCharType="end"/>
            </w:r>
            <w:r w:rsidRPr="00697EEE">
              <w:rPr>
                <w:rFonts w:ascii="Calibri" w:eastAsia="Times New Roman" w:hAnsi="Calibri" w:cs="Calibri"/>
                <w:lang w:val="en-US" w:eastAsia="fr-CA"/>
              </w:rPr>
              <w:t xml:space="preserve">, </w:t>
            </w:r>
          </w:p>
          <w:p w14:paraId="239DE5F7" w14:textId="77777777" w:rsidR="00E06B69" w:rsidRDefault="00E06B69" w:rsidP="00661CC9">
            <w:pPr>
              <w:tabs>
                <w:tab w:val="left" w:pos="3045"/>
              </w:tabs>
              <w:spacing w:line="276" w:lineRule="auto"/>
              <w:rPr>
                <w:rFonts w:ascii="Calibri" w:eastAsia="Times New Roman" w:hAnsi="Calibri" w:cs="Calibri"/>
                <w:lang w:val="en-US" w:eastAsia="fr-CA"/>
              </w:rPr>
            </w:pPr>
            <w:r>
              <w:rPr>
                <w:rFonts w:ascii="Calibri" w:eastAsia="Times New Roman" w:hAnsi="Calibri" w:cs="Calibri"/>
                <w:lang w:val="en-US" w:eastAsia="fr-CA"/>
              </w:rPr>
              <w:t>W</w:t>
            </w:r>
            <w:r w:rsidRPr="00697EEE">
              <w:rPr>
                <w:rFonts w:ascii="Calibri" w:eastAsia="Times New Roman" w:hAnsi="Calibri" w:cs="Calibri"/>
                <w:lang w:val="en-US" w:eastAsia="fr-CA"/>
              </w:rPr>
              <w:t xml:space="preserve">omen in situations of vulnerability in </w:t>
            </w:r>
            <w:r>
              <w:rPr>
                <w:rFonts w:ascii="Calibri" w:eastAsia="Times New Roman" w:hAnsi="Calibri" w:cs="Calibri"/>
                <w:lang w:val="en-US" w:eastAsia="fr-CA"/>
              </w:rPr>
              <w:t>l</w:t>
            </w:r>
            <w:r w:rsidRPr="00697EEE">
              <w:rPr>
                <w:rFonts w:ascii="Calibri" w:eastAsia="Times New Roman" w:hAnsi="Calibri" w:cs="Calibri"/>
                <w:lang w:val="en-US" w:eastAsia="fr-CA"/>
              </w:rPr>
              <w:t>ow</w:t>
            </w:r>
            <w:r>
              <w:rPr>
                <w:rFonts w:ascii="Calibri" w:eastAsia="Times New Roman" w:hAnsi="Calibri" w:cs="Calibri"/>
                <w:lang w:val="en-US" w:eastAsia="fr-CA"/>
              </w:rPr>
              <w:t>-</w:t>
            </w:r>
            <w:r w:rsidRPr="00697EEE">
              <w:rPr>
                <w:rFonts w:ascii="Calibri" w:eastAsia="Times New Roman" w:hAnsi="Calibri" w:cs="Calibri"/>
                <w:lang w:val="en-US" w:eastAsia="fr-CA"/>
              </w:rPr>
              <w:t xml:space="preserve"> and </w:t>
            </w:r>
            <w:r>
              <w:rPr>
                <w:rFonts w:ascii="Calibri" w:eastAsia="Times New Roman" w:hAnsi="Calibri" w:cs="Calibri"/>
                <w:lang w:val="en-US" w:eastAsia="fr-CA"/>
              </w:rPr>
              <w:t>m</w:t>
            </w:r>
            <w:r w:rsidRPr="00697EEE">
              <w:rPr>
                <w:rFonts w:ascii="Calibri" w:eastAsia="Times New Roman" w:hAnsi="Calibri" w:cs="Calibri"/>
                <w:lang w:val="en-US" w:eastAsia="fr-CA"/>
              </w:rPr>
              <w:t>iddle</w:t>
            </w:r>
            <w:r>
              <w:rPr>
                <w:rFonts w:ascii="Calibri" w:eastAsia="Times New Roman" w:hAnsi="Calibri" w:cs="Calibri"/>
                <w:lang w:val="en-US" w:eastAsia="fr-CA"/>
              </w:rPr>
              <w:t>-i</w:t>
            </w:r>
            <w:r w:rsidRPr="00697EEE">
              <w:rPr>
                <w:rFonts w:ascii="Calibri" w:eastAsia="Times New Roman" w:hAnsi="Calibri" w:cs="Calibri"/>
                <w:lang w:val="en-US" w:eastAsia="fr-CA"/>
              </w:rPr>
              <w:t xml:space="preserve">ncome </w:t>
            </w:r>
            <w:r>
              <w:rPr>
                <w:rFonts w:ascii="Calibri" w:eastAsia="Times New Roman" w:hAnsi="Calibri" w:cs="Calibri"/>
                <w:lang w:val="en-US" w:eastAsia="fr-CA"/>
              </w:rPr>
              <w:t>c</w:t>
            </w:r>
            <w:r w:rsidRPr="00697EEE">
              <w:rPr>
                <w:rFonts w:ascii="Calibri" w:eastAsia="Times New Roman" w:hAnsi="Calibri" w:cs="Calibri"/>
                <w:lang w:val="en-US" w:eastAsia="fr-CA"/>
              </w:rPr>
              <w:t xml:space="preserve">ountries </w:t>
            </w:r>
            <w:r w:rsidRPr="00697EEE">
              <w:rPr>
                <w:rFonts w:ascii="Calibri" w:eastAsia="Times New Roman" w:hAnsi="Calibri" w:cs="Calibri"/>
                <w:lang w:val="en-US" w:eastAsia="fr-CA"/>
              </w:rPr>
              <w:fldChar w:fldCharType="begin"/>
            </w:r>
            <w:r>
              <w:rPr>
                <w:rFonts w:ascii="Calibri" w:eastAsia="Times New Roman" w:hAnsi="Calibri" w:cs="Calibri"/>
                <w:lang w:val="en-US" w:eastAsia="fr-CA"/>
              </w:rPr>
              <w:instrText xml:space="preserve"> ADDIN EN.CITE &lt;EndNote&gt;&lt;Cite ExcludeAuth="1"&gt;&lt;Author&gt;IDRC&lt;/Author&gt;&lt;Year&gt;2019&lt;/Year&gt;&lt;RecNum&gt;2853&lt;/RecNum&gt;&lt;Prefix&gt;IDRC &lt;/Prefix&gt;&lt;DisplayText&gt;(IDRC 2019)&lt;/DisplayText&gt;&lt;record&gt;&lt;rec-number&gt;2853&lt;/rec-number&gt;&lt;foreign-keys&gt;&lt;key app="EN" db-id="zpttzt0pofttfeestv2xtefzwdevwrt0zvfv" timestamp="1642799569"&gt;2853&lt;/key&gt;&lt;/foreign-keys&gt;&lt;ref-type name="Report"&gt;27&lt;/ref-type&gt;&lt;contributors&gt;&lt;authors&gt;&lt;author&gt;IDRC&lt;/author&gt;&lt;/authors&gt;&lt;secondary-authors&gt;&lt;author&gt;Clancy, Katie&lt;/author&gt;&lt;author&gt;Sisters Ink&lt;/author&gt;&lt;author&gt;Do, Cam&lt;/author&gt;&lt;author&gt;Melesse, Martha&lt;/author&gt;&lt;author&gt;Nijhawan, Tavinder&lt;/author&gt;&lt;author&gt;Njuki, Jemimah&lt;/author&gt;&lt;author&gt;Renaud, Marie&lt;/author&gt;&lt;author&gt;Seward, Ruhiya&lt;/author&gt;&lt;author&gt;Sinha, Chaitali&lt;/author&gt;&lt;author&gt;Solano, Luisa&lt;/author&gt;&lt;author&gt;Sutton, Shannon&lt;/author&gt;&lt;author&gt;Thioune, Ramata&lt;/author&gt;&lt;/secondary-authors&gt;&lt;/contributors&gt;&lt;titles&gt;&lt;title&gt;Transforming gender relations: insights from IDRC research&lt;/title&gt;&lt;/titles&gt;&lt;keywords&gt;&lt;keyword&gt;INCLUS&lt;/keyword&gt;&lt;/keywords&gt;&lt;dates&gt;&lt;year&gt;2019&lt;/year&gt;&lt;/dates&gt;&lt;pub-location&gt;Ottawa, Canada&lt;/pub-location&gt;&lt;publisher&gt;IDRC&lt;/publisher&gt;&lt;urls&gt;&lt;related-urls&gt;&lt;url&gt;https://idl-bnc-idrc.dspacedirect.org/handle/10625/57633&lt;/url&gt;&lt;/related-urls&gt;&lt;/urls&gt;&lt;/record&gt;&lt;/Cite&gt;&lt;/EndNote&gt;</w:instrText>
            </w:r>
            <w:r w:rsidRPr="00697EEE">
              <w:rPr>
                <w:rFonts w:ascii="Calibri" w:eastAsia="Times New Roman" w:hAnsi="Calibri" w:cs="Calibri"/>
                <w:lang w:val="en-US" w:eastAsia="fr-CA"/>
              </w:rPr>
              <w:fldChar w:fldCharType="separate"/>
            </w:r>
            <w:r>
              <w:rPr>
                <w:rFonts w:ascii="Calibri" w:eastAsia="Times New Roman" w:hAnsi="Calibri" w:cs="Calibri"/>
                <w:noProof/>
                <w:lang w:val="en-US" w:eastAsia="fr-CA"/>
              </w:rPr>
              <w:t>(IDRC 2019)</w:t>
            </w:r>
            <w:r w:rsidRPr="00697EEE">
              <w:rPr>
                <w:rFonts w:ascii="Calibri" w:eastAsia="Times New Roman" w:hAnsi="Calibri" w:cs="Calibri"/>
                <w:lang w:val="en-US" w:eastAsia="fr-CA"/>
              </w:rPr>
              <w:fldChar w:fldCharType="end"/>
            </w:r>
            <w:r w:rsidRPr="00697EEE">
              <w:rPr>
                <w:rFonts w:ascii="Calibri" w:eastAsia="Times New Roman" w:hAnsi="Calibri" w:cs="Calibri"/>
                <w:lang w:val="en-US" w:eastAsia="fr-CA"/>
              </w:rPr>
              <w:t xml:space="preserve"> or </w:t>
            </w:r>
            <w:r>
              <w:rPr>
                <w:rFonts w:ascii="Calibri" w:eastAsia="Times New Roman" w:hAnsi="Calibri" w:cs="Calibri"/>
                <w:lang w:val="en-US" w:eastAsia="fr-CA"/>
              </w:rPr>
              <w:t>high income</w:t>
            </w:r>
            <w:r w:rsidRPr="00697EEE">
              <w:rPr>
                <w:rFonts w:ascii="Calibri" w:eastAsia="Times New Roman" w:hAnsi="Calibri" w:cs="Calibri"/>
                <w:lang w:val="en-US" w:eastAsia="fr-CA"/>
              </w:rPr>
              <w:t xml:space="preserve"> countries </w:t>
            </w:r>
            <w:r w:rsidRPr="00697EEE">
              <w:rPr>
                <w:rFonts w:ascii="Calibri" w:eastAsia="Times New Roman" w:hAnsi="Calibri" w:cs="Calibri"/>
                <w:lang w:val="en-US" w:eastAsia="fr-CA"/>
              </w:rPr>
              <w:fldChar w:fldCharType="begin"/>
            </w:r>
            <w:r>
              <w:rPr>
                <w:rFonts w:ascii="Calibri" w:eastAsia="Times New Roman" w:hAnsi="Calibri" w:cs="Calibri"/>
                <w:lang w:val="en-US" w:eastAsia="fr-CA"/>
              </w:rPr>
              <w:instrText xml:space="preserve"> ADDIN EN.CITE &lt;EndNote&gt;&lt;Cite&gt;&lt;Author&gt;Poole&lt;/Author&gt;&lt;Year&gt;2008&lt;/Year&gt;&lt;RecNum&gt;2857&lt;/RecNum&gt;&lt;DisplayText&gt;(Poole, 2008)&lt;/DisplayText&gt;&lt;record&gt;&lt;rec-number&gt;2857&lt;/rec-number&gt;&lt;foreign-keys&gt;&lt;key app="EN" db-id="zpttzt0pofttfeestv2xtefzwdevwrt0zvfv" timestamp="1642799570"&gt;2857&lt;/key&gt;&lt;/foreign-keys&gt;&lt;ref-type name="Journal Article"&gt;17&lt;/ref-type&gt;&lt;contributors&gt;&lt;authors&gt;&lt;author&gt;Poole, N. &lt;/author&gt;&lt;/authors&gt;&lt;/contributors&gt;&lt;titles&gt;&lt;title&gt;Using consciousness-raising principles to inform modern knowledge translation practices in women&amp;apos;s health&lt;/title&gt;&lt;secondary-title&gt;Can J Nurs Res&lt;/secondary-title&gt;&lt;/titles&gt;&lt;periodical&gt;&lt;full-title&gt;Canadian Journal of Nursing Research&lt;/full-title&gt;&lt;abbr-1&gt;Can. J. Nurs. Res.&lt;/abbr-1&gt;&lt;abbr-2&gt;Can J Nurs Res&lt;/abbr-2&gt;&lt;/periodical&gt;&lt;pages&gt;76-93&lt;/pages&gt;&lt;volume&gt;40&lt;/volume&gt;&lt;number&gt;2&lt;/number&gt;&lt;keywords&gt;&lt;keyword&gt;INCLUS&lt;/keyword&gt;&lt;/keywords&gt;&lt;dates&gt;&lt;year&gt;2008&lt;/year&gt;&lt;/dates&gt;&lt;urls&gt;&lt;/urls&gt;&lt;/record&gt;&lt;/Cite&gt;&lt;/EndNote&gt;</w:instrText>
            </w:r>
            <w:r w:rsidRPr="00697EEE">
              <w:rPr>
                <w:rFonts w:ascii="Calibri" w:eastAsia="Times New Roman" w:hAnsi="Calibri" w:cs="Calibri"/>
                <w:lang w:val="en-US" w:eastAsia="fr-CA"/>
              </w:rPr>
              <w:fldChar w:fldCharType="separate"/>
            </w:r>
            <w:r>
              <w:rPr>
                <w:rFonts w:ascii="Calibri" w:eastAsia="Times New Roman" w:hAnsi="Calibri" w:cs="Calibri"/>
                <w:noProof/>
                <w:lang w:val="en-US" w:eastAsia="fr-CA"/>
              </w:rPr>
              <w:t>(Poole, 2008)</w:t>
            </w:r>
            <w:r w:rsidRPr="00697EEE">
              <w:rPr>
                <w:rFonts w:ascii="Calibri" w:eastAsia="Times New Roman" w:hAnsi="Calibri" w:cs="Calibri"/>
                <w:lang w:val="en-US" w:eastAsia="fr-CA"/>
              </w:rPr>
              <w:fldChar w:fldCharType="end"/>
            </w:r>
          </w:p>
          <w:p w14:paraId="7B8BF5FD" w14:textId="77777777" w:rsidR="00E06B69" w:rsidRPr="00263DB2" w:rsidRDefault="00E06B69" w:rsidP="00661CC9">
            <w:pPr>
              <w:tabs>
                <w:tab w:val="left" w:pos="3045"/>
              </w:tabs>
              <w:spacing w:line="276" w:lineRule="auto"/>
              <w:rPr>
                <w:rFonts w:ascii="Calibri" w:eastAsia="Times New Roman" w:hAnsi="Calibri" w:cs="Calibri"/>
                <w:lang w:val="en-US" w:eastAsia="fr-CA"/>
              </w:rPr>
            </w:pPr>
            <w:r w:rsidRPr="00697EEE">
              <w:rPr>
                <w:rFonts w:ascii="Calibri" w:eastAsia="Times New Roman" w:hAnsi="Calibri" w:cs="Calibri"/>
                <w:lang w:val="en-US" w:eastAsia="fr-CA"/>
              </w:rPr>
              <w:t xml:space="preserve">Native and Black populations </w:t>
            </w:r>
            <w:r w:rsidRPr="00697EEE">
              <w:rPr>
                <w:rFonts w:ascii="Calibri" w:eastAsia="Times New Roman" w:hAnsi="Calibri" w:cs="Calibri"/>
                <w:lang w:val="en-US" w:eastAsia="fr-CA"/>
              </w:rPr>
              <w:fldChar w:fldCharType="begin"/>
            </w:r>
            <w:r>
              <w:rPr>
                <w:rFonts w:ascii="Calibri" w:eastAsia="Times New Roman" w:hAnsi="Calibri" w:cs="Calibri"/>
                <w:lang w:val="en-US" w:eastAsia="fr-CA"/>
              </w:rPr>
              <w:instrText xml:space="preserve"> ADDIN EN.CITE &lt;EndNote&gt;&lt;Cite&gt;&lt;Author&gt;Muhammad&lt;/Author&gt;&lt;Year&gt;2015&lt;/Year&gt;&lt;RecNum&gt;2856&lt;/RecNum&gt;&lt;DisplayText&gt;(Muhammad et al., 2015)&lt;/DisplayText&gt;&lt;record&gt;&lt;rec-number&gt;2856&lt;/rec-number&gt;&lt;foreign-keys&gt;&lt;key app="EN" db-id="zpttzt0pofttfeestv2xtefzwdevwrt0zvfv" timestamp="1642799570"&gt;2856&lt;/key&gt;&lt;/foreign-keys&gt;&lt;ref-type name="Journal Article"&gt;17&lt;/ref-type&gt;&lt;contributors&gt;&lt;authors&gt;&lt;author&gt;Muhammad, Michael&lt;/author&gt;&lt;author&gt;Wallerstein, Nina&lt;/author&gt;&lt;author&gt;Sussman, Andrew L.&lt;/author&gt;&lt;author&gt;Avila, Magdalena&lt;/author&gt;&lt;author&gt;Belone, Lorenda&lt;/author&gt;&lt;author&gt;Duran, Bonnie&lt;/author&gt;&lt;/authors&gt;&lt;/contributors&gt;&lt;titles&gt;&lt;title&gt;Reflections on Researcher Identity and Power: The Impact of Positionality on Community Based Participatory Research (CBPR) Processes and Outcomes&lt;/title&gt;&lt;secondary-title&gt;Crit Sociol&lt;/secondary-title&gt;&lt;alt-title&gt;Crit Sociol (Eugene)&amp;#xD;Critical sociology&lt;/alt-title&gt;&lt;/titles&gt;&lt;periodical&gt;&lt;full-title&gt;Crit Sociol&lt;/full-title&gt;&lt;abbr-1&gt;Crit Sociol (Eugene)&lt;/abbr-1&gt;&lt;/periodical&gt;&lt;pages&gt;1045-1063&lt;/pages&gt;&lt;volume&gt;41&lt;/volume&gt;&lt;number&gt;7-8&lt;/number&gt;&lt;edition&gt;2014/05/30&lt;/edition&gt;&lt;keywords&gt;&lt;keyword&gt;CBPR&lt;/keyword&gt;&lt;keyword&gt;community-based participatory research&lt;/keyword&gt;&lt;keyword&gt;health inequities&lt;/keyword&gt;&lt;keyword&gt;power sharing&lt;/keyword&gt;&lt;keyword&gt;researcher identity&lt;/keyword&gt;&lt;keyword&gt;social justice&lt;/keyword&gt;&lt;keyword&gt;sociology&lt;/keyword&gt;&lt;keyword&gt;INCLUS&lt;/keyword&gt;&lt;/keywords&gt;&lt;dates&gt;&lt;year&gt;2015&lt;/year&gt;&lt;/dates&gt;&lt;isbn&gt;0896-9205&lt;/isbn&gt;&lt;accession-num&gt;27429512&lt;/accession-num&gt;&lt;urls&gt;&lt;related-urls&gt;&lt;url&gt;https://pubmed.ncbi.nlm.nih.gov/27429512&lt;/url&gt;&lt;url&gt;https://www.ncbi.nlm.nih.gov/pmc/articles/PMC4943756/&lt;/url&gt;&lt;/related-urls&gt;&lt;/urls&gt;&lt;electronic-resource-num&gt;10.1177/0896920513516025&lt;/electronic-resource-num&gt;&lt;remote-database-name&gt;PubMed&lt;/remote-database-name&gt;&lt;language&gt;eng&lt;/language&gt;&lt;/record&gt;&lt;/Cite&gt;&lt;/EndNote&gt;</w:instrText>
            </w:r>
            <w:r w:rsidRPr="00697EEE">
              <w:rPr>
                <w:rFonts w:ascii="Calibri" w:eastAsia="Times New Roman" w:hAnsi="Calibri" w:cs="Calibri"/>
                <w:lang w:val="en-US" w:eastAsia="fr-CA"/>
              </w:rPr>
              <w:fldChar w:fldCharType="separate"/>
            </w:r>
            <w:r>
              <w:rPr>
                <w:rFonts w:ascii="Calibri" w:eastAsia="Times New Roman" w:hAnsi="Calibri" w:cs="Calibri"/>
                <w:noProof/>
                <w:lang w:val="en-US" w:eastAsia="fr-CA"/>
              </w:rPr>
              <w:t>(Muhammad et al., 2015)</w:t>
            </w:r>
            <w:r w:rsidRPr="00697EEE">
              <w:rPr>
                <w:rFonts w:ascii="Calibri" w:eastAsia="Times New Roman" w:hAnsi="Calibri" w:cs="Calibri"/>
                <w:lang w:val="en-US" w:eastAsia="fr-CA"/>
              </w:rPr>
              <w:fldChar w:fldCharType="end"/>
            </w:r>
            <w:r w:rsidRPr="00697EEE">
              <w:rPr>
                <w:rFonts w:ascii="Calibri" w:eastAsia="Times New Roman" w:hAnsi="Calibri" w:cs="Calibri"/>
                <w:lang w:val="en-US" w:eastAsia="fr-CA"/>
              </w:rPr>
              <w:t>.</w:t>
            </w:r>
          </w:p>
        </w:tc>
      </w:tr>
      <w:tr w:rsidR="00E06B69" w:rsidRPr="00E06B69" w14:paraId="4BE091AF" w14:textId="77777777" w:rsidTr="00661CC9">
        <w:tc>
          <w:tcPr>
            <w:tcW w:w="12950" w:type="dxa"/>
            <w:gridSpan w:val="3"/>
          </w:tcPr>
          <w:p w14:paraId="2C441B85" w14:textId="77777777" w:rsidR="00E06B69" w:rsidRPr="00E162A0" w:rsidRDefault="00E06B69" w:rsidP="00661CC9">
            <w:pPr>
              <w:spacing w:line="276" w:lineRule="auto"/>
              <w:rPr>
                <w:b/>
                <w:bCs/>
                <w:lang w:val="en-US"/>
              </w:rPr>
            </w:pPr>
            <w:r>
              <w:rPr>
                <w:b/>
                <w:bCs/>
                <w:lang w:val="en-US"/>
              </w:rPr>
              <w:t xml:space="preserve">Cluster specificities </w:t>
            </w:r>
            <w:r w:rsidRPr="002E137D">
              <w:rPr>
                <w:i/>
                <w:iCs/>
                <w:color w:val="4472C4" w:themeColor="accent1"/>
                <w:lang w:val="en-US"/>
              </w:rPr>
              <w:t>(paraphrased excerpts from documents in italic/blue)</w:t>
            </w:r>
          </w:p>
        </w:tc>
      </w:tr>
      <w:tr w:rsidR="00E06B69" w:rsidRPr="00942C05" w14:paraId="4CDC9095" w14:textId="77777777" w:rsidTr="00661CC9">
        <w:tc>
          <w:tcPr>
            <w:tcW w:w="4531" w:type="dxa"/>
            <w:gridSpan w:val="2"/>
          </w:tcPr>
          <w:p w14:paraId="0141D4A6" w14:textId="77777777" w:rsidR="00E06B69" w:rsidRPr="00942C05" w:rsidRDefault="00E06B69" w:rsidP="00661CC9">
            <w:pPr>
              <w:spacing w:line="276" w:lineRule="auto"/>
              <w:rPr>
                <w:rFonts w:ascii="Calibri" w:eastAsia="Times New Roman" w:hAnsi="Calibri" w:cs="Calibri"/>
                <w:noProof/>
                <w:lang w:val="en-US" w:eastAsia="fr-CA"/>
              </w:rPr>
            </w:pPr>
            <w:r>
              <w:rPr>
                <w:rFonts w:ascii="Calibri" w:eastAsia="Times New Roman" w:hAnsi="Calibri" w:cs="Calibri"/>
                <w:lang w:val="en-US" w:eastAsia="fr-CA"/>
              </w:rPr>
              <w:lastRenderedPageBreak/>
              <w:t>I</w:t>
            </w:r>
            <w:r w:rsidRPr="00697EEE">
              <w:rPr>
                <w:rFonts w:ascii="Calibri" w:eastAsia="Times New Roman" w:hAnsi="Calibri" w:cs="Calibri"/>
                <w:lang w:val="en-US" w:eastAsia="fr-CA"/>
              </w:rPr>
              <w:t xml:space="preserve">nitiatives </w:t>
            </w:r>
            <w:r>
              <w:rPr>
                <w:rFonts w:ascii="Calibri" w:eastAsia="Times New Roman" w:hAnsi="Calibri" w:cs="Calibri"/>
                <w:lang w:val="en-US" w:eastAsia="fr-CA"/>
              </w:rPr>
              <w:t>include</w:t>
            </w:r>
            <w:r w:rsidRPr="00697EEE">
              <w:rPr>
                <w:rFonts w:ascii="Calibri" w:eastAsia="Times New Roman" w:hAnsi="Calibri" w:cs="Calibri"/>
                <w:lang w:val="en-US" w:eastAsia="fr-CA"/>
              </w:rPr>
              <w:t xml:space="preserve"> the community as partners and most of them also include government institutions, thus engaging simultaneously with actions at the local and macro levels</w:t>
            </w:r>
            <w:r w:rsidRPr="00697EEE">
              <w:rPr>
                <w:rFonts w:ascii="Calibri" w:eastAsia="Times New Roman" w:hAnsi="Calibri" w:cs="Calibri"/>
                <w:i/>
                <w:iCs/>
                <w:lang w:val="en-US" w:eastAsia="fr-CA"/>
              </w:rPr>
              <w:t>.</w:t>
            </w:r>
          </w:p>
        </w:tc>
        <w:tc>
          <w:tcPr>
            <w:tcW w:w="8419" w:type="dxa"/>
          </w:tcPr>
          <w:p w14:paraId="55879143" w14:textId="77777777" w:rsidR="00E06B69" w:rsidRPr="008F0A88" w:rsidRDefault="00E06B69" w:rsidP="00661CC9">
            <w:pPr>
              <w:spacing w:line="276" w:lineRule="auto"/>
              <w:rPr>
                <w:i/>
                <w:iCs/>
                <w:lang w:val="en-CA"/>
              </w:rPr>
            </w:pPr>
            <w:r w:rsidRPr="008F0A88">
              <w:rPr>
                <w:i/>
                <w:iCs/>
                <w:color w:val="4472C4" w:themeColor="accent1"/>
                <w:lang w:val="en-US"/>
              </w:rPr>
              <w:t xml:space="preserve">Partners disseminate and translate research findings to help advance social justice and health equity (…) to achieve transformational social change. </w:t>
            </w:r>
            <w:r w:rsidRPr="008F0A88">
              <w:rPr>
                <w:i/>
                <w:iCs/>
                <w:color w:val="4472C4" w:themeColor="accent1"/>
              </w:rPr>
              <w:fldChar w:fldCharType="begin"/>
            </w:r>
            <w:r w:rsidRPr="008F0A88">
              <w:rPr>
                <w:i/>
                <w:iCs/>
                <w:color w:val="4472C4" w:themeColor="accent1"/>
                <w:lang w:val="en-US"/>
              </w:rPr>
              <w:instrText xml:space="preserve"> ADDIN EN.CITE &lt;EndNote&gt;&lt;Cite&gt;&lt;Author&gt;Agénor&lt;/Author&gt;&lt;Year&gt;2020&lt;/Year&gt;&lt;RecNum&gt;2852&lt;/RecNum&gt;&lt;DisplayText&gt;(Agénor, 2020)&lt;/DisplayText&gt;&lt;record&gt;&lt;rec-number&gt;2852&lt;/rec-number&gt;&lt;foreign-keys&gt;&lt;key app="EN" db-id="zpttzt0pofttfeestv2xtefzwdevwrt0zvfv" timestamp="1642799569"&gt;2852&lt;/key&gt;&lt;/foreign-keys&gt;&lt;ref-type name="Journal Article"&gt;17&lt;/ref-type&gt;&lt;contributors&gt;&lt;authors&gt;&lt;author&gt;Agénor, Madina&lt;/author&gt;&lt;/authors&gt;&lt;/contributors&gt;&lt;titles&gt;&lt;title&gt;Future Directions for Incorporating Intersectionality Into Quantitative Population Health Research&lt;/title&gt;&lt;secondary-title&gt;American Journal of Public Health&lt;/secondary-title&gt;&lt;/titles&gt;&lt;periodical&gt;&lt;full-title&gt;American Journal of Public Health&lt;/full-title&gt;&lt;abbr-1&gt;Am. J. Public Health&lt;/abbr-1&gt;&lt;abbr-2&gt;Am J Public Health&lt;/abbr-2&gt;&lt;/periodical&gt;&lt;pages&gt;803-806&lt;/pages&gt;&lt;volume&gt;110&lt;/volume&gt;&lt;number&gt;6&lt;/number&gt;&lt;keywords&gt;&lt;keyword&gt;INCLUS&lt;/keyword&gt;&lt;/keywords&gt;&lt;dates&gt;&lt;year&gt;2020&lt;/year&gt;&lt;pub-dates&gt;&lt;date&gt;2020/06/01&lt;/date&gt;&lt;/pub-dates&gt;&lt;/dates&gt;&lt;publisher&gt;American Public Health Association&lt;/publisher&gt;&lt;isbn&gt;0090-0036&lt;/isbn&gt;&lt;urls&gt;&lt;related-urls&gt;&lt;url&gt;https://doi.org/10.2105/AJPH.2020.305610&lt;/url&gt;&lt;/related-urls&gt;&lt;/urls&gt;&lt;electronic-resource-num&gt;10.2105/AJPH.2020.305610&lt;/electronic-resource-num&gt;&lt;access-date&gt;2021/02/24&lt;/access-date&gt;&lt;/record&gt;&lt;/Cite&gt;&lt;/EndNote&gt;</w:instrText>
            </w:r>
            <w:r w:rsidRPr="008F0A88">
              <w:rPr>
                <w:i/>
                <w:iCs/>
                <w:color w:val="4472C4" w:themeColor="accent1"/>
              </w:rPr>
              <w:fldChar w:fldCharType="separate"/>
            </w:r>
            <w:r w:rsidRPr="008F0A88">
              <w:rPr>
                <w:i/>
                <w:iCs/>
                <w:noProof/>
                <w:color w:val="4472C4" w:themeColor="accent1"/>
              </w:rPr>
              <w:t>(Agénor, 2020)</w:t>
            </w:r>
            <w:r w:rsidRPr="008F0A88">
              <w:rPr>
                <w:i/>
                <w:iCs/>
                <w:color w:val="4472C4" w:themeColor="accent1"/>
              </w:rPr>
              <w:fldChar w:fldCharType="end"/>
            </w:r>
          </w:p>
        </w:tc>
      </w:tr>
      <w:tr w:rsidR="00E06B69" w:rsidRPr="00942C05" w14:paraId="4684C926" w14:textId="77777777" w:rsidTr="00661CC9">
        <w:tc>
          <w:tcPr>
            <w:tcW w:w="4531" w:type="dxa"/>
            <w:gridSpan w:val="2"/>
            <w:vMerge w:val="restart"/>
          </w:tcPr>
          <w:p w14:paraId="44A36FE2" w14:textId="77777777" w:rsidR="00E06B69" w:rsidRPr="00942C05" w:rsidRDefault="00E06B69" w:rsidP="00661CC9">
            <w:pPr>
              <w:spacing w:line="276" w:lineRule="auto"/>
              <w:rPr>
                <w:rFonts w:ascii="Calibri" w:eastAsia="Times New Roman" w:hAnsi="Calibri" w:cs="Calibri"/>
                <w:noProof/>
                <w:lang w:val="en-US" w:eastAsia="fr-CA"/>
              </w:rPr>
            </w:pPr>
            <w:r>
              <w:rPr>
                <w:rFonts w:ascii="Calibri" w:eastAsia="Times New Roman" w:hAnsi="Calibri" w:cs="Calibri"/>
                <w:lang w:val="en-CA" w:eastAsia="fr-CA"/>
              </w:rPr>
              <w:t>Recommendations</w:t>
            </w:r>
            <w:r w:rsidRPr="00697EEE">
              <w:rPr>
                <w:rFonts w:ascii="Calibri" w:eastAsia="Times New Roman" w:hAnsi="Calibri" w:cs="Calibri"/>
                <w:lang w:val="en-CA" w:eastAsia="fr-CA"/>
              </w:rPr>
              <w:t xml:space="preserve"> emphasize the</w:t>
            </w:r>
            <w:r>
              <w:rPr>
                <w:rFonts w:ascii="Calibri" w:eastAsia="Times New Roman" w:hAnsi="Calibri" w:cs="Calibri"/>
                <w:lang w:val="en-CA" w:eastAsia="fr-CA"/>
              </w:rPr>
              <w:t xml:space="preserve"> relevance of interdisciplinarity and mixed methods due to the</w:t>
            </w:r>
            <w:r w:rsidRPr="00697EEE">
              <w:rPr>
                <w:rFonts w:ascii="Calibri" w:eastAsia="Times New Roman" w:hAnsi="Calibri" w:cs="Calibri"/>
                <w:lang w:val="en-CA" w:eastAsia="fr-CA"/>
              </w:rPr>
              <w:t xml:space="preserve"> complexity of addressing sensitive issues within these populations</w:t>
            </w:r>
            <w:r>
              <w:rPr>
                <w:rFonts w:ascii="Calibri" w:eastAsia="Times New Roman" w:hAnsi="Calibri" w:cs="Calibri"/>
                <w:lang w:val="en-CA" w:eastAsia="fr-CA"/>
              </w:rPr>
              <w:t>.</w:t>
            </w:r>
          </w:p>
        </w:tc>
        <w:tc>
          <w:tcPr>
            <w:tcW w:w="8419" w:type="dxa"/>
          </w:tcPr>
          <w:p w14:paraId="4D07FD14" w14:textId="77777777" w:rsidR="00E06B69" w:rsidRPr="00993B83" w:rsidRDefault="00E06B69" w:rsidP="00661CC9">
            <w:pPr>
              <w:spacing w:before="0" w:after="0" w:line="276" w:lineRule="auto"/>
              <w:rPr>
                <w:i/>
                <w:iCs/>
                <w:lang w:val="en-US"/>
              </w:rPr>
            </w:pPr>
            <w:r w:rsidRPr="000115A4">
              <w:rPr>
                <w:i/>
                <w:iCs/>
                <w:color w:val="4472C4" w:themeColor="accent1"/>
                <w:lang w:val="en-US"/>
              </w:rPr>
              <w:t xml:space="preserve">Use mixed-method approaches from different disciplines to collect and analyze qualitative and quantitative data that explore and address multiple vulnerabilities and identities characterizing gender inequality. </w:t>
            </w:r>
            <w:r w:rsidRPr="000115A4">
              <w:rPr>
                <w:i/>
                <w:iCs/>
                <w:color w:val="4472C4" w:themeColor="accent1"/>
                <w:lang w:val="en-US"/>
              </w:rPr>
              <w:fldChar w:fldCharType="begin"/>
            </w:r>
            <w:r>
              <w:rPr>
                <w:i/>
                <w:iCs/>
                <w:color w:val="4472C4" w:themeColor="accent1"/>
                <w:lang w:val="en-US"/>
              </w:rPr>
              <w:instrText xml:space="preserve"> ADDIN EN.CITE &lt;EndNote&gt;&lt;Cite&gt;&lt;Author&gt;IDRC&lt;/Author&gt;&lt;Year&gt;2019&lt;/Year&gt;&lt;RecNum&gt;2853&lt;/RecNum&gt;&lt;DisplayText&gt;(IDRC, 2019)&lt;/DisplayText&gt;&lt;record&gt;&lt;rec-number&gt;2853&lt;/rec-number&gt;&lt;foreign-keys&gt;&lt;key app="EN" db-id="zpttzt0pofttfeestv2xtefzwdevwrt0zvfv" timestamp="1642799569"&gt;2853&lt;/key&gt;&lt;/foreign-keys&gt;&lt;ref-type name="Report"&gt;27&lt;/ref-type&gt;&lt;contributors&gt;&lt;authors&gt;&lt;author&gt;IDRC&lt;/author&gt;&lt;/authors&gt;&lt;secondary-authors&gt;&lt;author&gt;Clancy, Katie&lt;/author&gt;&lt;author&gt;Sisters Ink&lt;/author&gt;&lt;author&gt;Do, Cam&lt;/author&gt;&lt;author&gt;Melesse, Martha&lt;/author&gt;&lt;author&gt;Nijhawan, Tavinder&lt;/author&gt;&lt;author&gt;Njuki, Jemimah&lt;/author&gt;&lt;author&gt;Renaud, Marie&lt;/author&gt;&lt;author&gt;Seward, Ruhiya&lt;/author&gt;&lt;author&gt;Sinha, Chaitali&lt;/author&gt;&lt;author&gt;Solano, Luisa&lt;/author&gt;&lt;author&gt;Sutton, Shannon&lt;/author&gt;&lt;author&gt;Thioune, Ramata&lt;/author&gt;&lt;/secondary-authors&gt;&lt;/contributors&gt;&lt;titles&gt;&lt;title&gt;Transforming gender relations: insights from IDRC research&lt;/title&gt;&lt;/titles&gt;&lt;keywords&gt;&lt;keyword&gt;INCLUS&lt;/keyword&gt;&lt;/keywords&gt;&lt;dates&gt;&lt;year&gt;2019&lt;/year&gt;&lt;/dates&gt;&lt;pub-location&gt;Ottawa, Canada&lt;/pub-location&gt;&lt;publisher&gt;IDRC&lt;/publisher&gt;&lt;urls&gt;&lt;related-urls&gt;&lt;url&gt;https://idl-bnc-idrc.dspacedirect.org/handle/10625/57633&lt;/url&gt;&lt;/related-urls&gt;&lt;/urls&gt;&lt;/record&gt;&lt;/Cite&gt;&lt;/EndNote&gt;</w:instrText>
            </w:r>
            <w:r w:rsidRPr="000115A4">
              <w:rPr>
                <w:i/>
                <w:iCs/>
                <w:color w:val="4472C4" w:themeColor="accent1"/>
                <w:lang w:val="en-US"/>
              </w:rPr>
              <w:fldChar w:fldCharType="separate"/>
            </w:r>
            <w:r w:rsidRPr="000115A4">
              <w:rPr>
                <w:i/>
                <w:iCs/>
                <w:noProof/>
                <w:color w:val="4472C4" w:themeColor="accent1"/>
                <w:lang w:val="en-US"/>
              </w:rPr>
              <w:t>(IDRC, 2019)</w:t>
            </w:r>
            <w:r w:rsidRPr="000115A4">
              <w:rPr>
                <w:i/>
                <w:iCs/>
                <w:color w:val="4472C4" w:themeColor="accent1"/>
                <w:lang w:val="en-US"/>
              </w:rPr>
              <w:fldChar w:fldCharType="end"/>
            </w:r>
          </w:p>
        </w:tc>
      </w:tr>
      <w:tr w:rsidR="00E06B69" w:rsidRPr="00E06B69" w14:paraId="64B09143" w14:textId="77777777" w:rsidTr="00661CC9">
        <w:tc>
          <w:tcPr>
            <w:tcW w:w="4531" w:type="dxa"/>
            <w:gridSpan w:val="2"/>
            <w:vMerge/>
          </w:tcPr>
          <w:p w14:paraId="6F258B52" w14:textId="77777777" w:rsidR="00E06B69" w:rsidRDefault="00E06B69" w:rsidP="00661CC9">
            <w:pPr>
              <w:spacing w:line="276" w:lineRule="auto"/>
              <w:rPr>
                <w:rFonts w:ascii="Calibri" w:eastAsia="Times New Roman" w:hAnsi="Calibri" w:cs="Calibri"/>
                <w:lang w:val="en-CA" w:eastAsia="fr-CA"/>
              </w:rPr>
            </w:pPr>
          </w:p>
        </w:tc>
        <w:tc>
          <w:tcPr>
            <w:tcW w:w="8419" w:type="dxa"/>
          </w:tcPr>
          <w:p w14:paraId="0E5EC4CC" w14:textId="77777777" w:rsidR="00E06B69" w:rsidRPr="00697EEE" w:rsidRDefault="00E06B69" w:rsidP="00661CC9">
            <w:pPr>
              <w:spacing w:before="0" w:after="0" w:line="276" w:lineRule="auto"/>
              <w:rPr>
                <w:rFonts w:ascii="Calibri" w:eastAsia="Times New Roman" w:hAnsi="Calibri" w:cs="Calibri"/>
                <w:lang w:val="en-US" w:eastAsia="fr-CA"/>
              </w:rPr>
            </w:pPr>
            <w:r w:rsidRPr="00697EEE">
              <w:rPr>
                <w:rFonts w:ascii="Calibri" w:eastAsia="Times New Roman" w:hAnsi="Calibri" w:cs="Calibri"/>
                <w:lang w:val="en-CA" w:eastAsia="fr-CA"/>
              </w:rPr>
              <w:fldChar w:fldCharType="begin"/>
            </w:r>
            <w:r>
              <w:rPr>
                <w:rFonts w:ascii="Calibri" w:eastAsia="Times New Roman" w:hAnsi="Calibri" w:cs="Calibri"/>
                <w:lang w:val="en-CA" w:eastAsia="fr-CA"/>
              </w:rPr>
              <w:instrText xml:space="preserve"> ADDIN EN.CITE &lt;EndNote&gt;&lt;Cite AuthorYear="1"&gt;&lt;Author&gt;MacDonnell&lt;/Author&gt;&lt;Year&gt;2017&lt;/Year&gt;&lt;RecNum&gt;2855&lt;/RecNum&gt;&lt;DisplayText&gt;MacDonnell et al. (2017)&lt;/DisplayText&gt;&lt;record&gt;&lt;rec-number&gt;2855&lt;/rec-number&gt;&lt;foreign-keys&gt;&lt;key app="EN" db-id="zpttzt0pofttfeestv2xtefzwdevwrt0zvfv" timestamp="1642799570"&gt;2855&lt;/key&gt;&lt;/foreign-keys&gt;&lt;ref-type name="Journal Article"&gt;17&lt;/ref-type&gt;&lt;contributors&gt;&lt;authors&gt;&lt;author&gt;MacDonnell, Judith A.&lt;/author&gt;&lt;author&gt;Dastjerdi, Mahdieh&lt;/author&gt;&lt;author&gt;Bokore, Nimo&lt;/author&gt;&lt;author&gt;Tharao, Wangari&lt;/author&gt;&lt;author&gt;Khanlou, Nazilla&lt;/author&gt;&lt;author&gt;Njoroge, Wairimu&lt;/author&gt;&lt;/authors&gt;&lt;/contributors&gt;&lt;titles&gt;&lt;title&gt;“Finding a Space for Me Outside the Stereotypes”: Community Engagement in Policy and Research to Foster Canadian Racialised Immigrant Women’s Mental Health and Well-Being&lt;/title&gt;&lt;secondary-title&gt;Int J Ment Health Addict.&lt;/secondary-title&gt;&lt;alt-title&gt;International Journal of Mental Health and Addiction&lt;/alt-title&gt;&lt;/titles&gt;&lt;periodical&gt;&lt;full-title&gt;Int J Ment Health Addict.&lt;/full-title&gt;&lt;abbr-1&gt;International Journal of Mental Health and Addiction&lt;/abbr-1&gt;&lt;/periodical&gt;&lt;alt-periodical&gt;&lt;full-title&gt;Int J Ment Health Addict.&lt;/full-title&gt;&lt;abbr-1&gt;International Journal of Mental Health and Addiction&lt;/abbr-1&gt;&lt;/alt-periodical&gt;&lt;pages&gt;738-752&lt;/pages&gt;&lt;volume&gt;15&lt;/volume&gt;&lt;number&gt;4&lt;/number&gt;&lt;keywords&gt;&lt;keyword&gt;INCLUS&lt;/keyword&gt;&lt;/keywords&gt;&lt;dates&gt;&lt;year&gt;2017&lt;/year&gt;&lt;pub-dates&gt;&lt;date&gt;2017/08/01&lt;/date&gt;&lt;/pub-dates&gt;&lt;/dates&gt;&lt;isbn&gt;1557-1882&lt;/isbn&gt;&lt;urls&gt;&lt;related-urls&gt;&lt;url&gt;https://doi.org/10.1007/s11469-017-9776-5&lt;/url&gt;&lt;/related-urls&gt;&lt;/urls&gt;&lt;electronic-resource-num&gt;10.1007/s11469-017-9776-5&lt;/electronic-resource-num&gt;&lt;/record&gt;&lt;/Cite&gt;&lt;/EndNote&gt;</w:instrText>
            </w:r>
            <w:r w:rsidRPr="00697EEE">
              <w:rPr>
                <w:rFonts w:ascii="Calibri" w:eastAsia="Times New Roman" w:hAnsi="Calibri" w:cs="Calibri"/>
                <w:lang w:val="en-CA" w:eastAsia="fr-CA"/>
              </w:rPr>
              <w:fldChar w:fldCharType="separate"/>
            </w:r>
            <w:r>
              <w:rPr>
                <w:rFonts w:ascii="Calibri" w:eastAsia="Times New Roman" w:hAnsi="Calibri" w:cs="Calibri"/>
                <w:noProof/>
                <w:lang w:val="en-CA" w:eastAsia="fr-CA"/>
              </w:rPr>
              <w:t>MacDonnell et al. (2017)</w:t>
            </w:r>
            <w:r w:rsidRPr="00697EEE">
              <w:rPr>
                <w:rFonts w:ascii="Calibri" w:eastAsia="Times New Roman" w:hAnsi="Calibri" w:cs="Calibri"/>
                <w:lang w:val="en-CA" w:eastAsia="fr-CA"/>
              </w:rPr>
              <w:fldChar w:fldCharType="end"/>
            </w:r>
            <w:r w:rsidRPr="00697EEE">
              <w:rPr>
                <w:rFonts w:ascii="Calibri" w:eastAsia="Times New Roman" w:hAnsi="Calibri" w:cs="Calibri"/>
                <w:lang w:val="en-CA" w:eastAsia="fr-CA"/>
              </w:rPr>
              <w:t xml:space="preserve"> provide suggestions to help fight the </w:t>
            </w:r>
            <w:r>
              <w:rPr>
                <w:rFonts w:ascii="Calibri" w:eastAsia="Times New Roman" w:hAnsi="Calibri" w:cs="Calibri"/>
                <w:lang w:val="en-CA" w:eastAsia="fr-CA"/>
              </w:rPr>
              <w:t xml:space="preserve">root </w:t>
            </w:r>
            <w:r w:rsidRPr="00697EEE">
              <w:rPr>
                <w:rFonts w:ascii="Calibri" w:eastAsia="Times New Roman" w:hAnsi="Calibri" w:cs="Calibri"/>
                <w:lang w:val="en-CA" w:eastAsia="fr-CA"/>
              </w:rPr>
              <w:t xml:space="preserve">causes of inequities, such as building </w:t>
            </w:r>
            <w:r w:rsidRPr="00697EEE">
              <w:rPr>
                <w:lang w:val="en-US" w:eastAsia="fr-CA"/>
              </w:rPr>
              <w:t>safe spaces for research communities to do critical research, establishing networks of marginalized groups, engaging in collective dialogue</w:t>
            </w:r>
            <w:r>
              <w:rPr>
                <w:lang w:val="en-US" w:eastAsia="fr-CA"/>
              </w:rPr>
              <w:t>,</w:t>
            </w:r>
            <w:r w:rsidRPr="00697EEE">
              <w:rPr>
                <w:lang w:val="en-US" w:eastAsia="fr-CA"/>
              </w:rPr>
              <w:t xml:space="preserve"> and developing meaningful programs that would include a focus on racialization and colonialism.</w:t>
            </w:r>
          </w:p>
        </w:tc>
      </w:tr>
      <w:tr w:rsidR="00E06B69" w:rsidRPr="00942C05" w14:paraId="7D71CB9A" w14:textId="77777777" w:rsidTr="00661CC9">
        <w:tc>
          <w:tcPr>
            <w:tcW w:w="4531" w:type="dxa"/>
            <w:gridSpan w:val="2"/>
            <w:vMerge w:val="restart"/>
          </w:tcPr>
          <w:p w14:paraId="64C1984C" w14:textId="77777777" w:rsidR="00E06B69" w:rsidRDefault="00E06B69" w:rsidP="00661CC9">
            <w:pPr>
              <w:spacing w:line="276" w:lineRule="auto"/>
              <w:rPr>
                <w:rFonts w:ascii="Calibri" w:eastAsia="Times New Roman" w:hAnsi="Calibri" w:cs="Calibri"/>
                <w:lang w:val="en-US" w:eastAsia="fr-CA"/>
              </w:rPr>
            </w:pPr>
            <w:r>
              <w:rPr>
                <w:rFonts w:ascii="Calibri" w:eastAsia="Times New Roman" w:hAnsi="Calibri" w:cs="Calibri"/>
                <w:lang w:val="en-US" w:eastAsia="fr-CA"/>
              </w:rPr>
              <w:t>S</w:t>
            </w:r>
            <w:r w:rsidRPr="00697EEE">
              <w:rPr>
                <w:rFonts w:ascii="Calibri" w:eastAsia="Times New Roman" w:hAnsi="Calibri" w:cs="Calibri"/>
                <w:lang w:val="en-US" w:eastAsia="fr-CA"/>
              </w:rPr>
              <w:t xml:space="preserve">pecific stance on reflexivity </w:t>
            </w:r>
            <w:r>
              <w:rPr>
                <w:rFonts w:ascii="Calibri" w:eastAsia="Times New Roman" w:hAnsi="Calibri" w:cs="Calibri"/>
                <w:lang w:val="en-US" w:eastAsia="fr-CA"/>
              </w:rPr>
              <w:t xml:space="preserve">is to reinforce </w:t>
            </w:r>
            <w:r w:rsidRPr="00697EEE">
              <w:rPr>
                <w:rFonts w:ascii="Calibri" w:eastAsia="Times New Roman" w:hAnsi="Calibri" w:cs="Calibri"/>
                <w:lang w:val="en-US" w:eastAsia="fr-CA"/>
              </w:rPr>
              <w:t>links to t</w:t>
            </w:r>
            <w:r w:rsidRPr="00697EEE">
              <w:rPr>
                <w:rFonts w:ascii="Calibri" w:eastAsia="Times New Roman" w:hAnsi="Calibri" w:cs="Calibri"/>
                <w:lang w:val="en-CA" w:eastAsia="fr-CA"/>
              </w:rPr>
              <w:t xml:space="preserve">he </w:t>
            </w:r>
            <w:r w:rsidRPr="00697EEE">
              <w:rPr>
                <w:rFonts w:ascii="Calibri" w:eastAsia="Times New Roman" w:hAnsi="Calibri" w:cs="Calibri"/>
                <w:lang w:val="en-US" w:eastAsia="fr-CA"/>
              </w:rPr>
              <w:t>large-scale sphere of actions proposed in the documents</w:t>
            </w:r>
          </w:p>
        </w:tc>
        <w:tc>
          <w:tcPr>
            <w:tcW w:w="8419" w:type="dxa"/>
          </w:tcPr>
          <w:p w14:paraId="71FC7718" w14:textId="77777777" w:rsidR="00E06B69" w:rsidRPr="00106C8F" w:rsidRDefault="00E06B69" w:rsidP="00661CC9">
            <w:pPr>
              <w:spacing w:before="0" w:after="0" w:line="276" w:lineRule="auto"/>
              <w:rPr>
                <w:i/>
                <w:iCs/>
                <w:lang w:eastAsia="fr-CA"/>
              </w:rPr>
            </w:pPr>
            <w:r w:rsidRPr="00697EEE">
              <w:rPr>
                <w:rFonts w:ascii="Calibri" w:eastAsia="Times New Roman" w:hAnsi="Calibri" w:cs="Calibri"/>
                <w:lang w:val="en-US" w:eastAsia="fr-CA"/>
              </w:rPr>
              <w:fldChar w:fldCharType="begin"/>
            </w:r>
            <w:r>
              <w:rPr>
                <w:rFonts w:ascii="Calibri" w:eastAsia="Times New Roman" w:hAnsi="Calibri" w:cs="Calibri"/>
                <w:lang w:val="en-US" w:eastAsia="fr-CA"/>
              </w:rPr>
              <w:instrText xml:space="preserve"> ADDIN EN.CITE &lt;EndNote&gt;&lt;Cite AuthorYear="1"&gt;&lt;Author&gt;Poole&lt;/Author&gt;&lt;Year&gt;2008&lt;/Year&gt;&lt;RecNum&gt;2857&lt;/RecNum&gt;&lt;DisplayText&gt;Poole (2008)&lt;/DisplayText&gt;&lt;record&gt;&lt;rec-number&gt;2857&lt;/rec-number&gt;&lt;foreign-keys&gt;&lt;key app="EN" db-id="zpttzt0pofttfeestv2xtefzwdevwrt0zvfv" timestamp="1642799570"&gt;2857&lt;/key&gt;&lt;/foreign-keys&gt;&lt;ref-type name="Journal Article"&gt;17&lt;/ref-type&gt;&lt;contributors&gt;&lt;authors&gt;&lt;author&gt;Poole, N. &lt;/author&gt;&lt;/authors&gt;&lt;/contributors&gt;&lt;titles&gt;&lt;title&gt;Using consciousness-raising principles to inform modern knowledge translation practices in women&amp;apos;s health&lt;/title&gt;&lt;secondary-title&gt;Can J Nurs Res&lt;/secondary-title&gt;&lt;/titles&gt;&lt;periodical&gt;&lt;full-title&gt;Canadian Journal of Nursing Research&lt;/full-title&gt;&lt;abbr-1&gt;Can. J. Nurs. Res.&lt;/abbr-1&gt;&lt;abbr-2&gt;Can J Nurs Res&lt;/abbr-2&gt;&lt;/periodical&gt;&lt;pages&gt;76-93&lt;/pages&gt;&lt;volume&gt;40&lt;/volume&gt;&lt;number&gt;2&lt;/number&gt;&lt;keywords&gt;&lt;keyword&gt;INCLUS&lt;/keyword&gt;&lt;/keywords&gt;&lt;dates&gt;&lt;year&gt;2008&lt;/year&gt;&lt;/dates&gt;&lt;urls&gt;&lt;/urls&gt;&lt;/record&gt;&lt;/Cite&gt;&lt;/EndNote&gt;</w:instrText>
            </w:r>
            <w:r w:rsidRPr="00697EEE">
              <w:rPr>
                <w:rFonts w:ascii="Calibri" w:eastAsia="Times New Roman" w:hAnsi="Calibri" w:cs="Calibri"/>
                <w:lang w:val="en-US" w:eastAsia="fr-CA"/>
              </w:rPr>
              <w:fldChar w:fldCharType="separate"/>
            </w:r>
            <w:r>
              <w:rPr>
                <w:rFonts w:ascii="Calibri" w:eastAsia="Times New Roman" w:hAnsi="Calibri" w:cs="Calibri"/>
                <w:noProof/>
                <w:lang w:val="en-US" w:eastAsia="fr-CA"/>
              </w:rPr>
              <w:t>Poole (2008)</w:t>
            </w:r>
            <w:r w:rsidRPr="00697EEE">
              <w:rPr>
                <w:rFonts w:ascii="Calibri" w:eastAsia="Times New Roman" w:hAnsi="Calibri" w:cs="Calibri"/>
                <w:lang w:val="en-US" w:eastAsia="fr-CA"/>
              </w:rPr>
              <w:fldChar w:fldCharType="end"/>
            </w:r>
            <w:r w:rsidRPr="00697EEE">
              <w:rPr>
                <w:rFonts w:ascii="Calibri" w:eastAsia="Times New Roman" w:hAnsi="Calibri" w:cs="Calibri"/>
                <w:lang w:val="en-US" w:eastAsia="fr-CA"/>
              </w:rPr>
              <w:t xml:space="preserve"> emphasizes the importance of raising awareness surrounding the dialectic process of collective action, especially considering that participants’ diverse perspectives are a resource for change</w:t>
            </w:r>
            <w:r>
              <w:rPr>
                <w:rFonts w:ascii="Calibri" w:eastAsia="Times New Roman" w:hAnsi="Calibri" w:cs="Calibri"/>
                <w:lang w:val="en-US" w:eastAsia="fr-CA"/>
              </w:rPr>
              <w:t xml:space="preserve"> :</w:t>
            </w:r>
            <w:r w:rsidRPr="00993B83">
              <w:rPr>
                <w:i/>
                <w:iCs/>
                <w:color w:val="4472C4" w:themeColor="accent1"/>
                <w:lang w:val="en-US"/>
              </w:rPr>
              <w:t xml:space="preserve">Communities of practice as collective, emancipatory social learning environments have the potential to address key barriers to research utilization [in nursing]. </w:t>
            </w:r>
            <w:r w:rsidRPr="00993B83">
              <w:rPr>
                <w:i/>
                <w:iCs/>
                <w:color w:val="4472C4" w:themeColor="accent1"/>
              </w:rPr>
              <w:fldChar w:fldCharType="begin"/>
            </w:r>
            <w:r w:rsidRPr="00993B83">
              <w:rPr>
                <w:i/>
                <w:iCs/>
                <w:color w:val="4472C4" w:themeColor="accent1"/>
                <w:lang w:val="en-US"/>
              </w:rPr>
              <w:instrText xml:space="preserve"> ADDIN EN.CITE &lt;EndNote&gt;&lt;Cite&gt;&lt;Author&gt;Poole&lt;/Author&gt;&lt;Year&gt;2008&lt;/Year&gt;&lt;RecNum&gt;2857&lt;/RecNum&gt;&lt;DisplayText&gt;(Poole, 2008)&lt;/DisplayText&gt;&lt;record&gt;&lt;rec-number&gt;2857&lt;/rec-number&gt;&lt;foreign-keys&gt;&lt;key app="EN" db-id="zpttzt0pofttfeestv2xtefzwdevwrt0zvfv" timestamp="1642799570"&gt;2857&lt;/key&gt;&lt;/foreign-keys&gt;&lt;ref-type name="Journal Article"&gt;17&lt;/ref-type&gt;&lt;contributors&gt;&lt;authors&gt;&lt;author&gt;Poole, N. &lt;/author&gt;&lt;/authors&gt;&lt;/contributors&gt;&lt;titles&gt;&lt;title&gt;Using consciousness-raising principles to inform modern knowledge translation practices in women&amp;apos;s health&lt;/title&gt;&lt;secondary-title&gt;Can J Nurs Res&lt;/secondary-title&gt;&lt;/titles&gt;&lt;periodical&gt;&lt;full-title&gt;Canadian Journal of Nursing Research&lt;/full-title&gt;&lt;abbr-1&gt;Can. J. Nurs. Res.&lt;/abbr-1&gt;&lt;abbr-2&gt;Can J Nurs Res&lt;/abbr-2&gt;&lt;/periodical&gt;&lt;pages&gt;76-93&lt;/pages&gt;&lt;volume&gt;40&lt;/volume&gt;&lt;number&gt;2&lt;/number&gt;&lt;keywords&gt;&lt;keyword&gt;INCLUS&lt;/keyword&gt;&lt;/keywords&gt;&lt;dates&gt;&lt;year&gt;2008&lt;/year&gt;&lt;/dates&gt;&lt;urls&gt;&lt;/urls&gt;&lt;/record&gt;&lt;/Cite&gt;&lt;/EndNote&gt;</w:instrText>
            </w:r>
            <w:r w:rsidRPr="00993B83">
              <w:rPr>
                <w:i/>
                <w:iCs/>
                <w:color w:val="4472C4" w:themeColor="accent1"/>
              </w:rPr>
              <w:fldChar w:fldCharType="separate"/>
            </w:r>
            <w:r w:rsidRPr="00106C8F">
              <w:rPr>
                <w:i/>
                <w:iCs/>
                <w:noProof/>
                <w:color w:val="4472C4" w:themeColor="accent1"/>
              </w:rPr>
              <w:t>(Poole, 2008)</w:t>
            </w:r>
            <w:r w:rsidRPr="00993B83">
              <w:rPr>
                <w:i/>
                <w:iCs/>
                <w:color w:val="4472C4" w:themeColor="accent1"/>
              </w:rPr>
              <w:fldChar w:fldCharType="end"/>
            </w:r>
          </w:p>
        </w:tc>
      </w:tr>
      <w:tr w:rsidR="00E06B69" w:rsidRPr="00942C05" w14:paraId="788F4E4C" w14:textId="77777777" w:rsidTr="00661CC9">
        <w:tc>
          <w:tcPr>
            <w:tcW w:w="4531" w:type="dxa"/>
            <w:gridSpan w:val="2"/>
            <w:vMerge/>
          </w:tcPr>
          <w:p w14:paraId="119CC4C4" w14:textId="77777777" w:rsidR="00E06B69" w:rsidRPr="002C1E54" w:rsidRDefault="00E06B69" w:rsidP="00661CC9">
            <w:pPr>
              <w:spacing w:line="276" w:lineRule="auto"/>
              <w:rPr>
                <w:rFonts w:ascii="Calibri" w:eastAsia="Times New Roman" w:hAnsi="Calibri" w:cs="Calibri"/>
                <w:lang w:eastAsia="fr-CA"/>
              </w:rPr>
            </w:pPr>
          </w:p>
        </w:tc>
        <w:tc>
          <w:tcPr>
            <w:tcW w:w="8419" w:type="dxa"/>
          </w:tcPr>
          <w:p w14:paraId="46354362" w14:textId="77777777" w:rsidR="00E06B69" w:rsidRDefault="00E06B69" w:rsidP="00661CC9">
            <w:pPr>
              <w:spacing w:before="0" w:after="0" w:line="276" w:lineRule="auto"/>
              <w:rPr>
                <w:rFonts w:ascii="Calibri" w:eastAsia="Times New Roman" w:hAnsi="Calibri" w:cs="Calibri"/>
                <w:lang w:val="en-US" w:eastAsia="fr-CA"/>
              </w:rPr>
            </w:pPr>
            <w:r w:rsidRPr="00106C8F">
              <w:rPr>
                <w:rFonts w:ascii="Calibri" w:eastAsia="Times New Roman" w:hAnsi="Calibri" w:cs="Calibri"/>
                <w:lang w:val="en-US" w:eastAsia="fr-CA"/>
              </w:rPr>
              <w:t xml:space="preserve">In addition, the dual role of researcher-as-advocate </w:t>
            </w:r>
            <w:r w:rsidRPr="00697EEE">
              <w:rPr>
                <w:rFonts w:ascii="Calibri" w:eastAsia="Times New Roman" w:hAnsi="Calibri" w:cs="Calibri"/>
                <w:lang w:val="en-US" w:eastAsia="fr-CA"/>
              </w:rPr>
              <w:fldChar w:fldCharType="begin"/>
            </w:r>
            <w:r w:rsidRPr="00106C8F">
              <w:rPr>
                <w:rFonts w:ascii="Calibri" w:eastAsia="Times New Roman" w:hAnsi="Calibri" w:cs="Calibri"/>
                <w:lang w:val="en-US" w:eastAsia="fr-CA"/>
              </w:rPr>
              <w:instrText xml:space="preserve"> ADDIN EN.CITE &lt;EndNote&gt;&lt;Cite&gt;&lt;Au</w:instrText>
            </w:r>
            <w:r>
              <w:rPr>
                <w:rFonts w:ascii="Calibri" w:eastAsia="Times New Roman" w:hAnsi="Calibri" w:cs="Calibri"/>
                <w:lang w:val="en-US" w:eastAsia="fr-CA"/>
              </w:rPr>
              <w:instrText>thor&gt;Guerin&lt;/Author&gt;&lt;Year&gt;2006&lt;/Year&gt;&lt;RecNum&gt;2854&lt;/RecNum&gt;&lt;DisplayText&gt;(Guerin et al., 2006)&lt;/DisplayText&gt;&lt;record&gt;&lt;rec-number&gt;2854&lt;/rec-number&gt;&lt;foreign-keys&gt;&lt;key app="EN" db-id="zpttzt0pofttfeestv2xtefzwdevwrt0zvfv" timestamp="1642799569"&gt;2854&lt;/key&gt;&lt;/foreign-keys&gt;&lt;ref-type name="Journal Article"&gt;17&lt;/ref-type&gt;&lt;contributors&gt;&lt;authors&gt;&lt;author&gt;Guerin, Pauline B.&lt;/author&gt;&lt;author&gt;Allotey, Pascale&lt;/author&gt;&lt;author&gt;Elmi, Fatuma Hussein&lt;/author&gt;&lt;author&gt;Baho, Samia&lt;/author&gt;&lt;/authors&gt;&lt;/contributors&gt;&lt;titles&gt;&lt;title&gt;Advocacy as a Means to an End: Assisting Refugee Women to Take Control of Their Reproductive Health Needs&lt;/title&gt;&lt;secondary-title&gt;Women &amp;amp; Health&lt;/secondary-title&gt;&lt;/titles&gt;&lt;periodical&gt;&lt;full-title&gt;Women and Health&lt;/full-title&gt;&lt;abbr-1&gt;Women Health&lt;/abbr-1&gt;&lt;abbr-2&gt;Women Health&lt;/abbr-2&gt;&lt;abbr-3&gt;Women &amp;amp; Health&lt;/abbr-3&gt;&lt;/periodical&gt;&lt;pages&gt;7-25&lt;/pages&gt;&lt;volume&gt;43&lt;/volume&gt;&lt;number&gt;4&lt;/number&gt;&lt;keywords&gt;&lt;keyword&gt;INCLUS&lt;/keyword&gt;&lt;/keywords&gt;&lt;dates&gt;&lt;year&gt;2006&lt;/year&gt;&lt;pub-dates&gt;&lt;date&gt;2006/10/24&lt;/date&gt;&lt;/pub-dates&gt;&lt;/dates&gt;&lt;publisher&gt;Taylor &amp;amp; Francis&lt;/publisher&gt;&lt;isbn&gt;0363-0242&lt;/isbn&gt;&lt;urls&gt;&lt;related-urls&gt;&lt;url&gt;https://doi.org/10.1300/J013v43n04_02&lt;/url&gt;&lt;/related-urls&gt;&lt;/urls&gt;&lt;electronic-resource-num&gt;10.1300/J013v43n04_02&lt;/electronic-resource-num&gt;&lt;/record&gt;&lt;/Cite&gt;&lt;/EndNote&gt;</w:instrText>
            </w:r>
            <w:r w:rsidRPr="00697EEE">
              <w:rPr>
                <w:rFonts w:ascii="Calibri" w:eastAsia="Times New Roman" w:hAnsi="Calibri" w:cs="Calibri"/>
                <w:lang w:val="en-US" w:eastAsia="fr-CA"/>
              </w:rPr>
              <w:fldChar w:fldCharType="separate"/>
            </w:r>
            <w:r>
              <w:rPr>
                <w:rFonts w:ascii="Calibri" w:eastAsia="Times New Roman" w:hAnsi="Calibri" w:cs="Calibri"/>
                <w:noProof/>
                <w:lang w:val="en-US" w:eastAsia="fr-CA"/>
              </w:rPr>
              <w:t>(Guerin et al., 2006)</w:t>
            </w:r>
            <w:r w:rsidRPr="00697EEE">
              <w:rPr>
                <w:rFonts w:ascii="Calibri" w:eastAsia="Times New Roman" w:hAnsi="Calibri" w:cs="Calibri"/>
                <w:lang w:val="en-US" w:eastAsia="fr-CA"/>
              </w:rPr>
              <w:fldChar w:fldCharType="end"/>
            </w:r>
            <w:r w:rsidRPr="00697EEE">
              <w:rPr>
                <w:rFonts w:ascii="Calibri" w:eastAsia="Times New Roman" w:hAnsi="Calibri" w:cs="Calibri"/>
                <w:lang w:val="en-CA" w:eastAsia="fr-CA"/>
              </w:rPr>
              <w:t xml:space="preserve"> and “working the hyphen” (e.g. being both researcher and community member) </w:t>
            </w:r>
            <w:r w:rsidRPr="00697EEE">
              <w:rPr>
                <w:rFonts w:ascii="Calibri" w:eastAsia="Times New Roman" w:hAnsi="Calibri" w:cs="Calibri"/>
                <w:lang w:val="en-CA" w:eastAsia="fr-CA"/>
              </w:rPr>
              <w:fldChar w:fldCharType="begin"/>
            </w:r>
            <w:r>
              <w:rPr>
                <w:rFonts w:ascii="Calibri" w:eastAsia="Times New Roman" w:hAnsi="Calibri" w:cs="Calibri"/>
                <w:lang w:val="en-CA" w:eastAsia="fr-CA"/>
              </w:rPr>
              <w:instrText xml:space="preserve"> ADDIN EN.CITE &lt;EndNote&gt;&lt;Cite&gt;&lt;Author&gt;Muhammad&lt;/Author&gt;&lt;Year&gt;2015&lt;/Year&gt;&lt;RecNum&gt;2856&lt;/RecNum&gt;&lt;DisplayText&gt;(Muhammad et al., 2015)&lt;/DisplayText&gt;&lt;record&gt;&lt;rec-number&gt;2856&lt;/rec-number&gt;&lt;foreign-keys&gt;&lt;key app="EN" db-id="zpttzt0pofttfeestv2xtefzwdevwrt0zvfv" timestamp="1642799570"&gt;2856&lt;/key&gt;&lt;/foreign-keys&gt;&lt;ref-type name="Journal Article"&gt;17&lt;/ref-type&gt;&lt;contributors&gt;&lt;authors&gt;&lt;author&gt;Muhammad, Michael&lt;/author&gt;&lt;author&gt;Wallerstein, Nina&lt;/author&gt;&lt;author&gt;Sussman, Andrew L.&lt;/author&gt;&lt;author&gt;Avila, Magdalena&lt;/author&gt;&lt;author&gt;Belone, Lorenda&lt;/author&gt;&lt;author&gt;Duran, Bonnie&lt;/author&gt;&lt;/authors&gt;&lt;/contributors&gt;&lt;titles&gt;&lt;title&gt;Reflections on Researcher Identity and Power: The Impact of Positionality on Community Based Participatory Research (CBPR) Processes and Outcomes&lt;/title&gt;&lt;secondary-title&gt;Crit Sociol&lt;/secondary-title&gt;&lt;alt-title&gt;Crit Sociol (Eugene)&amp;#xD;Critical sociology&lt;/alt-title&gt;&lt;/titles&gt;&lt;periodical&gt;&lt;full-title&gt;Crit Sociol&lt;/full-title&gt;&lt;abbr-1&gt;Crit Sociol (Eugene)&lt;/abbr-1&gt;&lt;/periodical&gt;&lt;pages&gt;1045-1063&lt;/pages&gt;&lt;volume&gt;41&lt;/volume&gt;&lt;number&gt;7-8&lt;/number&gt;&lt;edition&gt;2014/05/30&lt;/edition&gt;&lt;keywords&gt;&lt;keyword&gt;CBPR&lt;/keyword&gt;&lt;keyword&gt;community-based participatory research&lt;/keyword&gt;&lt;keyword&gt;health inequities&lt;/keyword&gt;&lt;keyword&gt;power sharing&lt;/keyword&gt;&lt;keyword&gt;researcher identity&lt;/keyword&gt;&lt;keyword&gt;social justice&lt;/keyword&gt;&lt;keyword&gt;sociology&lt;/keyword&gt;&lt;keyword&gt;INCLUS&lt;/keyword&gt;&lt;/keywords&gt;&lt;dates&gt;&lt;year&gt;2015&lt;/year&gt;&lt;/dates&gt;&lt;isbn&gt;0896-9205&lt;/isbn&gt;&lt;accession-num&gt;27429512&lt;/accession-num&gt;&lt;urls&gt;&lt;related-urls&gt;&lt;url&gt;https://pubmed.ncbi.nlm.nih.gov/27429512&lt;/url&gt;&lt;url&gt;https://www.ncbi.nlm.nih.gov/pmc/articles/PMC4943756/&lt;/url&gt;&lt;/related-urls&gt;&lt;/urls&gt;&lt;electronic-resource-num&gt;10.1177/0896920513516025&lt;/electronic-resource-num&gt;&lt;remote-database-name&gt;PubMed&lt;/remote-database-name&gt;&lt;language&gt;eng&lt;/language&gt;&lt;/record&gt;&lt;/Cite&gt;&lt;/EndNote&gt;</w:instrText>
            </w:r>
            <w:r w:rsidRPr="00697EEE">
              <w:rPr>
                <w:rFonts w:ascii="Calibri" w:eastAsia="Times New Roman" w:hAnsi="Calibri" w:cs="Calibri"/>
                <w:lang w:val="en-CA" w:eastAsia="fr-CA"/>
              </w:rPr>
              <w:fldChar w:fldCharType="separate"/>
            </w:r>
            <w:r>
              <w:rPr>
                <w:rFonts w:ascii="Calibri" w:eastAsia="Times New Roman" w:hAnsi="Calibri" w:cs="Calibri"/>
                <w:noProof/>
                <w:lang w:val="en-CA" w:eastAsia="fr-CA"/>
              </w:rPr>
              <w:t>(Muhammad et al., 2015)</w:t>
            </w:r>
            <w:r w:rsidRPr="00697EEE">
              <w:rPr>
                <w:rFonts w:ascii="Calibri" w:eastAsia="Times New Roman" w:hAnsi="Calibri" w:cs="Calibri"/>
                <w:lang w:val="en-CA" w:eastAsia="fr-CA"/>
              </w:rPr>
              <w:fldChar w:fldCharType="end"/>
            </w:r>
            <w:r w:rsidRPr="00697EEE">
              <w:rPr>
                <w:rFonts w:ascii="Calibri" w:eastAsia="Times New Roman" w:hAnsi="Calibri" w:cs="Calibri"/>
                <w:lang w:val="en-CA" w:eastAsia="fr-CA"/>
              </w:rPr>
              <w:t xml:space="preserve"> </w:t>
            </w:r>
            <w:r w:rsidRPr="00697EEE">
              <w:rPr>
                <w:rFonts w:ascii="Calibri" w:eastAsia="Times New Roman" w:hAnsi="Calibri" w:cs="Calibri"/>
                <w:lang w:val="en-US" w:eastAsia="fr-CA"/>
              </w:rPr>
              <w:t>demonstrates that a rethinking of traditional “researcher’” roles is required</w:t>
            </w:r>
            <w:r>
              <w:rPr>
                <w:rFonts w:ascii="Calibri" w:eastAsia="Times New Roman" w:hAnsi="Calibri" w:cs="Calibri"/>
                <w:lang w:val="en-US" w:eastAsia="fr-CA"/>
              </w:rPr>
              <w:t xml:space="preserve">. </w:t>
            </w:r>
          </w:p>
          <w:p w14:paraId="0466D894" w14:textId="77777777" w:rsidR="00E06B69" w:rsidRPr="6E5B61CE" w:rsidRDefault="00E06B69" w:rsidP="00661CC9">
            <w:pPr>
              <w:spacing w:before="0" w:after="0" w:line="276" w:lineRule="auto"/>
              <w:rPr>
                <w:rFonts w:ascii="Calibri" w:eastAsia="Times New Roman" w:hAnsi="Calibri" w:cs="Calibri"/>
                <w:color w:val="000000" w:themeColor="text1"/>
                <w:lang w:val="en-US" w:eastAsia="fr-CA"/>
              </w:rPr>
            </w:pPr>
            <w:r w:rsidRPr="003F27D9">
              <w:rPr>
                <w:i/>
                <w:iCs/>
                <w:color w:val="4472C4" w:themeColor="accent1"/>
                <w:lang w:val="en-US"/>
              </w:rPr>
              <w:t>For researchers, participating with women in the community as an advocate is a good way to understand the subtleties of discrimination, the pressures and hassles of day-</w:t>
            </w:r>
            <w:r w:rsidRPr="003F27D9">
              <w:rPr>
                <w:i/>
                <w:iCs/>
                <w:color w:val="4472C4" w:themeColor="accent1"/>
                <w:lang w:val="en-US"/>
              </w:rPr>
              <w:lastRenderedPageBreak/>
              <w:t xml:space="preserve">to-day life for many refugee women, and is a way of developing trust with them. </w:t>
            </w:r>
            <w:r w:rsidRPr="003F27D9">
              <w:rPr>
                <w:i/>
                <w:iCs/>
                <w:color w:val="4472C4" w:themeColor="accent1"/>
                <w:lang w:val="en-US"/>
              </w:rPr>
              <w:br/>
            </w:r>
            <w:r w:rsidRPr="003F27D9">
              <w:rPr>
                <w:i/>
                <w:iCs/>
                <w:color w:val="4472C4" w:themeColor="accent1"/>
              </w:rPr>
              <w:fldChar w:fldCharType="begin"/>
            </w:r>
            <w:r w:rsidRPr="003F27D9">
              <w:rPr>
                <w:i/>
                <w:iCs/>
                <w:color w:val="4472C4" w:themeColor="accent1"/>
                <w:lang w:val="en-US"/>
              </w:rPr>
              <w:instrText xml:space="preserve"> ADDIN EN.CITE &lt;EndNote&gt;&lt;Cite&gt;&lt;Author&gt;Guerin&lt;/Author&gt;&lt;Year&gt;2006&lt;/Year&gt;&lt;RecNum&gt;2854&lt;/RecNum&gt;&lt;DisplayText&gt;(Guerin et al., 2006)&lt;/DisplayText&gt;&lt;record&gt;&lt;rec-number&gt;2854&lt;/rec-number&gt;&lt;foreign-keys&gt;&lt;key app="EN" db-id="zpttzt0pofttfeestv2xtefzwdevwrt0zvfv" timestamp="1642799569"&gt;2854&lt;/key&gt;&lt;/foreign-keys&gt;&lt;ref-type name="Journal Article"&gt;17&lt;/ref-type&gt;&lt;contributors&gt;&lt;authors&gt;&lt;author&gt;Guerin, Pauline B.&lt;/author&gt;&lt;author&gt;Allotey, Pascale&lt;/author&gt;&lt;author&gt;Elmi, Fatuma Hussein&lt;/author&gt;&lt;author&gt;Baho, Samia&lt;/author&gt;&lt;/authors&gt;&lt;/contributors&gt;&lt;titles&gt;&lt;title&gt;Advocacy as a Means to an End: Assisting Refugee Women to Take Control of Their Reproductive Health Needs&lt;/title&gt;&lt;secondary-title&gt;Women &amp;amp; Health&lt;/secondary-title&gt;&lt;/titles&gt;&lt;periodical&gt;&lt;full-title&gt;Women and Health&lt;/full-title&gt;&lt;abbr-1&gt;Women Health&lt;/abbr-1&gt;&lt;abbr-2&gt;Women Health&lt;/abbr-2&gt;&lt;abbr-3&gt;Women &amp;amp; Health&lt;/abbr-3&gt;&lt;/periodical&gt;&lt;pages&gt;7-25&lt;/pages&gt;&lt;volume&gt;43&lt;/volume&gt;&lt;number&gt;4&lt;/number&gt;&lt;keywords&gt;&lt;keyword&gt;INCLUS&lt;/keyword&gt;&lt;/keywords&gt;&lt;dates&gt;&lt;year&gt;2006&lt;/year&gt;&lt;pub-dates&gt;&lt;date&gt;2006/10/24&lt;/date&gt;&lt;/pub-dates&gt;&lt;/dates&gt;&lt;publisher&gt;Taylor &amp;amp; Francis&lt;/publisher&gt;&lt;isbn&gt;0363-0242&lt;/isbn&gt;&lt;urls&gt;&lt;related-urls&gt;&lt;url&gt;https://doi.org/10.1300/J013v43n04_02&lt;/url&gt;&lt;/related-urls&gt;&lt;/urls&gt;&lt;electronic-resource-num&gt;10.1300/J013v43n04_02&lt;/electronic-resource-num&gt;&lt;/record&gt;&lt;/Cite&gt;&lt;/EndNote&gt;</w:instrText>
            </w:r>
            <w:r w:rsidRPr="003F27D9">
              <w:rPr>
                <w:i/>
                <w:iCs/>
                <w:color w:val="4472C4" w:themeColor="accent1"/>
              </w:rPr>
              <w:fldChar w:fldCharType="separate"/>
            </w:r>
            <w:r w:rsidRPr="003F27D9">
              <w:rPr>
                <w:i/>
                <w:iCs/>
                <w:noProof/>
                <w:color w:val="4472C4" w:themeColor="accent1"/>
              </w:rPr>
              <w:t>(Guerin et al., 2006)</w:t>
            </w:r>
            <w:r w:rsidRPr="003F27D9">
              <w:rPr>
                <w:i/>
                <w:iCs/>
                <w:color w:val="4472C4" w:themeColor="accent1"/>
              </w:rPr>
              <w:fldChar w:fldCharType="end"/>
            </w:r>
            <w:r w:rsidRPr="003F27D9">
              <w:rPr>
                <w:i/>
                <w:iCs/>
                <w:color w:val="4472C4" w:themeColor="accent1"/>
              </w:rPr>
              <w:t xml:space="preserve"> </w:t>
            </w:r>
          </w:p>
        </w:tc>
      </w:tr>
      <w:tr w:rsidR="00E06B69" w:rsidRPr="002C7556" w14:paraId="3A5E0084" w14:textId="77777777" w:rsidTr="00661CC9">
        <w:tc>
          <w:tcPr>
            <w:tcW w:w="12950" w:type="dxa"/>
            <w:gridSpan w:val="3"/>
            <w:shd w:val="clear" w:color="auto" w:fill="D5DCE4" w:themeFill="text2" w:themeFillTint="33"/>
          </w:tcPr>
          <w:p w14:paraId="2CBBC414" w14:textId="77777777" w:rsidR="00E06B69" w:rsidRDefault="00E06B69" w:rsidP="00661CC9">
            <w:pPr>
              <w:spacing w:line="276" w:lineRule="auto"/>
              <w:rPr>
                <w:b/>
                <w:bCs/>
                <w:lang w:val="en-US"/>
              </w:rPr>
            </w:pPr>
            <w:r w:rsidRPr="00C74CED">
              <w:rPr>
                <w:b/>
                <w:bCs/>
                <w:lang w:val="en-US"/>
              </w:rPr>
              <w:lastRenderedPageBreak/>
              <w:t>Type 4: Stakeholder-centered guidelines</w:t>
            </w:r>
          </w:p>
        </w:tc>
      </w:tr>
      <w:tr w:rsidR="00E06B69" w:rsidRPr="00E06B69" w14:paraId="09494872" w14:textId="77777777" w:rsidTr="00661CC9">
        <w:tc>
          <w:tcPr>
            <w:tcW w:w="12950" w:type="dxa"/>
            <w:gridSpan w:val="3"/>
          </w:tcPr>
          <w:p w14:paraId="4346AC35" w14:textId="77777777" w:rsidR="00E06B69" w:rsidRPr="00677C1E" w:rsidRDefault="00E06B69" w:rsidP="00661CC9">
            <w:pPr>
              <w:spacing w:line="276" w:lineRule="auto"/>
              <w:rPr>
                <w:b/>
                <w:bCs/>
                <w:lang w:val="en-US"/>
              </w:rPr>
            </w:pPr>
            <w:r>
              <w:rPr>
                <w:b/>
                <w:bCs/>
                <w:lang w:val="en-US"/>
              </w:rPr>
              <w:t>PH domains of the r</w:t>
            </w:r>
            <w:r w:rsidRPr="0037353C">
              <w:rPr>
                <w:b/>
                <w:bCs/>
                <w:lang w:val="en-US"/>
              </w:rPr>
              <w:t>eferences in this cluster</w:t>
            </w:r>
          </w:p>
        </w:tc>
      </w:tr>
      <w:tr w:rsidR="00E06B69" w:rsidRPr="00C85777" w14:paraId="384C02B8" w14:textId="77777777" w:rsidTr="00661CC9">
        <w:tc>
          <w:tcPr>
            <w:tcW w:w="3237" w:type="dxa"/>
          </w:tcPr>
          <w:p w14:paraId="5B6CF310" w14:textId="77777777" w:rsidR="00E06B69" w:rsidRDefault="00E06B69" w:rsidP="00661CC9">
            <w:pPr>
              <w:spacing w:line="276" w:lineRule="auto"/>
              <w:rPr>
                <w:lang w:val="en-US"/>
              </w:rPr>
            </w:pPr>
            <w:r>
              <w:rPr>
                <w:lang w:val="en-US"/>
              </w:rPr>
              <w:t>PH other than EH and OH:</w:t>
            </w:r>
          </w:p>
        </w:tc>
        <w:tc>
          <w:tcPr>
            <w:tcW w:w="9713" w:type="dxa"/>
            <w:gridSpan w:val="2"/>
          </w:tcPr>
          <w:p w14:paraId="7DB588BF" w14:textId="77777777" w:rsidR="00E06B69" w:rsidRPr="00C85777" w:rsidRDefault="00E06B69" w:rsidP="00661CC9">
            <w:pPr>
              <w:spacing w:line="276" w:lineRule="auto"/>
            </w:pPr>
            <w:r w:rsidRPr="00697EEE">
              <w:rPr>
                <w:rFonts w:ascii="Calibri" w:eastAsia="Times New Roman" w:hAnsi="Calibri" w:cs="Calibri"/>
                <w:lang w:val="en-CA" w:eastAsia="fr-CA"/>
              </w:rPr>
              <w:fldChar w:fldCharType="begin"/>
            </w:r>
            <w:r>
              <w:rPr>
                <w:rFonts w:ascii="Calibri" w:eastAsia="Times New Roman" w:hAnsi="Calibri" w:cs="Calibri"/>
                <w:lang w:val="en-CA" w:eastAsia="fr-CA"/>
              </w:rPr>
              <w:instrText xml:space="preserve"> ADDIN EN.CITE &lt;EndNote&gt;&lt;Cite AuthorYear="1"&gt;&lt;Author&gt;Chigudu&lt;/Author&gt;&lt;Year&gt;2007&lt;/Year&gt;&lt;RecNum&gt;2860&lt;/RecNum&gt;&lt;DisplayText&gt;Chigudu (2007)&lt;/DisplayText&gt;&lt;record&gt;&lt;rec-number&gt;2860&lt;/rec-number&gt;&lt;foreign-keys&gt;&lt;key app="EN" db-id="zpttzt0pofttfeestv2xtefzwdevwrt0zvfv" timestamp="1642799570"&gt;2860&lt;/key&gt;&lt;/foreign-keys&gt;&lt;ref-type name="Journal Article"&gt;17&lt;/ref-type&gt;&lt;contributors&gt;&lt;authors&gt;&lt;author&gt;Chigudu, H&lt;/author&gt;&lt;/authors&gt;&lt;/contributors&gt;&lt;titles&gt;&lt;title&gt;Deepening our understanding of community-based participatory research: lessons from work around reproductive rights in Zimbabwe&lt;/title&gt;&lt;secondary-title&gt;Gend Dev&lt;/secondary-title&gt;&lt;alt-title&gt;Gender &amp;amp; Development &lt;/alt-title&gt;&lt;/titles&gt;&lt;periodical&gt;&lt;full-title&gt;Gender and Development&lt;/full-title&gt;&lt;abbr-1&gt;Gend. Dev.&lt;/abbr-1&gt;&lt;abbr-2&gt;Gend Dev&lt;/abbr-2&gt;&lt;/periodical&gt;&lt;pages&gt;259-270&lt;/pages&gt;&lt;volume&gt;15&lt;/volume&gt;&lt;number&gt;2&lt;/number&gt;&lt;keywords&gt;&lt;keyword&gt;INCLUS&lt;/keyword&gt;&lt;/keywords&gt;&lt;dates&gt;&lt;year&gt;2007&lt;/year&gt;&lt;/dates&gt;&lt;urls&gt;&lt;related-urls&gt;&lt;url&gt;https://www.jstor.org/stable/20461205&lt;/url&gt;&lt;/related-urls&gt;&lt;/urls&gt;&lt;/record&gt;&lt;/Cite&gt;&lt;/EndNote&gt;</w:instrText>
            </w:r>
            <w:r w:rsidRPr="00697EEE">
              <w:rPr>
                <w:rFonts w:ascii="Calibri" w:eastAsia="Times New Roman" w:hAnsi="Calibri" w:cs="Calibri"/>
                <w:lang w:val="en-CA" w:eastAsia="fr-CA"/>
              </w:rPr>
              <w:fldChar w:fldCharType="separate"/>
            </w:r>
            <w:r w:rsidRPr="003B2E75">
              <w:rPr>
                <w:rFonts w:ascii="Calibri" w:eastAsia="Times New Roman" w:hAnsi="Calibri" w:cs="Calibri"/>
                <w:noProof/>
                <w:lang w:eastAsia="fr-CA"/>
              </w:rPr>
              <w:t>Chigudu (2007)</w:t>
            </w:r>
            <w:r w:rsidRPr="00697EEE">
              <w:rPr>
                <w:rFonts w:ascii="Calibri" w:eastAsia="Times New Roman" w:hAnsi="Calibri" w:cs="Calibri"/>
                <w:lang w:val="en-CA" w:eastAsia="fr-CA"/>
              </w:rPr>
              <w:fldChar w:fldCharType="end"/>
            </w:r>
            <w:r w:rsidRPr="00C85777">
              <w:rPr>
                <w:rFonts w:ascii="Calibri" w:eastAsia="Times New Roman" w:hAnsi="Calibri" w:cs="Calibri"/>
                <w:lang w:eastAsia="fr-CA"/>
              </w:rPr>
              <w:t xml:space="preserve">; </w:t>
            </w:r>
            <w:r w:rsidRPr="00697EEE">
              <w:rPr>
                <w:rFonts w:ascii="Calibri" w:eastAsia="Times New Roman" w:hAnsi="Calibri" w:cs="Calibri"/>
                <w:lang w:val="en-CA" w:eastAsia="fr-CA"/>
              </w:rPr>
              <w:fldChar w:fldCharType="begin">
                <w:fldData xml:space="preserve">PEVuZE5vdGU+PENpdGUgQXV0aG9yWWVhcj0iMSI+PEF1dGhvcj5CbGFuY2hhcmQ8L0F1dGhvcj48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</w:fldData>
              </w:fldChar>
            </w:r>
            <w:r w:rsidRPr="00C85777">
              <w:rPr>
                <w:rFonts w:ascii="Calibri" w:eastAsia="Times New Roman" w:hAnsi="Calibri" w:cs="Calibri"/>
                <w:lang w:eastAsia="fr-CA"/>
              </w:rPr>
              <w:instrText xml:space="preserve"> ADDIN EN.CITE </w:instrText>
            </w:r>
            <w:r>
              <w:rPr>
                <w:rFonts w:ascii="Calibri" w:eastAsia="Times New Roman" w:hAnsi="Calibri" w:cs="Calibri"/>
                <w:lang w:val="en-CA" w:eastAsia="fr-CA"/>
              </w:rPr>
              <w:fldChar w:fldCharType="begin">
                <w:fldData xml:space="preserve">PEVuZE5vdGU+PENpdGUgQXV0aG9yWWVhcj0iMSI+PEF1dGhvcj5CbGFuY2hhcmQ8L0F1dGhvcj48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</w:fldData>
              </w:fldChar>
            </w:r>
            <w:r w:rsidRPr="00C85777">
              <w:rPr>
                <w:rFonts w:ascii="Calibri" w:eastAsia="Times New Roman" w:hAnsi="Calibri" w:cs="Calibri"/>
                <w:lang w:eastAsia="fr-CA"/>
              </w:rPr>
              <w:instrText xml:space="preserve"> ADDIN EN.CITE.DATA </w:instrText>
            </w:r>
            <w:r>
              <w:rPr>
                <w:rFonts w:ascii="Calibri" w:eastAsia="Times New Roman" w:hAnsi="Calibri" w:cs="Calibri"/>
                <w:lang w:val="en-CA" w:eastAsia="fr-CA"/>
              </w:rPr>
            </w:r>
            <w:r>
              <w:rPr>
                <w:rFonts w:ascii="Calibri" w:eastAsia="Times New Roman" w:hAnsi="Calibri" w:cs="Calibri"/>
                <w:lang w:val="en-CA" w:eastAsia="fr-CA"/>
              </w:rPr>
              <w:fldChar w:fldCharType="end"/>
            </w:r>
            <w:r w:rsidRPr="00697EEE">
              <w:rPr>
                <w:rFonts w:ascii="Calibri" w:eastAsia="Times New Roman" w:hAnsi="Calibri" w:cs="Calibri"/>
                <w:lang w:val="en-CA" w:eastAsia="fr-CA"/>
              </w:rPr>
            </w:r>
            <w:r w:rsidRPr="00697EEE">
              <w:rPr>
                <w:rFonts w:ascii="Calibri" w:eastAsia="Times New Roman" w:hAnsi="Calibri" w:cs="Calibri"/>
                <w:lang w:val="en-CA" w:eastAsia="fr-CA"/>
              </w:rPr>
              <w:fldChar w:fldCharType="separate"/>
            </w:r>
            <w:r w:rsidRPr="00C85777">
              <w:rPr>
                <w:rFonts w:ascii="Calibri" w:eastAsia="Times New Roman" w:hAnsi="Calibri" w:cs="Calibri"/>
                <w:noProof/>
                <w:lang w:eastAsia="fr-CA"/>
              </w:rPr>
              <w:t>Blanchard et al. (2017)</w:t>
            </w:r>
            <w:r w:rsidRPr="00697EEE">
              <w:rPr>
                <w:rFonts w:ascii="Calibri" w:eastAsia="Times New Roman" w:hAnsi="Calibri" w:cs="Calibri"/>
                <w:lang w:val="en-CA" w:eastAsia="fr-CA"/>
              </w:rPr>
              <w:fldChar w:fldCharType="end"/>
            </w:r>
          </w:p>
        </w:tc>
      </w:tr>
      <w:tr w:rsidR="00E06B69" w:rsidRPr="00C85777" w14:paraId="3138D027" w14:textId="77777777" w:rsidTr="00661CC9">
        <w:tc>
          <w:tcPr>
            <w:tcW w:w="3237" w:type="dxa"/>
          </w:tcPr>
          <w:p w14:paraId="57112615" w14:textId="77777777" w:rsidR="00E06B69" w:rsidRPr="00C85777" w:rsidRDefault="00E06B69" w:rsidP="00661CC9">
            <w:pPr>
              <w:spacing w:line="276" w:lineRule="auto"/>
            </w:pPr>
            <w:r>
              <w:t>OH</w:t>
            </w:r>
          </w:p>
        </w:tc>
        <w:tc>
          <w:tcPr>
            <w:tcW w:w="9713" w:type="dxa"/>
            <w:gridSpan w:val="2"/>
          </w:tcPr>
          <w:p w14:paraId="47EEDA48" w14:textId="77777777" w:rsidR="00E06B69" w:rsidRPr="00C85777" w:rsidRDefault="00E06B69" w:rsidP="00661CC9">
            <w:pPr>
              <w:spacing w:line="276" w:lineRule="auto"/>
              <w:rPr>
                <w:rFonts w:ascii="Calibri" w:eastAsia="Times New Roman" w:hAnsi="Calibri" w:cs="Calibri"/>
                <w:lang w:eastAsia="fr-CA"/>
              </w:rPr>
            </w:pPr>
            <w:r w:rsidRPr="00697EEE">
              <w:rPr>
                <w:rFonts w:ascii="Calibri" w:eastAsia="Times New Roman" w:hAnsi="Calibri" w:cs="Calibri"/>
                <w:lang w:val="en-CA" w:eastAsia="fr-CA"/>
              </w:rPr>
              <w:fldChar w:fldCharType="begin">
                <w:fldData xml:space="preserve">PEVuZE5vdGU+PENpdGUgQXV0aG9yWWVhcj0iMSI+PEF1dGhvcj5DaGFwcGVydDwvQXV0aG9yPjxZ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</w:fldData>
              </w:fldChar>
            </w:r>
            <w:r w:rsidRPr="00F45776">
              <w:rPr>
                <w:rFonts w:ascii="Calibri" w:eastAsia="Times New Roman" w:hAnsi="Calibri" w:cs="Calibri"/>
                <w:lang w:eastAsia="fr-CA"/>
              </w:rPr>
              <w:instrText xml:space="preserve"> ADDIN EN.CITE </w:instrText>
            </w:r>
            <w:r>
              <w:rPr>
                <w:rFonts w:ascii="Calibri" w:eastAsia="Times New Roman" w:hAnsi="Calibri" w:cs="Calibri"/>
                <w:lang w:val="en-CA" w:eastAsia="fr-CA"/>
              </w:rPr>
              <w:fldChar w:fldCharType="begin">
                <w:fldData xml:space="preserve">PEVuZE5vdGU+PENpdGUgQXV0aG9yWWVhcj0iMSI+PEF1dGhvcj5DaGFwcGVydDwvQXV0aG9yPjxZ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</w:fldData>
              </w:fldChar>
            </w:r>
            <w:r w:rsidRPr="00F45776">
              <w:rPr>
                <w:rFonts w:ascii="Calibri" w:eastAsia="Times New Roman" w:hAnsi="Calibri" w:cs="Calibri"/>
                <w:lang w:eastAsia="fr-CA"/>
              </w:rPr>
              <w:instrText xml:space="preserve"> ADDIN EN.CITE.DATA </w:instrText>
            </w:r>
            <w:r>
              <w:rPr>
                <w:rFonts w:ascii="Calibri" w:eastAsia="Times New Roman" w:hAnsi="Calibri" w:cs="Calibri"/>
                <w:lang w:val="en-CA" w:eastAsia="fr-CA"/>
              </w:rPr>
            </w:r>
            <w:r>
              <w:rPr>
                <w:rFonts w:ascii="Calibri" w:eastAsia="Times New Roman" w:hAnsi="Calibri" w:cs="Calibri"/>
                <w:lang w:val="en-CA" w:eastAsia="fr-CA"/>
              </w:rPr>
              <w:fldChar w:fldCharType="end"/>
            </w:r>
            <w:r w:rsidRPr="00697EEE">
              <w:rPr>
                <w:rFonts w:ascii="Calibri" w:eastAsia="Times New Roman" w:hAnsi="Calibri" w:cs="Calibri"/>
                <w:lang w:val="en-CA" w:eastAsia="fr-CA"/>
              </w:rPr>
            </w:r>
            <w:r w:rsidRPr="00697EEE">
              <w:rPr>
                <w:rFonts w:ascii="Calibri" w:eastAsia="Times New Roman" w:hAnsi="Calibri" w:cs="Calibri"/>
                <w:lang w:val="en-CA" w:eastAsia="fr-CA"/>
              </w:rPr>
              <w:fldChar w:fldCharType="separate"/>
            </w:r>
            <w:r w:rsidRPr="00076DB2">
              <w:rPr>
                <w:rFonts w:ascii="Calibri" w:eastAsia="Times New Roman" w:hAnsi="Calibri" w:cs="Calibri"/>
                <w:noProof/>
                <w:lang w:eastAsia="fr-CA"/>
              </w:rPr>
              <w:t>Chappert et al. (2014); Lipscomb et al. (2005); Messing and Lippel (2013)</w:t>
            </w:r>
            <w:r w:rsidRPr="00697EEE">
              <w:rPr>
                <w:rFonts w:ascii="Calibri" w:eastAsia="Times New Roman" w:hAnsi="Calibri" w:cs="Calibri"/>
                <w:lang w:val="en-CA" w:eastAsia="fr-CA"/>
              </w:rPr>
              <w:fldChar w:fldCharType="end"/>
            </w:r>
          </w:p>
        </w:tc>
      </w:tr>
      <w:tr w:rsidR="00E06B69" w:rsidRPr="00E162A0" w14:paraId="7C3E919D" w14:textId="77777777" w:rsidTr="00661CC9">
        <w:tc>
          <w:tcPr>
            <w:tcW w:w="12950" w:type="dxa"/>
            <w:gridSpan w:val="3"/>
          </w:tcPr>
          <w:p w14:paraId="6B963365" w14:textId="77777777" w:rsidR="00E06B69" w:rsidRPr="00E162A0" w:rsidRDefault="00E06B69" w:rsidP="00661CC9">
            <w:pPr>
              <w:spacing w:line="276" w:lineRule="auto"/>
              <w:rPr>
                <w:b/>
                <w:bCs/>
                <w:lang w:val="en-US"/>
              </w:rPr>
            </w:pPr>
            <w:r w:rsidRPr="00E162A0">
              <w:rPr>
                <w:b/>
                <w:bCs/>
                <w:lang w:val="en-US"/>
              </w:rPr>
              <w:t>Topics covered by documents</w:t>
            </w:r>
          </w:p>
        </w:tc>
      </w:tr>
      <w:tr w:rsidR="00E06B69" w:rsidRPr="00E06B69" w14:paraId="7AFA4C31" w14:textId="77777777" w:rsidTr="00661CC9">
        <w:tc>
          <w:tcPr>
            <w:tcW w:w="12950" w:type="dxa"/>
            <w:gridSpan w:val="3"/>
          </w:tcPr>
          <w:p w14:paraId="076531D8" w14:textId="77777777" w:rsidR="00E06B69" w:rsidRDefault="00E06B69" w:rsidP="00661CC9">
            <w:pPr>
              <w:tabs>
                <w:tab w:val="left" w:pos="3045"/>
              </w:tabs>
              <w:spacing w:line="276" w:lineRule="auto"/>
              <w:rPr>
                <w:rFonts w:ascii="Calibri" w:eastAsia="Times New Roman" w:hAnsi="Calibri" w:cs="Calibri"/>
                <w:lang w:val="en-CA" w:eastAsia="fr-CA"/>
              </w:rPr>
            </w:pPr>
            <w:r>
              <w:rPr>
                <w:rFonts w:ascii="Calibri" w:eastAsia="Times New Roman" w:hAnsi="Calibri" w:cs="Calibri"/>
                <w:lang w:val="en-US" w:eastAsia="fr-CA"/>
              </w:rPr>
              <w:t>Workers’ occupational health</w:t>
            </w:r>
            <w:r w:rsidRPr="00CC7E63">
              <w:rPr>
                <w:rFonts w:ascii="Calibri" w:eastAsia="Times New Roman" w:hAnsi="Calibri" w:cs="Calibri"/>
                <w:lang w:val="en-US" w:eastAsia="fr-CA"/>
              </w:rPr>
              <w:t xml:space="preserve"> </w:t>
            </w:r>
            <w:r w:rsidRPr="00697EEE">
              <w:rPr>
                <w:rFonts w:ascii="Calibri" w:eastAsia="Times New Roman" w:hAnsi="Calibri" w:cs="Calibri"/>
                <w:lang w:val="en-CA" w:eastAsia="fr-CA"/>
              </w:rPr>
              <w:fldChar w:fldCharType="begin">
                <w:fldData xml:space="preserve">PEVuZE5vdGU+PENpdGU+PEF1dGhvcj5DaGFwcGVydDwvQXV0aG9yPjxZZWFyPjIwMTQ8L1llYXI+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</w:fldData>
              </w:fldChar>
            </w:r>
            <w:r>
              <w:rPr>
                <w:rFonts w:ascii="Calibri" w:eastAsia="Times New Roman" w:hAnsi="Calibri" w:cs="Calibri"/>
                <w:lang w:val="en-CA" w:eastAsia="fr-CA"/>
              </w:rPr>
              <w:instrText xml:space="preserve"> ADDIN EN.CITE </w:instrText>
            </w:r>
            <w:r>
              <w:rPr>
                <w:rFonts w:ascii="Calibri" w:eastAsia="Times New Roman" w:hAnsi="Calibri" w:cs="Calibri"/>
                <w:lang w:val="en-CA" w:eastAsia="fr-CA"/>
              </w:rPr>
              <w:fldChar w:fldCharType="begin">
                <w:fldData xml:space="preserve">PEVuZE5vdGU+PENpdGU+PEF1dGhvcj5DaGFwcGVydDwvQXV0aG9yPjxZZWFyPjIwMTQ8L1llYXI+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</w:fldData>
              </w:fldChar>
            </w:r>
            <w:r>
              <w:rPr>
                <w:rFonts w:ascii="Calibri" w:eastAsia="Times New Roman" w:hAnsi="Calibri" w:cs="Calibri"/>
                <w:lang w:val="en-CA" w:eastAsia="fr-CA"/>
              </w:rPr>
              <w:instrText xml:space="preserve"> ADDIN EN.CITE.DATA </w:instrText>
            </w:r>
            <w:r>
              <w:rPr>
                <w:rFonts w:ascii="Calibri" w:eastAsia="Times New Roman" w:hAnsi="Calibri" w:cs="Calibri"/>
                <w:lang w:val="en-CA" w:eastAsia="fr-CA"/>
              </w:rPr>
            </w:r>
            <w:r>
              <w:rPr>
                <w:rFonts w:ascii="Calibri" w:eastAsia="Times New Roman" w:hAnsi="Calibri" w:cs="Calibri"/>
                <w:lang w:val="en-CA" w:eastAsia="fr-CA"/>
              </w:rPr>
              <w:fldChar w:fldCharType="end"/>
            </w:r>
            <w:r w:rsidRPr="00697EEE">
              <w:rPr>
                <w:rFonts w:ascii="Calibri" w:eastAsia="Times New Roman" w:hAnsi="Calibri" w:cs="Calibri"/>
                <w:lang w:val="en-CA" w:eastAsia="fr-CA"/>
              </w:rPr>
            </w:r>
            <w:r w:rsidRPr="00697EEE">
              <w:rPr>
                <w:rFonts w:ascii="Calibri" w:eastAsia="Times New Roman" w:hAnsi="Calibri" w:cs="Calibri"/>
                <w:lang w:val="en-CA" w:eastAsia="fr-CA"/>
              </w:rPr>
              <w:fldChar w:fldCharType="separate"/>
            </w:r>
            <w:r>
              <w:rPr>
                <w:rFonts w:ascii="Calibri" w:eastAsia="Times New Roman" w:hAnsi="Calibri" w:cs="Calibri"/>
                <w:noProof/>
                <w:lang w:val="en-CA" w:eastAsia="fr-CA"/>
              </w:rPr>
              <w:t>(Chappert et al., 2014; Lipscomb et al., 2005; Messing &amp; Lippel, 2013)</w:t>
            </w:r>
            <w:r w:rsidRPr="00697EEE">
              <w:rPr>
                <w:rFonts w:ascii="Calibri" w:eastAsia="Times New Roman" w:hAnsi="Calibri" w:cs="Calibri"/>
                <w:lang w:val="en-CA" w:eastAsia="fr-CA"/>
              </w:rPr>
              <w:fldChar w:fldCharType="end"/>
            </w:r>
          </w:p>
          <w:p w14:paraId="5035DE0B" w14:textId="77777777" w:rsidR="00E06B69" w:rsidRDefault="00E06B69" w:rsidP="00661CC9">
            <w:pPr>
              <w:tabs>
                <w:tab w:val="left" w:pos="3045"/>
              </w:tabs>
              <w:spacing w:line="276" w:lineRule="auto"/>
              <w:rPr>
                <w:rFonts w:ascii="Calibri" w:eastAsia="Times New Roman" w:hAnsi="Calibri" w:cs="Calibri"/>
                <w:lang w:val="en-CA" w:eastAsia="fr-CA"/>
              </w:rPr>
            </w:pPr>
            <w:r w:rsidRPr="00697EEE">
              <w:rPr>
                <w:rFonts w:ascii="Calibri" w:eastAsia="Times New Roman" w:hAnsi="Calibri" w:cs="Calibri"/>
                <w:lang w:val="en-CA" w:eastAsia="fr-CA"/>
              </w:rPr>
              <w:t>S/G disparities in HIV/AIDS care and treatment</w:t>
            </w:r>
            <w:r w:rsidRPr="00697EEE">
              <w:rPr>
                <w:rFonts w:ascii="Calibri" w:eastAsia="Times New Roman" w:hAnsi="Calibri" w:cs="Calibri"/>
                <w:lang w:val="en-US" w:eastAsia="fr-CA"/>
              </w:rPr>
              <w:t xml:space="preserve"> </w:t>
            </w:r>
            <w:r w:rsidRPr="00697EEE">
              <w:rPr>
                <w:rFonts w:ascii="Calibri" w:eastAsia="Times New Roman" w:hAnsi="Calibri" w:cs="Calibri"/>
                <w:lang w:val="en-CA" w:eastAsia="fr-CA"/>
              </w:rPr>
              <w:fldChar w:fldCharType="begin"/>
            </w:r>
            <w:r>
              <w:rPr>
                <w:rFonts w:ascii="Calibri" w:eastAsia="Times New Roman" w:hAnsi="Calibri" w:cs="Calibri"/>
                <w:lang w:val="en-CA" w:eastAsia="fr-CA"/>
              </w:rPr>
              <w:instrText xml:space="preserve"> ADDIN EN.CITE &lt;EndNote&gt;&lt;Cite&gt;&lt;Author&gt;Chigudu&lt;/Author&gt;&lt;Year&gt;2007&lt;/Year&gt;&lt;RecNum&gt;2860&lt;/RecNum&gt;&lt;DisplayText&gt;(Chigudu, 2007)&lt;/DisplayText&gt;&lt;record&gt;&lt;rec-number&gt;2860&lt;/rec-number&gt;&lt;foreign-keys&gt;&lt;key app="EN" db-id="zpttzt0pofttfeestv2xtefzwdevwrt0zvfv" timestamp="1642799570"&gt;2860&lt;/key&gt;&lt;/foreign-keys&gt;&lt;ref-type name="Journal Article"&gt;17&lt;/ref-type&gt;&lt;contributors&gt;&lt;authors&gt;&lt;author&gt;Chigudu, H&lt;/author&gt;&lt;/authors&gt;&lt;/contributors&gt;&lt;titles&gt;&lt;title&gt;Deepening our understanding of community-based participatory research: lessons from work around reproductive rights in Zimbabwe&lt;/title&gt;&lt;secondary-title&gt;Gend Dev&lt;/secondary-title&gt;&lt;alt-title&gt;Gender &amp;amp; Development &lt;/alt-title&gt;&lt;/titles&gt;&lt;periodical&gt;&lt;full-title&gt;Gender and Development&lt;/full-title&gt;&lt;abbr-1&gt;Gend. Dev.&lt;/abbr-1&gt;&lt;abbr-2&gt;Gend Dev&lt;/abbr-2&gt;&lt;/periodical&gt;&lt;pages&gt;259-270&lt;/pages&gt;&lt;volume&gt;15&lt;/volume&gt;&lt;number&gt;2&lt;/number&gt;&lt;keywords&gt;&lt;keyword&gt;INCLUS&lt;/keyword&gt;&lt;/keywords&gt;&lt;dates&gt;&lt;year&gt;2007&lt;/year&gt;&lt;/dates&gt;&lt;urls&gt;&lt;related-urls&gt;&lt;url&gt;https://www.jstor.org/stable/20461205&lt;/url&gt;&lt;/related-urls&gt;&lt;/urls&gt;&lt;/record&gt;&lt;/Cite&gt;&lt;/EndNote&gt;</w:instrText>
            </w:r>
            <w:r w:rsidRPr="00697EEE">
              <w:rPr>
                <w:rFonts w:ascii="Calibri" w:eastAsia="Times New Roman" w:hAnsi="Calibri" w:cs="Calibri"/>
                <w:lang w:val="en-CA" w:eastAsia="fr-CA"/>
              </w:rPr>
              <w:fldChar w:fldCharType="separate"/>
            </w:r>
            <w:r>
              <w:rPr>
                <w:rFonts w:ascii="Calibri" w:eastAsia="Times New Roman" w:hAnsi="Calibri" w:cs="Calibri"/>
                <w:noProof/>
                <w:lang w:val="en-CA" w:eastAsia="fr-CA"/>
              </w:rPr>
              <w:t>(Chigudu, 2007)</w:t>
            </w:r>
            <w:r w:rsidRPr="00697EEE">
              <w:rPr>
                <w:rFonts w:ascii="Calibri" w:eastAsia="Times New Roman" w:hAnsi="Calibri" w:cs="Calibri"/>
                <w:lang w:val="en-CA" w:eastAsia="fr-CA"/>
              </w:rPr>
              <w:fldChar w:fldCharType="end"/>
            </w:r>
          </w:p>
          <w:p w14:paraId="3D943D23" w14:textId="77777777" w:rsidR="00E06B69" w:rsidRPr="00263DB2" w:rsidRDefault="00E06B69" w:rsidP="00661CC9">
            <w:pPr>
              <w:tabs>
                <w:tab w:val="left" w:pos="3045"/>
              </w:tabs>
              <w:spacing w:line="276" w:lineRule="auto"/>
              <w:rPr>
                <w:rFonts w:ascii="Calibri" w:eastAsia="Times New Roman" w:hAnsi="Calibri" w:cs="Calibri"/>
                <w:lang w:val="en-US" w:eastAsia="fr-CA"/>
              </w:rPr>
            </w:pPr>
            <w:r>
              <w:rPr>
                <w:rFonts w:ascii="Calibri" w:eastAsia="Times New Roman" w:hAnsi="Calibri" w:cs="Calibri"/>
                <w:color w:val="000000" w:themeColor="text1"/>
                <w:lang w:val="en-CA" w:eastAsia="fr-CA"/>
              </w:rPr>
              <w:t>S</w:t>
            </w:r>
            <w:r w:rsidRPr="00697EEE">
              <w:rPr>
                <w:rFonts w:ascii="Calibri" w:eastAsia="Times New Roman" w:hAnsi="Calibri" w:cs="Calibri"/>
                <w:color w:val="000000" w:themeColor="text1"/>
                <w:lang w:val="en-CA" w:eastAsia="fr-CA"/>
              </w:rPr>
              <w:t xml:space="preserve">ex workers' </w:t>
            </w:r>
            <w:r>
              <w:rPr>
                <w:rFonts w:ascii="Calibri" w:eastAsia="Times New Roman" w:hAnsi="Calibri" w:cs="Calibri"/>
                <w:color w:val="000000" w:themeColor="text1"/>
                <w:lang w:val="en-CA" w:eastAsia="fr-CA"/>
              </w:rPr>
              <w:t xml:space="preserve">intimate partner violence and </w:t>
            </w:r>
            <w:r w:rsidRPr="00697EEE">
              <w:rPr>
                <w:rFonts w:ascii="Calibri" w:eastAsia="Times New Roman" w:hAnsi="Calibri" w:cs="Calibri"/>
                <w:color w:val="000000" w:themeColor="text1"/>
                <w:lang w:val="en-CA" w:eastAsia="fr-CA"/>
              </w:rPr>
              <w:t>reproductive health</w:t>
            </w:r>
            <w:r>
              <w:rPr>
                <w:rFonts w:ascii="Calibri" w:eastAsia="Times New Roman" w:hAnsi="Calibri" w:cs="Calibri"/>
                <w:color w:val="000000" w:themeColor="text1"/>
                <w:lang w:val="en-CA" w:eastAsia="fr-CA"/>
              </w:rPr>
              <w:t xml:space="preserve"> </w:t>
            </w:r>
            <w:r w:rsidRPr="00697EEE">
              <w:rPr>
                <w:rFonts w:ascii="Calibri" w:eastAsia="Times New Roman" w:hAnsi="Calibri" w:cs="Calibri"/>
                <w:lang w:val="en-CA" w:eastAsia="fr-CA"/>
              </w:rPr>
              <w:fldChar w:fldCharType="begin">
                <w:fldData xml:space="preserve">PEVuZE5vdGU+PENpdGU+PEF1dGhvcj5CbGFuY2hhcmQ8L0F1dGhvcj48WWVhcj4yMDE3PC9ZZWFy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</w:fldData>
              </w:fldChar>
            </w:r>
            <w:r>
              <w:rPr>
                <w:rFonts w:ascii="Calibri" w:eastAsia="Times New Roman" w:hAnsi="Calibri" w:cs="Calibri"/>
                <w:lang w:val="en-CA" w:eastAsia="fr-CA"/>
              </w:rPr>
              <w:instrText xml:space="preserve"> ADDIN EN.CITE </w:instrText>
            </w:r>
            <w:r>
              <w:rPr>
                <w:rFonts w:ascii="Calibri" w:eastAsia="Times New Roman" w:hAnsi="Calibri" w:cs="Calibri"/>
                <w:lang w:val="en-CA" w:eastAsia="fr-CA"/>
              </w:rPr>
              <w:fldChar w:fldCharType="begin">
                <w:fldData xml:space="preserve">PEVuZE5vdGU+PENpdGU+PEF1dGhvcj5CbGFuY2hhcmQ8L0F1dGhvcj48WWVhcj4yMDE3PC9ZZWFy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</w:fldData>
              </w:fldChar>
            </w:r>
            <w:r>
              <w:rPr>
                <w:rFonts w:ascii="Calibri" w:eastAsia="Times New Roman" w:hAnsi="Calibri" w:cs="Calibri"/>
                <w:lang w:val="en-CA" w:eastAsia="fr-CA"/>
              </w:rPr>
              <w:instrText xml:space="preserve"> ADDIN EN.CITE.DATA </w:instrText>
            </w:r>
            <w:r>
              <w:rPr>
                <w:rFonts w:ascii="Calibri" w:eastAsia="Times New Roman" w:hAnsi="Calibri" w:cs="Calibri"/>
                <w:lang w:val="en-CA" w:eastAsia="fr-CA"/>
              </w:rPr>
            </w:r>
            <w:r>
              <w:rPr>
                <w:rFonts w:ascii="Calibri" w:eastAsia="Times New Roman" w:hAnsi="Calibri" w:cs="Calibri"/>
                <w:lang w:val="en-CA" w:eastAsia="fr-CA"/>
              </w:rPr>
              <w:fldChar w:fldCharType="end"/>
            </w:r>
            <w:r w:rsidRPr="00697EEE">
              <w:rPr>
                <w:rFonts w:ascii="Calibri" w:eastAsia="Times New Roman" w:hAnsi="Calibri" w:cs="Calibri"/>
                <w:lang w:val="en-CA" w:eastAsia="fr-CA"/>
              </w:rPr>
            </w:r>
            <w:r w:rsidRPr="00697EEE">
              <w:rPr>
                <w:rFonts w:ascii="Calibri" w:eastAsia="Times New Roman" w:hAnsi="Calibri" w:cs="Calibri"/>
                <w:lang w:val="en-CA" w:eastAsia="fr-CA"/>
              </w:rPr>
              <w:fldChar w:fldCharType="separate"/>
            </w:r>
            <w:r>
              <w:rPr>
                <w:rFonts w:ascii="Calibri" w:eastAsia="Times New Roman" w:hAnsi="Calibri" w:cs="Calibri"/>
                <w:noProof/>
                <w:lang w:val="en-CA" w:eastAsia="fr-CA"/>
              </w:rPr>
              <w:t>(Blanchard et al., 2017)</w:t>
            </w:r>
            <w:r w:rsidRPr="00697EEE">
              <w:rPr>
                <w:rFonts w:ascii="Calibri" w:eastAsia="Times New Roman" w:hAnsi="Calibri" w:cs="Calibri"/>
                <w:lang w:val="en-CA" w:eastAsia="fr-CA"/>
              </w:rPr>
              <w:fldChar w:fldCharType="end"/>
            </w:r>
          </w:p>
        </w:tc>
      </w:tr>
      <w:tr w:rsidR="00E06B69" w:rsidRPr="00E06B69" w14:paraId="00B897D8" w14:textId="77777777" w:rsidTr="00661CC9">
        <w:tc>
          <w:tcPr>
            <w:tcW w:w="12950" w:type="dxa"/>
            <w:gridSpan w:val="3"/>
          </w:tcPr>
          <w:p w14:paraId="6F49E3E4" w14:textId="77777777" w:rsidR="00E06B69" w:rsidRPr="00E162A0" w:rsidRDefault="00E06B69" w:rsidP="00661CC9">
            <w:pPr>
              <w:spacing w:line="276" w:lineRule="auto"/>
              <w:rPr>
                <w:b/>
                <w:bCs/>
                <w:lang w:val="en-US"/>
              </w:rPr>
            </w:pPr>
            <w:r>
              <w:rPr>
                <w:b/>
                <w:bCs/>
                <w:lang w:val="en-US"/>
              </w:rPr>
              <w:t xml:space="preserve">Cluster specificities </w:t>
            </w:r>
            <w:r w:rsidRPr="002E137D">
              <w:rPr>
                <w:i/>
                <w:iCs/>
                <w:color w:val="4472C4" w:themeColor="accent1"/>
                <w:lang w:val="en-US"/>
              </w:rPr>
              <w:t>(paraphrased excerpts from documents in italic/blue)</w:t>
            </w:r>
          </w:p>
        </w:tc>
      </w:tr>
      <w:tr w:rsidR="00E06B69" w:rsidRPr="00E06B69" w14:paraId="32B27F89" w14:textId="77777777" w:rsidTr="00661CC9">
        <w:tc>
          <w:tcPr>
            <w:tcW w:w="4531" w:type="dxa"/>
            <w:gridSpan w:val="2"/>
          </w:tcPr>
          <w:p w14:paraId="44A5F03E" w14:textId="77777777" w:rsidR="00E06B69" w:rsidRPr="00942C05" w:rsidRDefault="00E06B69" w:rsidP="00661CC9">
            <w:pPr>
              <w:spacing w:line="276" w:lineRule="auto"/>
              <w:rPr>
                <w:rFonts w:ascii="Calibri" w:eastAsia="Times New Roman" w:hAnsi="Calibri" w:cs="Calibri"/>
                <w:noProof/>
                <w:lang w:val="en-US" w:eastAsia="fr-CA"/>
              </w:rPr>
            </w:pPr>
            <w:r>
              <w:rPr>
                <w:rFonts w:ascii="Calibri" w:eastAsia="Times New Roman" w:hAnsi="Calibri" w:cs="Calibri"/>
                <w:color w:val="000000" w:themeColor="text1"/>
                <w:lang w:val="en-CA" w:eastAsia="fr-CA"/>
              </w:rPr>
              <w:t>Guidelines e</w:t>
            </w:r>
            <w:r w:rsidRPr="00697EEE">
              <w:rPr>
                <w:rFonts w:ascii="Calibri" w:eastAsia="Times New Roman" w:hAnsi="Calibri" w:cs="Calibri"/>
                <w:color w:val="000000" w:themeColor="text1"/>
                <w:lang w:val="en-CA" w:eastAsia="fr-CA"/>
              </w:rPr>
              <w:t>mphasi</w:t>
            </w:r>
            <w:r>
              <w:rPr>
                <w:rFonts w:ascii="Calibri" w:eastAsia="Times New Roman" w:hAnsi="Calibri" w:cs="Calibri"/>
                <w:color w:val="000000" w:themeColor="text1"/>
                <w:lang w:val="en-CA" w:eastAsia="fr-CA"/>
              </w:rPr>
              <w:t>ze on</w:t>
            </w:r>
            <w:r w:rsidRPr="00697EEE">
              <w:rPr>
                <w:rFonts w:ascii="Calibri" w:eastAsia="Times New Roman" w:hAnsi="Calibri" w:cs="Calibri"/>
                <w:color w:val="000000" w:themeColor="text1"/>
                <w:lang w:val="en-CA" w:eastAsia="fr-CA"/>
              </w:rPr>
              <w:t xml:space="preserve"> the importance of integrating key community partners to facilitate the meaningful inclusion of marginalized populations</w:t>
            </w:r>
            <w:r>
              <w:rPr>
                <w:rFonts w:ascii="Calibri" w:eastAsia="Times New Roman" w:hAnsi="Calibri" w:cs="Calibri"/>
                <w:color w:val="000000" w:themeColor="text1"/>
                <w:lang w:val="en-CA" w:eastAsia="fr-CA"/>
              </w:rPr>
              <w:t xml:space="preserve"> in efforts to transform the context from which health inequalities emerge.</w:t>
            </w:r>
          </w:p>
        </w:tc>
        <w:tc>
          <w:tcPr>
            <w:tcW w:w="8419" w:type="dxa"/>
          </w:tcPr>
          <w:p w14:paraId="2CFE4BE6" w14:textId="77777777" w:rsidR="00E06B69" w:rsidRPr="00BF25C6" w:rsidRDefault="00E06B69" w:rsidP="00661CC9">
            <w:pPr>
              <w:spacing w:before="0" w:after="0" w:line="276" w:lineRule="auto"/>
              <w:rPr>
                <w:rFonts w:ascii="Calibri" w:eastAsia="Times New Roman" w:hAnsi="Calibri" w:cs="Calibri"/>
                <w:lang w:val="en-CA" w:eastAsia="fr-CA"/>
              </w:rPr>
            </w:pPr>
            <w:r>
              <w:rPr>
                <w:lang w:val="en-US" w:eastAsia="fr-CA"/>
              </w:rPr>
              <w:t>D</w:t>
            </w:r>
            <w:r w:rsidRPr="00697EEE">
              <w:rPr>
                <w:lang w:val="en-US" w:eastAsia="fr-CA"/>
              </w:rPr>
              <w:t>ocuments in this cluster provide</w:t>
            </w:r>
            <w:r w:rsidRPr="00697EEE">
              <w:rPr>
                <w:rFonts w:ascii="Calibri" w:eastAsia="Times New Roman" w:hAnsi="Calibri" w:cs="Calibri"/>
                <w:lang w:val="en-CA" w:eastAsia="fr-CA"/>
              </w:rPr>
              <w:t xml:space="preserve"> </w:t>
            </w:r>
            <w:r w:rsidRPr="318963A3">
              <w:rPr>
                <w:rFonts w:ascii="Calibri" w:eastAsia="Times New Roman" w:hAnsi="Calibri" w:cs="Calibri"/>
                <w:lang w:val="en-CA" w:eastAsia="fr-CA"/>
              </w:rPr>
              <w:t xml:space="preserve">recommendations </w:t>
            </w:r>
            <w:r w:rsidRPr="00697EEE">
              <w:rPr>
                <w:rFonts w:ascii="Calibri" w:eastAsia="Times New Roman" w:hAnsi="Calibri" w:cs="Calibri"/>
                <w:lang w:val="en-CA" w:eastAsia="fr-CA"/>
              </w:rPr>
              <w:t xml:space="preserve">on how to optimize the involvement of target populations that </w:t>
            </w:r>
            <w:r>
              <w:rPr>
                <w:rFonts w:ascii="Calibri" w:eastAsia="Times New Roman" w:hAnsi="Calibri" w:cs="Calibri"/>
                <w:lang w:val="en-CA" w:eastAsia="fr-CA"/>
              </w:rPr>
              <w:t xml:space="preserve">can be </w:t>
            </w:r>
            <w:r w:rsidRPr="00697EEE">
              <w:rPr>
                <w:rFonts w:ascii="Calibri" w:eastAsia="Times New Roman" w:hAnsi="Calibri" w:cs="Calibri"/>
                <w:lang w:val="en-CA" w:eastAsia="fr-CA"/>
              </w:rPr>
              <w:t xml:space="preserve">mediated by organizations </w:t>
            </w:r>
            <w:r w:rsidRPr="00697EEE">
              <w:rPr>
                <w:rFonts w:ascii="Calibri" w:eastAsia="Times New Roman" w:hAnsi="Calibri" w:cs="Calibri"/>
                <w:lang w:val="en-CA" w:eastAsia="fr-CA"/>
              </w:rPr>
              <w:fldChar w:fldCharType="begin">
                <w:fldData xml:space="preserve">PEVuZE5vdGU+PENpdGU+PEF1dGhvcj5CbGFuY2hhcmQ8L0F1dGhvcj48WWVhcj4yMDE3PC9ZZWFy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==
</w:fldData>
              </w:fldChar>
            </w:r>
            <w:r>
              <w:rPr>
                <w:rFonts w:ascii="Calibri" w:eastAsia="Times New Roman" w:hAnsi="Calibri" w:cs="Calibri"/>
                <w:lang w:val="en-CA" w:eastAsia="fr-CA"/>
              </w:rPr>
              <w:instrText xml:space="preserve"> ADDIN EN.CITE </w:instrText>
            </w:r>
            <w:r>
              <w:rPr>
                <w:rFonts w:ascii="Calibri" w:eastAsia="Times New Roman" w:hAnsi="Calibri" w:cs="Calibri"/>
                <w:lang w:val="en-CA" w:eastAsia="fr-CA"/>
              </w:rPr>
              <w:fldChar w:fldCharType="begin">
                <w:fldData xml:space="preserve">PEVuZE5vdGU+PENpdGU+PEF1dGhvcj5CbGFuY2hhcmQ8L0F1dGhvcj48WWVhcj4yMDE3PC9ZZWFy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==
</w:fldData>
              </w:fldChar>
            </w:r>
            <w:r>
              <w:rPr>
                <w:rFonts w:ascii="Calibri" w:eastAsia="Times New Roman" w:hAnsi="Calibri" w:cs="Calibri"/>
                <w:lang w:val="en-CA" w:eastAsia="fr-CA"/>
              </w:rPr>
              <w:instrText xml:space="preserve"> ADDIN EN.CITE.DATA </w:instrText>
            </w:r>
            <w:r>
              <w:rPr>
                <w:rFonts w:ascii="Calibri" w:eastAsia="Times New Roman" w:hAnsi="Calibri" w:cs="Calibri"/>
                <w:lang w:val="en-CA" w:eastAsia="fr-CA"/>
              </w:rPr>
            </w:r>
            <w:r>
              <w:rPr>
                <w:rFonts w:ascii="Calibri" w:eastAsia="Times New Roman" w:hAnsi="Calibri" w:cs="Calibri"/>
                <w:lang w:val="en-CA" w:eastAsia="fr-CA"/>
              </w:rPr>
              <w:fldChar w:fldCharType="end"/>
            </w:r>
            <w:r w:rsidRPr="00697EEE">
              <w:rPr>
                <w:rFonts w:ascii="Calibri" w:eastAsia="Times New Roman" w:hAnsi="Calibri" w:cs="Calibri"/>
                <w:lang w:val="en-CA" w:eastAsia="fr-CA"/>
              </w:rPr>
            </w:r>
            <w:r w:rsidRPr="00697EEE">
              <w:rPr>
                <w:rFonts w:ascii="Calibri" w:eastAsia="Times New Roman" w:hAnsi="Calibri" w:cs="Calibri"/>
                <w:lang w:val="en-CA" w:eastAsia="fr-CA"/>
              </w:rPr>
              <w:fldChar w:fldCharType="separate"/>
            </w:r>
            <w:r>
              <w:rPr>
                <w:rFonts w:ascii="Calibri" w:eastAsia="Times New Roman" w:hAnsi="Calibri" w:cs="Calibri"/>
                <w:noProof/>
                <w:lang w:val="en-CA" w:eastAsia="fr-CA"/>
              </w:rPr>
              <w:t>(Blanchard et al., 2017; Chigudu, 2007)</w:t>
            </w:r>
            <w:r w:rsidRPr="00697EEE">
              <w:rPr>
                <w:rFonts w:ascii="Calibri" w:eastAsia="Times New Roman" w:hAnsi="Calibri" w:cs="Calibri"/>
                <w:lang w:val="en-CA" w:eastAsia="fr-CA"/>
              </w:rPr>
              <w:fldChar w:fldCharType="end"/>
            </w:r>
            <w:r w:rsidRPr="00697EEE">
              <w:rPr>
                <w:rFonts w:ascii="Calibri" w:eastAsia="Times New Roman" w:hAnsi="Calibri" w:cs="Calibri"/>
                <w:lang w:val="en-CA" w:eastAsia="fr-CA"/>
              </w:rPr>
              <w:t xml:space="preserve">, designated community members </w:t>
            </w:r>
            <w:r w:rsidRPr="00697EEE">
              <w:rPr>
                <w:rFonts w:ascii="Calibri" w:eastAsia="Times New Roman" w:hAnsi="Calibri" w:cs="Calibri"/>
                <w:lang w:val="en-CA" w:eastAsia="fr-CA"/>
              </w:rPr>
              <w:fldChar w:fldCharType="begin">
                <w:fldData xml:space="preserve">PEVuZE5vdGU+PENpdGU+PEF1dGhvcj5MaXBzY29tYjwvQXV0aG9yPjxZZWFyPjIwMDU8L1llYXI+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</w:fldData>
              </w:fldChar>
            </w:r>
            <w:r>
              <w:rPr>
                <w:rFonts w:ascii="Calibri" w:eastAsia="Times New Roman" w:hAnsi="Calibri" w:cs="Calibri"/>
                <w:lang w:val="en-CA" w:eastAsia="fr-CA"/>
              </w:rPr>
              <w:instrText xml:space="preserve"> ADDIN EN.CITE </w:instrText>
            </w:r>
            <w:r>
              <w:rPr>
                <w:rFonts w:ascii="Calibri" w:eastAsia="Times New Roman" w:hAnsi="Calibri" w:cs="Calibri"/>
                <w:lang w:val="en-CA" w:eastAsia="fr-CA"/>
              </w:rPr>
              <w:fldChar w:fldCharType="begin">
                <w:fldData xml:space="preserve">PEVuZE5vdGU+PENpdGU+PEF1dGhvcj5MaXBzY29tYjwvQXV0aG9yPjxZZWFyPjIwMDU8L1llYXI+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</w:fldData>
              </w:fldChar>
            </w:r>
            <w:r>
              <w:rPr>
                <w:rFonts w:ascii="Calibri" w:eastAsia="Times New Roman" w:hAnsi="Calibri" w:cs="Calibri"/>
                <w:lang w:val="en-CA" w:eastAsia="fr-CA"/>
              </w:rPr>
              <w:instrText xml:space="preserve"> ADDIN EN.CITE.DATA </w:instrText>
            </w:r>
            <w:r>
              <w:rPr>
                <w:rFonts w:ascii="Calibri" w:eastAsia="Times New Roman" w:hAnsi="Calibri" w:cs="Calibri"/>
                <w:lang w:val="en-CA" w:eastAsia="fr-CA"/>
              </w:rPr>
            </w:r>
            <w:r>
              <w:rPr>
                <w:rFonts w:ascii="Calibri" w:eastAsia="Times New Roman" w:hAnsi="Calibri" w:cs="Calibri"/>
                <w:lang w:val="en-CA" w:eastAsia="fr-CA"/>
              </w:rPr>
              <w:fldChar w:fldCharType="end"/>
            </w:r>
            <w:r w:rsidRPr="00697EEE">
              <w:rPr>
                <w:rFonts w:ascii="Calibri" w:eastAsia="Times New Roman" w:hAnsi="Calibri" w:cs="Calibri"/>
                <w:lang w:val="en-CA" w:eastAsia="fr-CA"/>
              </w:rPr>
            </w:r>
            <w:r w:rsidRPr="00697EEE">
              <w:rPr>
                <w:rFonts w:ascii="Calibri" w:eastAsia="Times New Roman" w:hAnsi="Calibri" w:cs="Calibri"/>
                <w:lang w:val="en-CA" w:eastAsia="fr-CA"/>
              </w:rPr>
              <w:fldChar w:fldCharType="separate"/>
            </w:r>
            <w:r>
              <w:rPr>
                <w:rFonts w:ascii="Calibri" w:eastAsia="Times New Roman" w:hAnsi="Calibri" w:cs="Calibri"/>
                <w:noProof/>
                <w:lang w:val="en-CA" w:eastAsia="fr-CA"/>
              </w:rPr>
              <w:t>(Lipscomb et al., 2005)</w:t>
            </w:r>
            <w:r w:rsidRPr="00697EEE">
              <w:rPr>
                <w:rFonts w:ascii="Calibri" w:eastAsia="Times New Roman" w:hAnsi="Calibri" w:cs="Calibri"/>
                <w:lang w:val="en-CA" w:eastAsia="fr-CA"/>
              </w:rPr>
              <w:fldChar w:fldCharType="end"/>
            </w:r>
            <w:r w:rsidRPr="00697EEE">
              <w:rPr>
                <w:rFonts w:ascii="Calibri" w:eastAsia="Times New Roman" w:hAnsi="Calibri" w:cs="Calibri"/>
                <w:lang w:val="en-CA" w:eastAsia="fr-CA"/>
              </w:rPr>
              <w:t>, an employer</w:t>
            </w:r>
            <w:r>
              <w:rPr>
                <w:rFonts w:ascii="Calibri" w:eastAsia="Times New Roman" w:hAnsi="Calibri" w:cs="Calibri"/>
                <w:lang w:val="en-CA" w:eastAsia="fr-CA"/>
              </w:rPr>
              <w:t xml:space="preserve"> and a government agency</w:t>
            </w:r>
            <w:r w:rsidRPr="00697EEE">
              <w:rPr>
                <w:rFonts w:ascii="Calibri" w:eastAsia="Times New Roman" w:hAnsi="Calibri" w:cs="Calibri"/>
                <w:lang w:val="en-CA" w:eastAsia="fr-CA"/>
              </w:rPr>
              <w:t xml:space="preserve"> </w:t>
            </w:r>
            <w:r w:rsidRPr="00697EEE">
              <w:rPr>
                <w:rFonts w:ascii="Calibri" w:eastAsia="Times New Roman" w:hAnsi="Calibri" w:cs="Calibri"/>
                <w:lang w:val="en-CA" w:eastAsia="fr-CA"/>
              </w:rPr>
              <w:fldChar w:fldCharType="begin"/>
            </w:r>
            <w:r>
              <w:rPr>
                <w:rFonts w:ascii="Calibri" w:eastAsia="Times New Roman" w:hAnsi="Calibri" w:cs="Calibri"/>
                <w:lang w:val="en-CA" w:eastAsia="fr-CA"/>
              </w:rPr>
              <w:instrText xml:space="preserve"> ADDIN EN.CITE &lt;EndNote&gt;&lt;Cite ExcludeAuth="1"&gt;&lt;Author&gt;Chappert&lt;/Author&gt;&lt;Year&gt;2014&lt;/Year&gt;&lt;RecNum&gt;423&lt;/RecNum&gt;&lt;Prefix&gt;Chappert et al. &lt;/Prefix&gt;&lt;DisplayText&gt;(Chappert et al. 2014)&lt;/DisplayText&gt;&lt;record&gt;&lt;rec-number&gt;423&lt;/rec-number&gt;&lt;foreign-keys&gt;&lt;key app="EN" db-id="zpttzt0pofttfeestv2xtefzwdevwrt0zvfv" timestamp="1570904385"&gt;423&lt;/key&gt;&lt;/foreign-keys&gt;&lt;ref-type name="Journal Article"&gt;17&lt;/ref-type&gt;&lt;contributors&gt;&lt;authors&gt;&lt;author&gt;Chappert, Florence&lt;/author&gt;&lt;author&gt;Messing, Karen&lt;/author&gt;&lt;author&gt;Peltier, Éric&lt;/author&gt;&lt;author&gt;Riel, Jessica&lt;/author&gt;&lt;/authors&gt;&lt;/contributors&gt;&lt;titles&gt;&lt;title&gt;Conditions de travail et parcours dans l&amp;apos;entreprise. Vers une transformation qui intègre l&amp;apos;ergonomie et le genre?&lt;/title&gt;&lt;secondary-title&gt;REMEST&lt;/secondary-title&gt;&lt;alt-title&gt;Revue multidisciplinaire sur l&amp;apos;emploi, le syndicalisme et le travail&lt;/alt-title&gt;&lt;short-title&gt;Conditions de travail et parcours dans l&amp;apos;entreprise. Vers une transformation qui intègre l&amp;apos;ergonomie et le genre?&lt;/short-title&gt;&lt;/titles&gt;&lt;periodical&gt;&lt;full-title&gt;REMEST&lt;/full-title&gt;&lt;abbr-1&gt;Revue multidisciplinaire sur l&amp;apos;emploi, le syndicalisme et le travail&lt;/abbr-1&gt;&lt;/periodical&gt;&lt;alt-periodical&gt;&lt;full-title&gt;REMEST&lt;/full-title&gt;&lt;abbr-1&gt;Revue multidisciplinaire sur l&amp;apos;emploi, le syndicalisme et le travail&lt;/abbr-1&gt;&lt;/alt-periodical&gt;&lt;pages&gt;49-72&lt;/pages&gt;&lt;volume&gt;9&lt;/volume&gt;&lt;number&gt;2&lt;/number&gt;&lt;keywords&gt;&lt;keyword&gt;égalité&lt;/keyword&gt;&lt;/keywords&gt;&lt;dates&gt;&lt;year&gt;2014&lt;/year&gt;&lt;/dates&gt;&lt;urls&gt;&lt;/urls&gt;&lt;electronic-resource-num&gt;10.7202/1036258ar&lt;/electronic-resource-num&gt;&lt;/record&gt;&lt;/Cite&gt;&lt;/EndNote&gt;</w:instrText>
            </w:r>
            <w:r w:rsidRPr="00697EEE">
              <w:rPr>
                <w:rFonts w:ascii="Calibri" w:eastAsia="Times New Roman" w:hAnsi="Calibri" w:cs="Calibri"/>
                <w:lang w:val="en-CA" w:eastAsia="fr-CA"/>
              </w:rPr>
              <w:fldChar w:fldCharType="separate"/>
            </w:r>
            <w:r>
              <w:rPr>
                <w:rFonts w:ascii="Calibri" w:eastAsia="Times New Roman" w:hAnsi="Calibri" w:cs="Calibri"/>
                <w:noProof/>
                <w:lang w:val="en-CA" w:eastAsia="fr-CA"/>
              </w:rPr>
              <w:t>(Chappert et al. 2014)</w:t>
            </w:r>
            <w:r w:rsidRPr="00697EEE">
              <w:rPr>
                <w:rFonts w:ascii="Calibri" w:eastAsia="Times New Roman" w:hAnsi="Calibri" w:cs="Calibri"/>
                <w:lang w:val="en-CA" w:eastAsia="fr-CA"/>
              </w:rPr>
              <w:fldChar w:fldCharType="end"/>
            </w:r>
            <w:r w:rsidRPr="318963A3">
              <w:rPr>
                <w:rFonts w:ascii="Calibri" w:eastAsia="Times New Roman" w:hAnsi="Calibri" w:cs="Calibri"/>
                <w:lang w:val="en-CA" w:eastAsia="fr-CA"/>
              </w:rPr>
              <w:t>,</w:t>
            </w:r>
            <w:r w:rsidRPr="00697EEE">
              <w:rPr>
                <w:rFonts w:ascii="Calibri" w:eastAsia="Times New Roman" w:hAnsi="Calibri" w:cs="Calibri"/>
                <w:lang w:val="en-CA" w:eastAsia="fr-CA"/>
              </w:rPr>
              <w:t xml:space="preserve"> or unions </w:t>
            </w:r>
            <w:r w:rsidRPr="00697EEE">
              <w:rPr>
                <w:rFonts w:ascii="Calibri" w:eastAsia="Times New Roman" w:hAnsi="Calibri" w:cs="Calibri"/>
                <w:lang w:val="en-CA" w:eastAsia="fr-CA"/>
              </w:rPr>
              <w:fldChar w:fldCharType="begin"/>
            </w:r>
            <w:r>
              <w:rPr>
                <w:rFonts w:ascii="Calibri" w:eastAsia="Times New Roman" w:hAnsi="Calibri" w:cs="Calibri"/>
                <w:lang w:val="en-CA" w:eastAsia="fr-CA"/>
              </w:rPr>
              <w:instrText xml:space="preserve"> ADDIN EN.CITE &lt;EndNote&gt;&lt;Cite&gt;&lt;Author&gt;Messing&lt;/Author&gt;&lt;Year&gt;2013&lt;/Year&gt;&lt;RecNum&gt;2859&lt;/RecNum&gt;&lt;DisplayText&gt;(Messing &amp;amp; Lippel, 2013)&lt;/DisplayText&gt;&lt;record&gt;&lt;rec-number&gt;2859&lt;/rec-number&gt;&lt;foreign-keys&gt;&lt;key app="EN" db-id="zpttzt0pofttfeestv2xtefzwdevwrt0zvfv" timestamp="1642799570"&gt;2859&lt;/key&gt;&lt;/foreign-keys&gt;&lt;ref-type name="Journal Article"&gt;17&lt;/ref-type&gt;&lt;contributors&gt;&lt;authors&gt;&lt;author&gt;Messing, Karen&lt;/author&gt;&lt;author&gt;Lippel, Katherine&lt;/author&gt;&lt;/authors&gt;&lt;/contributors&gt;&lt;titles&gt;&lt;title&gt;L’Invisible qui fait mal : un partenariat pour le droit à la santé des travailleuses&lt;/title&gt;&lt;secondary-title&gt;Travail, Genre et Société&lt;/secondary-title&gt;&lt;/titles&gt;&lt;pages&gt;31-48&lt;/pages&gt;&lt;volume&gt;29&lt;/volume&gt;&lt;keywords&gt;&lt;keyword&gt;INCLUS&lt;/keyword&gt;&lt;/keywords&gt;&lt;dates&gt;&lt;year&gt;2013&lt;/year&gt;&lt;pub-dates&gt;&lt;date&gt;01/01&lt;/date&gt;&lt;/pub-dates&gt;&lt;/dates&gt;&lt;urls&gt;&lt;/urls&gt;&lt;electronic-resource-num&gt;10.3917/tgs.029.0031&lt;/electronic-resource-num&gt;&lt;/record&gt;&lt;/Cite&gt;&lt;/EndNote&gt;</w:instrText>
            </w:r>
            <w:r w:rsidRPr="00697EEE">
              <w:rPr>
                <w:rFonts w:ascii="Calibri" w:eastAsia="Times New Roman" w:hAnsi="Calibri" w:cs="Calibri"/>
                <w:lang w:val="en-CA" w:eastAsia="fr-CA"/>
              </w:rPr>
              <w:fldChar w:fldCharType="separate"/>
            </w:r>
            <w:r>
              <w:rPr>
                <w:rFonts w:ascii="Calibri" w:eastAsia="Times New Roman" w:hAnsi="Calibri" w:cs="Calibri"/>
                <w:noProof/>
                <w:lang w:val="en-CA" w:eastAsia="fr-CA"/>
              </w:rPr>
              <w:t>(Messing &amp; Lippel, 2013)</w:t>
            </w:r>
            <w:r w:rsidRPr="00697EEE">
              <w:rPr>
                <w:rFonts w:ascii="Calibri" w:eastAsia="Times New Roman" w:hAnsi="Calibri" w:cs="Calibri"/>
                <w:lang w:val="en-CA" w:eastAsia="fr-CA"/>
              </w:rPr>
              <w:fldChar w:fldCharType="end"/>
            </w:r>
            <w:r w:rsidRPr="00697EEE">
              <w:rPr>
                <w:rFonts w:ascii="Calibri" w:eastAsia="Times New Roman" w:hAnsi="Calibri" w:cs="Calibri"/>
                <w:lang w:val="en-CA" w:eastAsia="fr-CA"/>
              </w:rPr>
              <w:t>.</w:t>
            </w:r>
          </w:p>
        </w:tc>
      </w:tr>
      <w:tr w:rsidR="00E06B69" w:rsidRPr="00942C05" w14:paraId="2DA577F4" w14:textId="77777777" w:rsidTr="00661CC9">
        <w:tc>
          <w:tcPr>
            <w:tcW w:w="4531" w:type="dxa"/>
            <w:gridSpan w:val="2"/>
          </w:tcPr>
          <w:p w14:paraId="04D38177" w14:textId="77777777" w:rsidR="00E06B69" w:rsidRPr="00942C05" w:rsidRDefault="00E06B69" w:rsidP="00661CC9">
            <w:pPr>
              <w:spacing w:line="276" w:lineRule="auto"/>
              <w:rPr>
                <w:rFonts w:ascii="Calibri" w:eastAsia="Times New Roman" w:hAnsi="Calibri" w:cs="Calibri"/>
                <w:noProof/>
                <w:lang w:val="en-US" w:eastAsia="fr-CA"/>
              </w:rPr>
            </w:pPr>
            <w:r>
              <w:rPr>
                <w:rFonts w:ascii="Calibri" w:eastAsia="Times New Roman" w:hAnsi="Calibri" w:cs="Calibri"/>
                <w:lang w:val="en-CA" w:eastAsia="fr-CA"/>
              </w:rPr>
              <w:t>R</w:t>
            </w:r>
            <w:r w:rsidRPr="318963A3">
              <w:rPr>
                <w:rFonts w:ascii="Calibri" w:eastAsia="Times New Roman" w:hAnsi="Calibri" w:cs="Calibri"/>
                <w:lang w:val="en-CA" w:eastAsia="fr-CA"/>
              </w:rPr>
              <w:t xml:space="preserve">ecommendations </w:t>
            </w:r>
            <w:r w:rsidRPr="00697EEE">
              <w:rPr>
                <w:rFonts w:ascii="Calibri" w:eastAsia="Times New Roman" w:hAnsi="Calibri" w:cs="Calibri"/>
                <w:lang w:val="en-CA" w:eastAsia="fr-CA"/>
              </w:rPr>
              <w:t>are provided primarily via discussion of case studies and are of a more general than concrete nature</w:t>
            </w:r>
            <w:r>
              <w:rPr>
                <w:rFonts w:ascii="Calibri" w:eastAsia="Times New Roman" w:hAnsi="Calibri" w:cs="Calibri"/>
                <w:lang w:val="en-CA" w:eastAsia="fr-CA"/>
              </w:rPr>
              <w:t>.</w:t>
            </w:r>
          </w:p>
        </w:tc>
        <w:tc>
          <w:tcPr>
            <w:tcW w:w="8419" w:type="dxa"/>
          </w:tcPr>
          <w:p w14:paraId="411A6BC7" w14:textId="77777777" w:rsidR="00E06B69" w:rsidRPr="00D66A8B" w:rsidRDefault="00E06B69" w:rsidP="00661CC9">
            <w:pPr>
              <w:spacing w:line="276" w:lineRule="auto"/>
              <w:rPr>
                <w:lang w:val="en-US" w:eastAsia="fr-CA"/>
              </w:rPr>
            </w:pPr>
            <w:r w:rsidRPr="00D66A8B">
              <w:rPr>
                <w:lang w:val="en-US" w:eastAsia="fr-CA"/>
              </w:rPr>
              <w:fldChar w:fldCharType="begin"/>
            </w:r>
            <w:r w:rsidRPr="00D66A8B">
              <w:rPr>
                <w:lang w:val="en-US" w:eastAsia="fr-CA"/>
              </w:rPr>
              <w:instrText xml:space="preserve"> ADDIN EN.CITE &lt;EndNote&gt;&lt;Cite AuthorYear="1"&gt;&lt;Author&gt;Messing&lt;/Author&gt;&lt;Year&gt;2013&lt;/Year&gt;&lt;RecNum&gt;2859&lt;/RecNum&gt;&lt;DisplayText&gt;Messing and Lippel (2013)&lt;/DisplayText&gt;&lt;record&gt;&lt;rec-number&gt;2859&lt;/rec-number&gt;&lt;foreign-keys&gt;&lt;key app="EN" db-id="zpttzt0pofttfeestv2xtefzwdevwrt0zvfv" timestamp="1642799570"&gt;2859&lt;/key&gt;&lt;/foreign-keys&gt;&lt;ref-type name="Journal Article"&gt;17&lt;/ref-type&gt;&lt;contributors&gt;&lt;authors&gt;&lt;author&gt;Messing, Karen&lt;/author&gt;&lt;author&gt;Lippel, Katherine&lt;/author&gt;&lt;/authors&gt;&lt;/contributors&gt;&lt;titles&gt;&lt;title&gt;L’Invisible qui fait mal : un partenariat pour le droit à la santé des travailleuses&lt;/title&gt;&lt;secondary-title&gt;Travail, Genre et Société&lt;/secondary-title&gt;&lt;/titles&gt;&lt;pages&gt;31-48&lt;/pages&gt;&lt;volume&gt;29&lt;/volume&gt;&lt;keywords&gt;&lt;keyword&gt;INCLUS&lt;/keyword&gt;&lt;/keywords&gt;&lt;dates&gt;&lt;year&gt;2013&lt;/year&gt;&lt;pub-dates&gt;&lt;date&gt;01/01&lt;/date&gt;&lt;/pub-dates&gt;&lt;/dates&gt;&lt;urls&gt;&lt;/urls&gt;&lt;electronic-resource-num&gt;10.3917/tgs.029.0031&lt;/electronic-resource-num&gt;&lt;/record&gt;&lt;/Cite&gt;&lt;/EndNote&gt;</w:instrText>
            </w:r>
            <w:r w:rsidRPr="00D66A8B">
              <w:rPr>
                <w:lang w:val="en-US" w:eastAsia="fr-CA"/>
              </w:rPr>
              <w:fldChar w:fldCharType="separate"/>
            </w:r>
            <w:r w:rsidRPr="00D66A8B">
              <w:rPr>
                <w:lang w:val="en-US" w:eastAsia="fr-CA"/>
              </w:rPr>
              <w:t xml:space="preserve">Messing and </w:t>
            </w:r>
            <w:proofErr w:type="spellStart"/>
            <w:r w:rsidRPr="00D66A8B">
              <w:rPr>
                <w:lang w:val="en-US" w:eastAsia="fr-CA"/>
              </w:rPr>
              <w:t>Lippel</w:t>
            </w:r>
            <w:proofErr w:type="spellEnd"/>
            <w:r w:rsidRPr="00D66A8B">
              <w:rPr>
                <w:lang w:val="en-US" w:eastAsia="fr-CA"/>
              </w:rPr>
              <w:t xml:space="preserve"> (2013)</w:t>
            </w:r>
            <w:r w:rsidRPr="00D66A8B">
              <w:rPr>
                <w:lang w:val="en-US" w:eastAsia="fr-CA"/>
              </w:rPr>
              <w:fldChar w:fldCharType="end"/>
            </w:r>
            <w:r w:rsidRPr="00D66A8B">
              <w:rPr>
                <w:lang w:val="en-US" w:eastAsia="fr-CA"/>
              </w:rPr>
              <w:t xml:space="preserve">’s retrospective narrative of a series of PR projects conducted in the context of a university-union partnership provides very thorough observations of potential obstacles while carrying out data collection related to S/G dynamics in workplaces : </w:t>
            </w:r>
            <w:r w:rsidRPr="00D66A8B">
              <w:rPr>
                <w:i/>
                <w:iCs/>
                <w:color w:val="4472C4" w:themeColor="accent1"/>
                <w:lang w:val="en-US" w:eastAsia="fr-CA"/>
              </w:rPr>
              <w:t xml:space="preserve">Some female workers prefer that gendered OHS issues </w:t>
            </w:r>
            <w:r w:rsidRPr="00D66A8B">
              <w:rPr>
                <w:i/>
                <w:iCs/>
                <w:color w:val="4472C4" w:themeColor="accent1"/>
                <w:lang w:val="en-US" w:eastAsia="fr-CA"/>
              </w:rPr>
              <w:lastRenderedPageBreak/>
              <w:t xml:space="preserve">remain invisible to avoid discrimination and they sometimes deny the existence of gender inequity and gendered division of work. </w:t>
            </w:r>
            <w:r w:rsidRPr="00D66A8B">
              <w:rPr>
                <w:i/>
                <w:iCs/>
                <w:color w:val="4472C4" w:themeColor="accent1"/>
                <w:lang w:val="en-US" w:eastAsia="fr-CA"/>
              </w:rPr>
              <w:fldChar w:fldCharType="begin"/>
            </w:r>
            <w:r w:rsidRPr="00D66A8B">
              <w:rPr>
                <w:i/>
                <w:iCs/>
                <w:color w:val="4472C4" w:themeColor="accent1"/>
                <w:lang w:val="en-US" w:eastAsia="fr-CA"/>
              </w:rPr>
              <w:instrText xml:space="preserve"> ADDIN EN.CITE &lt;EndNote&gt;&lt;Cite&gt;&lt;Author&gt;Messing&lt;/Author&gt;&lt;Year&gt;2013&lt;/Year&gt;&lt;RecNum&gt;2859&lt;/RecNum&gt;&lt;DisplayText&gt;(Messing &amp;amp; Lippel, 2013)&lt;/DisplayText&gt;&lt;record&gt;&lt;rec-number&gt;2859&lt;/rec-number&gt;&lt;foreign-keys&gt;&lt;key app="EN" db-id="zpttzt0pofttfeestv2xtefzwdevwrt0zvfv" timestamp="1642799570"&gt;2859&lt;/key&gt;&lt;/foreign-keys&gt;&lt;ref-type name="Journal Article"&gt;17&lt;/ref-type&gt;&lt;contributors&gt;&lt;authors&gt;&lt;author&gt;Messing, Karen&lt;/author&gt;&lt;author&gt;Lippel, Katherine&lt;/author&gt;&lt;/authors&gt;&lt;/contributors&gt;&lt;titles&gt;&lt;title&gt;L’Invisible qui fait mal : un partenariat pour le droit à la santé des travailleuses&lt;/title&gt;&lt;secondary-title&gt;Travail, Genre et Société&lt;/secondary-title&gt;&lt;/titles&gt;&lt;pages&gt;31-48&lt;/pages&gt;&lt;volume&gt;29&lt;/volume&gt;&lt;keywords&gt;&lt;keyword&gt;INCLUS&lt;/keyword&gt;&lt;/keywords&gt;&lt;dates&gt;&lt;year&gt;2013&lt;/year&gt;&lt;pub-dates&gt;&lt;date&gt;01/01&lt;/date&gt;&lt;/pub-dates&gt;&lt;/dates&gt;&lt;urls&gt;&lt;/urls&gt;&lt;electronic-resource-num&gt;10.3917/tgs.029.0031&lt;/electronic-resource-num&gt;&lt;/record&gt;&lt;/Cite&gt;&lt;/EndNote&gt;</w:instrText>
            </w:r>
            <w:r w:rsidRPr="00D66A8B">
              <w:rPr>
                <w:i/>
                <w:iCs/>
                <w:color w:val="4472C4" w:themeColor="accent1"/>
                <w:lang w:val="en-US" w:eastAsia="fr-CA"/>
              </w:rPr>
              <w:fldChar w:fldCharType="separate"/>
            </w:r>
            <w:r w:rsidRPr="00D66A8B">
              <w:rPr>
                <w:i/>
                <w:iCs/>
                <w:color w:val="4472C4" w:themeColor="accent1"/>
                <w:lang w:val="en-US" w:eastAsia="fr-CA"/>
              </w:rPr>
              <w:t xml:space="preserve">(Messing &amp; </w:t>
            </w:r>
            <w:proofErr w:type="spellStart"/>
            <w:r w:rsidRPr="00D66A8B">
              <w:rPr>
                <w:i/>
                <w:iCs/>
                <w:color w:val="4472C4" w:themeColor="accent1"/>
                <w:lang w:val="en-US" w:eastAsia="fr-CA"/>
              </w:rPr>
              <w:t>Lippel</w:t>
            </w:r>
            <w:proofErr w:type="spellEnd"/>
            <w:r w:rsidRPr="00D66A8B">
              <w:rPr>
                <w:i/>
                <w:iCs/>
                <w:color w:val="4472C4" w:themeColor="accent1"/>
                <w:lang w:val="en-US" w:eastAsia="fr-CA"/>
              </w:rPr>
              <w:t>, 2013)</w:t>
            </w:r>
            <w:r w:rsidRPr="00D66A8B">
              <w:rPr>
                <w:i/>
                <w:iCs/>
                <w:color w:val="4472C4" w:themeColor="accent1"/>
                <w:lang w:val="en-US" w:eastAsia="fr-CA"/>
              </w:rPr>
              <w:fldChar w:fldCharType="end"/>
            </w:r>
          </w:p>
        </w:tc>
      </w:tr>
      <w:tr w:rsidR="00E06B69" w:rsidRPr="00E06B69" w14:paraId="6DF31706" w14:textId="77777777" w:rsidTr="00661CC9">
        <w:tc>
          <w:tcPr>
            <w:tcW w:w="4531" w:type="dxa"/>
            <w:gridSpan w:val="2"/>
            <w:vMerge w:val="restart"/>
          </w:tcPr>
          <w:p w14:paraId="03DE34FF" w14:textId="77777777" w:rsidR="00E06B69" w:rsidRDefault="00E06B69" w:rsidP="00661CC9">
            <w:pPr>
              <w:spacing w:line="276" w:lineRule="auto"/>
              <w:rPr>
                <w:rFonts w:ascii="Calibri" w:eastAsia="Times New Roman" w:hAnsi="Calibri" w:cs="Calibri"/>
                <w:lang w:val="en-US" w:eastAsia="fr-CA"/>
              </w:rPr>
            </w:pPr>
            <w:r>
              <w:rPr>
                <w:rFonts w:ascii="Calibri" w:eastAsia="Times New Roman" w:hAnsi="Calibri" w:cs="Calibri"/>
                <w:lang w:val="en-US" w:eastAsia="fr-CA"/>
              </w:rPr>
              <w:lastRenderedPageBreak/>
              <w:t xml:space="preserve">Documents address </w:t>
            </w:r>
            <w:r w:rsidRPr="00003B99">
              <w:rPr>
                <w:rFonts w:ascii="Calibri" w:eastAsia="Times New Roman" w:hAnsi="Calibri" w:cs="Calibri"/>
                <w:i/>
                <w:iCs/>
                <w:lang w:val="en-US" w:eastAsia="fr-CA"/>
              </w:rPr>
              <w:t>Root</w:t>
            </w:r>
            <w:r>
              <w:rPr>
                <w:rFonts w:ascii="Calibri" w:eastAsia="Times New Roman" w:hAnsi="Calibri" w:cs="Calibri"/>
                <w:i/>
                <w:iCs/>
                <w:lang w:val="en-US" w:eastAsia="fr-CA"/>
              </w:rPr>
              <w:t xml:space="preserve"> </w:t>
            </w:r>
            <w:r w:rsidRPr="00697EEE">
              <w:rPr>
                <w:rFonts w:ascii="Calibri" w:eastAsia="Times New Roman" w:hAnsi="Calibri" w:cs="Calibri"/>
                <w:i/>
                <w:iCs/>
                <w:lang w:val="en-US" w:eastAsia="fr-CA"/>
              </w:rPr>
              <w:t>causes of S/G inequities</w:t>
            </w:r>
            <w:r>
              <w:rPr>
                <w:rFonts w:ascii="Calibri" w:eastAsia="Times New Roman" w:hAnsi="Calibri" w:cs="Calibri"/>
                <w:i/>
                <w:iCs/>
                <w:lang w:val="en-US" w:eastAsia="fr-CA"/>
              </w:rPr>
              <w:t xml:space="preserve"> (</w:t>
            </w:r>
            <w:proofErr w:type="gramStart"/>
            <w:r>
              <w:rPr>
                <w:rFonts w:ascii="Calibri" w:eastAsia="Times New Roman" w:hAnsi="Calibri" w:cs="Calibri"/>
                <w:i/>
                <w:iCs/>
                <w:lang w:val="en-US" w:eastAsia="fr-CA"/>
              </w:rPr>
              <w:t>e.g.</w:t>
            </w:r>
            <w:proofErr w:type="gramEnd"/>
            <w:r>
              <w:rPr>
                <w:rFonts w:ascii="Calibri" w:eastAsia="Times New Roman" w:hAnsi="Calibri" w:cs="Calibri"/>
                <w:i/>
                <w:iCs/>
                <w:lang w:val="en-US" w:eastAsia="fr-CA"/>
              </w:rPr>
              <w:t xml:space="preserve"> mechanisms of inequities)</w:t>
            </w:r>
            <w:r w:rsidRPr="005A2547">
              <w:rPr>
                <w:rFonts w:ascii="Calibri" w:eastAsia="Times New Roman" w:hAnsi="Calibri" w:cs="Calibri"/>
                <w:lang w:val="en-US" w:eastAsia="fr-CA"/>
              </w:rPr>
              <w:t xml:space="preserve"> </w:t>
            </w:r>
            <w:r w:rsidRPr="00697EEE">
              <w:rPr>
                <w:rFonts w:ascii="Calibri" w:eastAsia="Times New Roman" w:hAnsi="Calibri" w:cs="Calibri"/>
                <w:lang w:val="en-US" w:eastAsia="fr-CA"/>
              </w:rPr>
              <w:t>differently</w:t>
            </w:r>
            <w:r w:rsidRPr="00697EEE">
              <w:rPr>
                <w:rFonts w:ascii="Calibri" w:eastAsia="Times New Roman" w:hAnsi="Calibri" w:cs="Calibri"/>
                <w:i/>
                <w:iCs/>
                <w:lang w:val="en-US" w:eastAsia="fr-CA"/>
              </w:rPr>
              <w:t xml:space="preserve"> </w:t>
            </w:r>
            <w:r w:rsidRPr="00697EEE">
              <w:rPr>
                <w:rFonts w:ascii="Calibri" w:eastAsia="Times New Roman" w:hAnsi="Calibri" w:cs="Calibri"/>
                <w:lang w:val="en-US" w:eastAsia="fr-CA"/>
              </w:rPr>
              <w:t>than documents in other clusters</w:t>
            </w:r>
            <w:r>
              <w:rPr>
                <w:rFonts w:ascii="Calibri" w:eastAsia="Times New Roman" w:hAnsi="Calibri" w:cs="Calibri"/>
                <w:lang w:val="en-US" w:eastAsia="fr-CA"/>
              </w:rPr>
              <w:t>.</w:t>
            </w:r>
          </w:p>
        </w:tc>
        <w:tc>
          <w:tcPr>
            <w:tcW w:w="8419" w:type="dxa"/>
          </w:tcPr>
          <w:p w14:paraId="7EA3D36E" w14:textId="77777777" w:rsidR="00E06B69" w:rsidRPr="008069AD" w:rsidRDefault="00E06B69" w:rsidP="00661CC9">
            <w:pPr>
              <w:spacing w:before="0" w:after="0" w:line="276" w:lineRule="auto"/>
              <w:rPr>
                <w:i/>
                <w:iCs/>
                <w:lang w:val="en-CA" w:eastAsia="fr-CA"/>
              </w:rPr>
            </w:pPr>
            <w:r>
              <w:rPr>
                <w:rFonts w:ascii="Calibri" w:eastAsia="Times New Roman" w:hAnsi="Calibri" w:cs="Calibri"/>
                <w:lang w:val="en-US" w:eastAsia="fr-CA"/>
              </w:rPr>
              <w:t>M</w:t>
            </w:r>
            <w:r w:rsidRPr="00697EEE">
              <w:rPr>
                <w:rFonts w:ascii="Calibri" w:eastAsia="Times New Roman" w:hAnsi="Calibri" w:cs="Calibri"/>
                <w:lang w:val="en-US" w:eastAsia="fr-CA"/>
              </w:rPr>
              <w:t xml:space="preserve">ostly by emphasizing the obstacles encountered in </w:t>
            </w:r>
            <w:r>
              <w:rPr>
                <w:rFonts w:ascii="Calibri" w:eastAsia="Times New Roman" w:hAnsi="Calibri" w:cs="Calibri"/>
                <w:lang w:val="en-US" w:eastAsia="fr-CA"/>
              </w:rPr>
              <w:t>research</w:t>
            </w:r>
            <w:r w:rsidRPr="00697EEE">
              <w:rPr>
                <w:rFonts w:ascii="Calibri" w:eastAsia="Times New Roman" w:hAnsi="Calibri" w:cs="Calibri"/>
                <w:lang w:val="en-US" w:eastAsia="fr-CA"/>
              </w:rPr>
              <w:t xml:space="preserve"> </w:t>
            </w:r>
            <w:r w:rsidRPr="00697EEE">
              <w:rPr>
                <w:rFonts w:ascii="Calibri" w:eastAsia="Times New Roman" w:hAnsi="Calibri" w:cs="Calibri"/>
                <w:color w:val="000000" w:themeColor="text1"/>
                <w:lang w:val="en-CA" w:eastAsia="fr-CA"/>
              </w:rPr>
              <w:t xml:space="preserve">and how to overcome them through participatory approaches. Many </w:t>
            </w:r>
            <w:r>
              <w:rPr>
                <w:rFonts w:ascii="Calibri" w:eastAsia="Times New Roman" w:hAnsi="Calibri" w:cs="Calibri"/>
                <w:color w:val="000000" w:themeColor="text1"/>
                <w:lang w:val="en-CA" w:eastAsia="fr-CA"/>
              </w:rPr>
              <w:t>recommendations</w:t>
            </w:r>
            <w:r w:rsidRPr="00697EEE">
              <w:rPr>
                <w:rFonts w:ascii="Calibri" w:eastAsia="Times New Roman" w:hAnsi="Calibri" w:cs="Calibri"/>
                <w:color w:val="000000" w:themeColor="text1"/>
                <w:lang w:val="en-CA" w:eastAsia="fr-CA"/>
              </w:rPr>
              <w:t xml:space="preserve"> are formulated in the spirit of expressing </w:t>
            </w:r>
            <w:r w:rsidRPr="00697EEE">
              <w:rPr>
                <w:rFonts w:ascii="Calibri" w:eastAsia="Times New Roman" w:hAnsi="Calibri" w:cs="Calibri"/>
                <w:i/>
                <w:iCs/>
                <w:color w:val="000000" w:themeColor="text1"/>
                <w:lang w:val="en-CA" w:eastAsia="fr-CA"/>
              </w:rPr>
              <w:t>“what not to do”</w:t>
            </w:r>
            <w:r w:rsidRPr="00697EEE">
              <w:rPr>
                <w:rFonts w:ascii="Calibri" w:eastAsia="Times New Roman" w:hAnsi="Calibri" w:cs="Calibri"/>
                <w:color w:val="000000" w:themeColor="text1"/>
                <w:lang w:val="en-CA" w:eastAsia="fr-CA"/>
              </w:rPr>
              <w:t xml:space="preserve"> instead of </w:t>
            </w:r>
            <w:r w:rsidRPr="00697EEE">
              <w:rPr>
                <w:rFonts w:ascii="Calibri" w:eastAsia="Times New Roman" w:hAnsi="Calibri" w:cs="Calibri"/>
                <w:i/>
                <w:iCs/>
                <w:color w:val="000000" w:themeColor="text1"/>
                <w:lang w:val="en-CA" w:eastAsia="fr-CA"/>
              </w:rPr>
              <w:t>“how-</w:t>
            </w:r>
            <w:proofErr w:type="spellStart"/>
            <w:r w:rsidRPr="00697EEE">
              <w:rPr>
                <w:rFonts w:ascii="Calibri" w:eastAsia="Times New Roman" w:hAnsi="Calibri" w:cs="Calibri"/>
                <w:i/>
                <w:iCs/>
                <w:color w:val="000000" w:themeColor="text1"/>
                <w:lang w:val="en-CA" w:eastAsia="fr-CA"/>
              </w:rPr>
              <w:t>tos</w:t>
            </w:r>
            <w:proofErr w:type="spellEnd"/>
            <w:r w:rsidRPr="00697EEE">
              <w:rPr>
                <w:rFonts w:ascii="Calibri" w:eastAsia="Times New Roman" w:hAnsi="Calibri" w:cs="Calibri"/>
                <w:i/>
                <w:iCs/>
                <w:color w:val="000000" w:themeColor="text1"/>
                <w:lang w:val="en-CA" w:eastAsia="fr-CA"/>
              </w:rPr>
              <w:t>."</w:t>
            </w:r>
          </w:p>
        </w:tc>
      </w:tr>
      <w:tr w:rsidR="00E06B69" w:rsidRPr="00E06B69" w14:paraId="3B024456" w14:textId="77777777" w:rsidTr="00661CC9">
        <w:tc>
          <w:tcPr>
            <w:tcW w:w="4531" w:type="dxa"/>
            <w:gridSpan w:val="2"/>
            <w:vMerge/>
          </w:tcPr>
          <w:p w14:paraId="21C728F5" w14:textId="77777777" w:rsidR="00E06B69" w:rsidRDefault="00E06B69" w:rsidP="00661CC9">
            <w:pPr>
              <w:spacing w:line="276" w:lineRule="auto"/>
              <w:rPr>
                <w:rFonts w:ascii="Calibri" w:eastAsia="Times New Roman" w:hAnsi="Calibri" w:cs="Calibri"/>
                <w:lang w:val="en-US" w:eastAsia="fr-CA"/>
              </w:rPr>
            </w:pPr>
          </w:p>
        </w:tc>
        <w:tc>
          <w:tcPr>
            <w:tcW w:w="8419" w:type="dxa"/>
          </w:tcPr>
          <w:p w14:paraId="707B0882" w14:textId="77777777" w:rsidR="00E06B69" w:rsidRPr="00697EEE" w:rsidRDefault="00E06B69" w:rsidP="00661CC9">
            <w:pPr>
              <w:spacing w:before="0" w:after="0" w:line="276" w:lineRule="auto"/>
              <w:rPr>
                <w:rFonts w:ascii="Calibri" w:eastAsia="Times New Roman" w:hAnsi="Calibri" w:cs="Calibri"/>
                <w:color w:val="000000" w:themeColor="text1"/>
                <w:lang w:val="en-CA" w:eastAsia="fr-CA"/>
              </w:rPr>
            </w:pPr>
            <w:r w:rsidRPr="00697EEE">
              <w:rPr>
                <w:rFonts w:ascii="Calibri" w:eastAsia="Times New Roman" w:hAnsi="Calibri" w:cs="Calibri"/>
                <w:color w:val="000000" w:themeColor="text1"/>
                <w:lang w:val="en-CA" w:eastAsia="fr-CA"/>
              </w:rPr>
              <w:t xml:space="preserve">Several </w:t>
            </w:r>
            <w:r>
              <w:rPr>
                <w:rFonts w:ascii="Calibri" w:eastAsia="Times New Roman" w:hAnsi="Calibri" w:cs="Calibri"/>
                <w:color w:val="000000" w:themeColor="text1"/>
                <w:lang w:val="en-CA" w:eastAsia="fr-CA"/>
              </w:rPr>
              <w:t>recommendations</w:t>
            </w:r>
            <w:r w:rsidRPr="00697EEE">
              <w:rPr>
                <w:rFonts w:ascii="Calibri" w:eastAsia="Times New Roman" w:hAnsi="Calibri" w:cs="Calibri"/>
                <w:color w:val="000000" w:themeColor="text1"/>
                <w:lang w:val="en-CA" w:eastAsia="fr-CA"/>
              </w:rPr>
              <w:t>, however, describe how to involve participants, particularly in two phases of the project</w:t>
            </w:r>
            <w:r>
              <w:rPr>
                <w:rFonts w:ascii="Calibri" w:eastAsia="Times New Roman" w:hAnsi="Calibri" w:cs="Calibri"/>
                <w:color w:val="000000" w:themeColor="text1"/>
                <w:lang w:val="en-CA" w:eastAsia="fr-CA"/>
              </w:rPr>
              <w:t>,</w:t>
            </w:r>
            <w:r w:rsidRPr="00697EEE">
              <w:rPr>
                <w:rFonts w:ascii="Calibri" w:eastAsia="Times New Roman" w:hAnsi="Calibri" w:cs="Calibri"/>
                <w:color w:val="000000" w:themeColor="text1"/>
                <w:lang w:val="en-CA" w:eastAsia="fr-CA"/>
              </w:rPr>
              <w:t xml:space="preserve"> namely </w:t>
            </w:r>
            <w:r w:rsidRPr="00697EEE">
              <w:rPr>
                <w:i/>
                <w:iCs/>
                <w:lang w:val="en-CA"/>
              </w:rPr>
              <w:t>Research framework development</w:t>
            </w:r>
            <w:r w:rsidRPr="00697EEE">
              <w:rPr>
                <w:rFonts w:ascii="Calibri" w:eastAsia="Times New Roman" w:hAnsi="Calibri" w:cs="Calibri"/>
                <w:color w:val="000000" w:themeColor="text1"/>
                <w:lang w:val="en-CA" w:eastAsia="fr-CA"/>
              </w:rPr>
              <w:t xml:space="preserve"> and </w:t>
            </w:r>
            <w:r w:rsidRPr="00697EEE">
              <w:rPr>
                <w:rFonts w:ascii="Calibri" w:eastAsia="Times New Roman" w:hAnsi="Calibri" w:cs="Calibri"/>
                <w:i/>
                <w:iCs/>
                <w:color w:val="000000" w:themeColor="text1"/>
                <w:lang w:val="en-CA" w:eastAsia="fr-CA"/>
              </w:rPr>
              <w:t>Data collection and analysis</w:t>
            </w:r>
            <w:r w:rsidRPr="00697EEE">
              <w:rPr>
                <w:rFonts w:ascii="Calibri" w:eastAsia="Times New Roman" w:hAnsi="Calibri" w:cs="Calibri"/>
                <w:color w:val="000000" w:themeColor="text1"/>
                <w:lang w:val="en-CA" w:eastAsia="fr-CA"/>
              </w:rPr>
              <w:t>.</w:t>
            </w:r>
          </w:p>
        </w:tc>
      </w:tr>
      <w:tr w:rsidR="00E06B69" w:rsidRPr="006A1344" w14:paraId="1DDB189A" w14:textId="77777777" w:rsidTr="00661CC9">
        <w:tc>
          <w:tcPr>
            <w:tcW w:w="4531" w:type="dxa"/>
            <w:gridSpan w:val="2"/>
            <w:vMerge/>
          </w:tcPr>
          <w:p w14:paraId="61045A4D" w14:textId="77777777" w:rsidR="00E06B69" w:rsidRDefault="00E06B69" w:rsidP="00661CC9">
            <w:pPr>
              <w:spacing w:line="276" w:lineRule="auto"/>
              <w:rPr>
                <w:rFonts w:ascii="Calibri" w:eastAsia="Times New Roman" w:hAnsi="Calibri" w:cs="Calibri"/>
                <w:lang w:val="en-US" w:eastAsia="fr-CA"/>
              </w:rPr>
            </w:pPr>
          </w:p>
        </w:tc>
        <w:tc>
          <w:tcPr>
            <w:tcW w:w="8419" w:type="dxa"/>
          </w:tcPr>
          <w:p w14:paraId="7F092B9D" w14:textId="77777777" w:rsidR="00E06B69" w:rsidRPr="00697EEE" w:rsidRDefault="00E06B69" w:rsidP="00661CC9">
            <w:pPr>
              <w:spacing w:before="0" w:after="0" w:line="276" w:lineRule="auto"/>
              <w:rPr>
                <w:rFonts w:ascii="Calibri" w:eastAsia="Times New Roman" w:hAnsi="Calibri" w:cs="Calibri"/>
                <w:color w:val="000000" w:themeColor="text1"/>
                <w:lang w:val="en-CA" w:eastAsia="fr-CA"/>
              </w:rPr>
            </w:pPr>
            <w:r>
              <w:rPr>
                <w:rFonts w:ascii="Calibri" w:eastAsia="Times New Roman" w:hAnsi="Calibri" w:cs="Calibri"/>
                <w:color w:val="000000" w:themeColor="text1"/>
                <w:lang w:val="en-CA" w:eastAsia="fr-CA"/>
              </w:rPr>
              <w:t>I</w:t>
            </w:r>
            <w:r w:rsidRPr="00697EEE">
              <w:rPr>
                <w:rFonts w:ascii="Calibri" w:eastAsia="Times New Roman" w:hAnsi="Calibri" w:cs="Calibri"/>
                <w:color w:val="000000" w:themeColor="text1"/>
                <w:lang w:val="en-CA" w:eastAsia="fr-CA"/>
              </w:rPr>
              <w:t xml:space="preserve">n Lipscomb </w:t>
            </w:r>
            <w:proofErr w:type="gramStart"/>
            <w:r w:rsidRPr="00697EEE">
              <w:rPr>
                <w:rFonts w:ascii="Calibri" w:eastAsia="Times New Roman" w:hAnsi="Calibri" w:cs="Calibri"/>
                <w:color w:val="000000" w:themeColor="text1"/>
                <w:lang w:val="en-CA" w:eastAsia="fr-CA"/>
              </w:rPr>
              <w:t>et al.‘</w:t>
            </w:r>
            <w:proofErr w:type="gramEnd"/>
            <w:r w:rsidRPr="00697EEE">
              <w:rPr>
                <w:rFonts w:ascii="Calibri" w:eastAsia="Times New Roman" w:hAnsi="Calibri" w:cs="Calibri"/>
                <w:color w:val="000000" w:themeColor="text1"/>
                <w:lang w:val="en-CA" w:eastAsia="fr-CA"/>
              </w:rPr>
              <w:t xml:space="preserve">s </w:t>
            </w:r>
            <w:r w:rsidRPr="00697EEE">
              <w:rPr>
                <w:rFonts w:ascii="Calibri" w:eastAsia="Times New Roman" w:hAnsi="Calibri" w:cs="Calibri"/>
                <w:color w:val="000000" w:themeColor="text1"/>
                <w:lang w:val="en-CA" w:eastAsia="fr-CA"/>
              </w:rPr>
              <w:fldChar w:fldCharType="begin">
                <w:fldData xml:space="preserve">PEVuZE5vdGU+PENpdGUgRXhjbHVkZUF1dGg9IjEiPjxBdXRob3I+TGlwc2NvbWI8L0F1dGhvcj48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</w:fldData>
              </w:fldChar>
            </w:r>
            <w:r>
              <w:rPr>
                <w:rFonts w:ascii="Calibri" w:eastAsia="Times New Roman" w:hAnsi="Calibri" w:cs="Calibri"/>
                <w:color w:val="000000" w:themeColor="text1"/>
                <w:lang w:val="en-CA" w:eastAsia="fr-CA"/>
              </w:rPr>
              <w:instrText xml:space="preserve"> ADDIN EN.CITE </w:instrText>
            </w:r>
            <w:r>
              <w:rPr>
                <w:rFonts w:ascii="Calibri" w:eastAsia="Times New Roman" w:hAnsi="Calibri" w:cs="Calibri"/>
                <w:color w:val="000000" w:themeColor="text1"/>
                <w:lang w:val="en-CA" w:eastAsia="fr-CA"/>
              </w:rPr>
              <w:fldChar w:fldCharType="begin">
                <w:fldData xml:space="preserve">PEVuZE5vdGU+PENpdGUgRXhjbHVkZUF1dGg9IjEiPjxBdXRob3I+TGlwc2NvbWI8L0F1dGhvcj48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</w:fldData>
              </w:fldChar>
            </w:r>
            <w:r>
              <w:rPr>
                <w:rFonts w:ascii="Calibri" w:eastAsia="Times New Roman" w:hAnsi="Calibri" w:cs="Calibri"/>
                <w:color w:val="000000" w:themeColor="text1"/>
                <w:lang w:val="en-CA" w:eastAsia="fr-CA"/>
              </w:rPr>
              <w:instrText xml:space="preserve"> ADDIN EN.CITE.DATA </w:instrText>
            </w:r>
            <w:r>
              <w:rPr>
                <w:rFonts w:ascii="Calibri" w:eastAsia="Times New Roman" w:hAnsi="Calibri" w:cs="Calibri"/>
                <w:color w:val="000000" w:themeColor="text1"/>
                <w:lang w:val="en-CA" w:eastAsia="fr-CA"/>
              </w:rPr>
            </w:r>
            <w:r>
              <w:rPr>
                <w:rFonts w:ascii="Calibri" w:eastAsia="Times New Roman" w:hAnsi="Calibri" w:cs="Calibri"/>
                <w:color w:val="000000" w:themeColor="text1"/>
                <w:lang w:val="en-CA" w:eastAsia="fr-CA"/>
              </w:rPr>
              <w:fldChar w:fldCharType="end"/>
            </w:r>
            <w:r w:rsidRPr="00697EEE">
              <w:rPr>
                <w:rFonts w:ascii="Calibri" w:eastAsia="Times New Roman" w:hAnsi="Calibri" w:cs="Calibri"/>
                <w:color w:val="000000" w:themeColor="text1"/>
                <w:lang w:val="en-CA" w:eastAsia="fr-CA"/>
              </w:rPr>
            </w:r>
            <w:r w:rsidRPr="00697EEE">
              <w:rPr>
                <w:rFonts w:ascii="Calibri" w:eastAsia="Times New Roman" w:hAnsi="Calibri" w:cs="Calibri"/>
                <w:color w:val="000000" w:themeColor="text1"/>
                <w:lang w:val="en-CA" w:eastAsia="fr-CA"/>
              </w:rPr>
              <w:fldChar w:fldCharType="separate"/>
            </w:r>
            <w:r>
              <w:rPr>
                <w:rFonts w:ascii="Calibri" w:eastAsia="Times New Roman" w:hAnsi="Calibri" w:cs="Calibri"/>
                <w:noProof/>
                <w:color w:val="000000" w:themeColor="text1"/>
                <w:lang w:val="en-CA" w:eastAsia="fr-CA"/>
              </w:rPr>
              <w:t>(2005)</w:t>
            </w:r>
            <w:r w:rsidRPr="00697EEE">
              <w:rPr>
                <w:rFonts w:ascii="Calibri" w:eastAsia="Times New Roman" w:hAnsi="Calibri" w:cs="Calibri"/>
                <w:color w:val="000000" w:themeColor="text1"/>
                <w:lang w:val="en-CA" w:eastAsia="fr-CA"/>
              </w:rPr>
              <w:fldChar w:fldCharType="end"/>
            </w:r>
            <w:r>
              <w:rPr>
                <w:rFonts w:ascii="Calibri" w:eastAsia="Times New Roman" w:hAnsi="Calibri" w:cs="Calibri"/>
                <w:color w:val="000000" w:themeColor="text1"/>
                <w:lang w:val="en-CA" w:eastAsia="fr-CA"/>
              </w:rPr>
              <w:t>,</w:t>
            </w:r>
            <w:r w:rsidRPr="00697EEE">
              <w:rPr>
                <w:rFonts w:ascii="Calibri" w:eastAsia="Times New Roman" w:hAnsi="Calibri" w:cs="Calibri"/>
                <w:color w:val="000000" w:themeColor="text1"/>
                <w:lang w:val="en-CA" w:eastAsia="fr-CA"/>
              </w:rPr>
              <w:t xml:space="preserve"> </w:t>
            </w:r>
            <w:r>
              <w:rPr>
                <w:rFonts w:ascii="Calibri" w:eastAsia="Times New Roman" w:hAnsi="Calibri" w:cs="Calibri"/>
                <w:color w:val="000000" w:themeColor="text1"/>
                <w:lang w:val="en-CA" w:eastAsia="fr-CA"/>
              </w:rPr>
              <w:t>r</w:t>
            </w:r>
            <w:r w:rsidRPr="00697EEE">
              <w:rPr>
                <w:rFonts w:ascii="Calibri" w:eastAsia="Times New Roman" w:hAnsi="Calibri" w:cs="Calibri"/>
                <w:color w:val="000000" w:themeColor="text1"/>
                <w:lang w:val="en-CA" w:eastAsia="fr-CA"/>
              </w:rPr>
              <w:t>ecommendations on how to be aware of participants’ vulnerable positions take the form of carrying out activities to facilitate reciprocal knowledge translation</w:t>
            </w:r>
            <w:r w:rsidRPr="00697EEE">
              <w:rPr>
                <w:rFonts w:ascii="Calibri" w:eastAsia="Times New Roman" w:hAnsi="Calibri" w:cs="Calibri"/>
                <w:lang w:val="en-CA" w:eastAsia="fr-CA"/>
              </w:rPr>
              <w:t xml:space="preserve"> for both community members and the academic community</w:t>
            </w:r>
            <w:r>
              <w:rPr>
                <w:rFonts w:ascii="Calibri" w:eastAsia="Times New Roman" w:hAnsi="Calibri" w:cs="Calibri"/>
                <w:lang w:val="en-CA" w:eastAsia="fr-CA"/>
              </w:rPr>
              <w:t xml:space="preserve">. This guideline echoes an example from another document: </w:t>
            </w:r>
            <w:r w:rsidRPr="00E93870">
              <w:rPr>
                <w:i/>
                <w:iCs/>
                <w:color w:val="4472C4" w:themeColor="accent1"/>
                <w:lang w:val="en-US"/>
              </w:rPr>
              <w:t xml:space="preserve">The creation of space for a dialogue with multiple viewpoints enhanced the relevance, ownership, and applicability of results for shaping action. </w:t>
            </w:r>
            <w:r w:rsidRPr="00E93870">
              <w:rPr>
                <w:i/>
                <w:iCs/>
                <w:color w:val="4472C4" w:themeColor="accent1"/>
              </w:rPr>
              <w:fldChar w:fldCharType="begin">
                <w:fldData xml:space="preserve">PEVuZE5vdGU+PENpdGU+PEF1dGhvcj5CbGFuY2hhcmQ8L0F1dGhvcj48WWVhcj4yMDE3PC9ZZWFy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</w:fldData>
              </w:fldChar>
            </w:r>
            <w:r w:rsidRPr="00E93870">
              <w:rPr>
                <w:i/>
                <w:iCs/>
                <w:color w:val="4472C4" w:themeColor="accent1"/>
                <w:lang w:val="en-US"/>
              </w:rPr>
              <w:instrText xml:space="preserve"> ADDIN EN.CITE </w:instrText>
            </w:r>
            <w:r w:rsidRPr="00E93870">
              <w:rPr>
                <w:i/>
                <w:iCs/>
                <w:color w:val="4472C4" w:themeColor="accent1"/>
              </w:rPr>
              <w:fldChar w:fldCharType="begin">
                <w:fldData xml:space="preserve">PEVuZE5vdGU+PENpdGU+PEF1dGhvcj5CbGFuY2hhcmQ8L0F1dGhvcj48WWVhcj4yMDE3PC9ZZWFy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</w:fldData>
              </w:fldChar>
            </w:r>
            <w:r w:rsidRPr="00E93870">
              <w:rPr>
                <w:i/>
                <w:iCs/>
                <w:color w:val="4472C4" w:themeColor="accent1"/>
                <w:lang w:val="en-US"/>
              </w:rPr>
              <w:instrText xml:space="preserve"> ADDIN EN.CITE.DATA </w:instrText>
            </w:r>
            <w:r w:rsidRPr="00E93870">
              <w:rPr>
                <w:i/>
                <w:iCs/>
                <w:color w:val="4472C4" w:themeColor="accent1"/>
              </w:rPr>
            </w:r>
            <w:r w:rsidRPr="00E93870">
              <w:rPr>
                <w:i/>
                <w:iCs/>
                <w:color w:val="4472C4" w:themeColor="accent1"/>
              </w:rPr>
              <w:fldChar w:fldCharType="end"/>
            </w:r>
            <w:r w:rsidRPr="00E93870">
              <w:rPr>
                <w:i/>
                <w:iCs/>
                <w:color w:val="4472C4" w:themeColor="accent1"/>
              </w:rPr>
            </w:r>
            <w:r w:rsidRPr="00E93870">
              <w:rPr>
                <w:i/>
                <w:iCs/>
                <w:color w:val="4472C4" w:themeColor="accent1"/>
              </w:rPr>
              <w:fldChar w:fldCharType="separate"/>
            </w:r>
            <w:r w:rsidRPr="00E93870">
              <w:rPr>
                <w:i/>
                <w:iCs/>
                <w:noProof/>
                <w:color w:val="4472C4" w:themeColor="accent1"/>
                <w:lang w:val="en-US"/>
              </w:rPr>
              <w:t>(Blanchard et al., 2017)</w:t>
            </w:r>
            <w:r w:rsidRPr="00E93870">
              <w:rPr>
                <w:i/>
                <w:iCs/>
                <w:color w:val="4472C4" w:themeColor="accent1"/>
              </w:rPr>
              <w:fldChar w:fldCharType="end"/>
            </w:r>
          </w:p>
        </w:tc>
      </w:tr>
      <w:tr w:rsidR="00E06B69" w:rsidRPr="00E06B69" w14:paraId="17A107C8" w14:textId="77777777" w:rsidTr="00661CC9">
        <w:tc>
          <w:tcPr>
            <w:tcW w:w="4531" w:type="dxa"/>
            <w:gridSpan w:val="2"/>
          </w:tcPr>
          <w:p w14:paraId="794B9B71" w14:textId="77777777" w:rsidR="00E06B69" w:rsidRDefault="00E06B69" w:rsidP="00661CC9">
            <w:pPr>
              <w:spacing w:line="276" w:lineRule="auto"/>
              <w:rPr>
                <w:rFonts w:ascii="Calibri" w:eastAsia="Times New Roman" w:hAnsi="Calibri" w:cs="Calibri"/>
                <w:lang w:val="en-US" w:eastAsia="fr-CA"/>
              </w:rPr>
            </w:pPr>
            <w:r>
              <w:rPr>
                <w:rFonts w:ascii="Calibri" w:eastAsia="Times New Roman" w:hAnsi="Calibri" w:cs="Calibri"/>
                <w:lang w:val="en-CA" w:eastAsia="fr-CA"/>
              </w:rPr>
              <w:t>Re</w:t>
            </w:r>
            <w:r w:rsidRPr="00697EEE">
              <w:rPr>
                <w:rFonts w:ascii="Calibri" w:eastAsia="Times New Roman" w:hAnsi="Calibri" w:cs="Calibri"/>
                <w:lang w:val="en-CA" w:eastAsia="fr-CA"/>
              </w:rPr>
              <w:t>flexivity is not explicitly addressed in this cluster</w:t>
            </w:r>
            <w:r>
              <w:rPr>
                <w:rFonts w:ascii="Calibri" w:eastAsia="Times New Roman" w:hAnsi="Calibri" w:cs="Calibri"/>
                <w:lang w:val="en-CA" w:eastAsia="fr-CA"/>
              </w:rPr>
              <w:t>.</w:t>
            </w:r>
          </w:p>
        </w:tc>
        <w:tc>
          <w:tcPr>
            <w:tcW w:w="8419" w:type="dxa"/>
          </w:tcPr>
          <w:p w14:paraId="64973389" w14:textId="77777777" w:rsidR="00E06B69" w:rsidRDefault="00E06B69" w:rsidP="00661CC9">
            <w:pPr>
              <w:spacing w:before="0" w:after="0" w:line="276" w:lineRule="auto"/>
              <w:rPr>
                <w:rFonts w:ascii="Calibri" w:eastAsia="Times New Roman" w:hAnsi="Calibri" w:cs="Calibri"/>
                <w:color w:val="000000" w:themeColor="text1"/>
                <w:lang w:val="en-CA" w:eastAsia="fr-CA"/>
              </w:rPr>
            </w:pPr>
            <w:r>
              <w:rPr>
                <w:rFonts w:ascii="Calibri" w:eastAsia="Times New Roman" w:hAnsi="Calibri" w:cs="Calibri"/>
                <w:lang w:val="en-US" w:eastAsia="fr-CA"/>
              </w:rPr>
              <w:t>S</w:t>
            </w:r>
            <w:proofErr w:type="spellStart"/>
            <w:r w:rsidRPr="00697EEE">
              <w:rPr>
                <w:rFonts w:ascii="Calibri" w:eastAsia="Times New Roman" w:hAnsi="Calibri" w:cs="Calibri"/>
                <w:lang w:val="en-CA" w:eastAsia="fr-CA"/>
              </w:rPr>
              <w:t>ome</w:t>
            </w:r>
            <w:proofErr w:type="spellEnd"/>
            <w:r w:rsidRPr="00697EEE">
              <w:rPr>
                <w:rFonts w:ascii="Calibri" w:eastAsia="Times New Roman" w:hAnsi="Calibri" w:cs="Calibri"/>
                <w:lang w:val="en-CA" w:eastAsia="fr-CA"/>
              </w:rPr>
              <w:t xml:space="preserve"> </w:t>
            </w:r>
            <w:r>
              <w:rPr>
                <w:rFonts w:ascii="Calibri" w:eastAsia="Times New Roman" w:hAnsi="Calibri" w:cs="Calibri"/>
                <w:lang w:val="en-CA" w:eastAsia="fr-CA"/>
              </w:rPr>
              <w:t>recommendations</w:t>
            </w:r>
            <w:r w:rsidRPr="318963A3">
              <w:rPr>
                <w:rFonts w:ascii="Calibri" w:eastAsia="Times New Roman" w:hAnsi="Calibri" w:cs="Calibri"/>
                <w:lang w:val="en-CA" w:eastAsia="fr-CA"/>
              </w:rPr>
              <w:t xml:space="preserve"> </w:t>
            </w:r>
            <w:r w:rsidRPr="00697EEE">
              <w:rPr>
                <w:rFonts w:ascii="Calibri" w:eastAsia="Times New Roman" w:hAnsi="Calibri" w:cs="Calibri"/>
                <w:lang w:val="en-CA" w:eastAsia="fr-CA"/>
              </w:rPr>
              <w:t xml:space="preserve">implicitly suggest acknowledging power imbalances between community staff members and academic investigators </w:t>
            </w:r>
            <w:r w:rsidRPr="00697EEE">
              <w:rPr>
                <w:rFonts w:ascii="Calibri" w:eastAsia="Times New Roman" w:hAnsi="Calibri" w:cs="Calibri"/>
                <w:lang w:val="en-CA" w:eastAsia="fr-CA"/>
              </w:rPr>
              <w:fldChar w:fldCharType="begin">
                <w:fldData xml:space="preserve">PEVuZE5vdGU+PENpdGU+PEF1dGhvcj5MaXBzY29tYjwvQXV0aG9yPjxZZWFyPjIwMDU8L1llYXI+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</w:fldData>
              </w:fldChar>
            </w:r>
            <w:r>
              <w:rPr>
                <w:rFonts w:ascii="Calibri" w:eastAsia="Times New Roman" w:hAnsi="Calibri" w:cs="Calibri"/>
                <w:lang w:val="en-CA" w:eastAsia="fr-CA"/>
              </w:rPr>
              <w:instrText xml:space="preserve"> ADDIN EN.CITE </w:instrText>
            </w:r>
            <w:r>
              <w:rPr>
                <w:rFonts w:ascii="Calibri" w:eastAsia="Times New Roman" w:hAnsi="Calibri" w:cs="Calibri"/>
                <w:lang w:val="en-CA" w:eastAsia="fr-CA"/>
              </w:rPr>
              <w:fldChar w:fldCharType="begin">
                <w:fldData xml:space="preserve">PEVuZE5vdGU+PENpdGU+PEF1dGhvcj5MaXBzY29tYjwvQXV0aG9yPjxZZWFyPjIwMDU8L1llYXI+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</w:fldData>
              </w:fldChar>
            </w:r>
            <w:r>
              <w:rPr>
                <w:rFonts w:ascii="Calibri" w:eastAsia="Times New Roman" w:hAnsi="Calibri" w:cs="Calibri"/>
                <w:lang w:val="en-CA" w:eastAsia="fr-CA"/>
              </w:rPr>
              <w:instrText xml:space="preserve"> ADDIN EN.CITE.DATA </w:instrText>
            </w:r>
            <w:r>
              <w:rPr>
                <w:rFonts w:ascii="Calibri" w:eastAsia="Times New Roman" w:hAnsi="Calibri" w:cs="Calibri"/>
                <w:lang w:val="en-CA" w:eastAsia="fr-CA"/>
              </w:rPr>
            </w:r>
            <w:r>
              <w:rPr>
                <w:rFonts w:ascii="Calibri" w:eastAsia="Times New Roman" w:hAnsi="Calibri" w:cs="Calibri"/>
                <w:lang w:val="en-CA" w:eastAsia="fr-CA"/>
              </w:rPr>
              <w:fldChar w:fldCharType="end"/>
            </w:r>
            <w:r w:rsidRPr="00697EEE">
              <w:rPr>
                <w:rFonts w:ascii="Calibri" w:eastAsia="Times New Roman" w:hAnsi="Calibri" w:cs="Calibri"/>
                <w:lang w:val="en-CA" w:eastAsia="fr-CA"/>
              </w:rPr>
            </w:r>
            <w:r w:rsidRPr="00697EEE">
              <w:rPr>
                <w:rFonts w:ascii="Calibri" w:eastAsia="Times New Roman" w:hAnsi="Calibri" w:cs="Calibri"/>
                <w:lang w:val="en-CA" w:eastAsia="fr-CA"/>
              </w:rPr>
              <w:fldChar w:fldCharType="separate"/>
            </w:r>
            <w:r>
              <w:rPr>
                <w:rFonts w:ascii="Calibri" w:eastAsia="Times New Roman" w:hAnsi="Calibri" w:cs="Calibri"/>
                <w:noProof/>
                <w:lang w:val="en-CA" w:eastAsia="fr-CA"/>
              </w:rPr>
              <w:t>(Lipscomb et al., 2005)</w:t>
            </w:r>
            <w:r w:rsidRPr="00697EEE">
              <w:rPr>
                <w:rFonts w:ascii="Calibri" w:eastAsia="Times New Roman" w:hAnsi="Calibri" w:cs="Calibri"/>
                <w:lang w:val="en-CA" w:eastAsia="fr-CA"/>
              </w:rPr>
              <w:fldChar w:fldCharType="end"/>
            </w:r>
            <w:r w:rsidRPr="00697EEE">
              <w:rPr>
                <w:rFonts w:ascii="Calibri" w:eastAsia="Times New Roman" w:hAnsi="Calibri" w:cs="Calibri"/>
                <w:lang w:val="en-CA" w:eastAsia="fr-CA"/>
              </w:rPr>
              <w:t xml:space="preserve"> or</w:t>
            </w:r>
            <w:r>
              <w:rPr>
                <w:rFonts w:ascii="Calibri" w:eastAsia="Times New Roman" w:hAnsi="Calibri" w:cs="Calibri"/>
                <w:lang w:val="en-CA" w:eastAsia="fr-CA"/>
              </w:rPr>
              <w:t xml:space="preserve"> acknowledge</w:t>
            </w:r>
            <w:r w:rsidRPr="00697EEE">
              <w:rPr>
                <w:rFonts w:ascii="Calibri" w:eastAsia="Times New Roman" w:hAnsi="Calibri" w:cs="Calibri"/>
                <w:lang w:val="en-CA" w:eastAsia="fr-CA"/>
              </w:rPr>
              <w:t xml:space="preserve"> that the lack of a request for S/G analysis by project stakeholders could be an obstacle to analysing S/G issues</w:t>
            </w:r>
            <w:r>
              <w:rPr>
                <w:rFonts w:ascii="Calibri" w:eastAsia="Times New Roman" w:hAnsi="Calibri" w:cs="Calibri"/>
                <w:lang w:val="en-CA" w:eastAsia="fr-CA"/>
              </w:rPr>
              <w:t xml:space="preserve"> </w:t>
            </w:r>
            <w:r w:rsidRPr="00697EEE">
              <w:rPr>
                <w:rFonts w:ascii="Calibri" w:eastAsia="Times New Roman" w:hAnsi="Calibri" w:cs="Calibri"/>
                <w:lang w:val="en-CA" w:eastAsia="fr-CA"/>
              </w:rPr>
              <w:fldChar w:fldCharType="begin"/>
            </w:r>
            <w:r>
              <w:rPr>
                <w:rFonts w:ascii="Calibri" w:eastAsia="Times New Roman" w:hAnsi="Calibri" w:cs="Calibri"/>
                <w:lang w:val="en-CA" w:eastAsia="fr-CA"/>
              </w:rPr>
              <w:instrText xml:space="preserve"> ADDIN EN.CITE &lt;EndNote&gt;&lt;Cite&gt;&lt;Author&gt;Chappert&lt;/Author&gt;&lt;Year&gt;2014&lt;/Year&gt;&lt;RecNum&gt;423&lt;/RecNum&gt;&lt;DisplayText&gt;(Chappert et al., 2014)&lt;/DisplayText&gt;&lt;record&gt;&lt;rec-number&gt;423&lt;/rec-number&gt;&lt;foreign-keys&gt;&lt;key app="EN" db-id="zpttzt0pofttfeestv2xtefzwdevwrt0zvfv" timestamp="1570904385"&gt;423&lt;/key&gt;&lt;/foreign-keys&gt;&lt;ref-type name="Journal Article"&gt;17&lt;/ref-type&gt;&lt;contributors&gt;&lt;authors&gt;&lt;author&gt;Chappert, Florence&lt;/author&gt;&lt;author&gt;Messing, Karen&lt;/author&gt;&lt;author&gt;Peltier, Éric&lt;/author&gt;&lt;author&gt;Riel, Jessica&lt;/author&gt;&lt;/authors&gt;&lt;/contributors&gt;&lt;titles&gt;&lt;title&gt;Conditions de travail et parcours dans l&amp;apos;entreprise. Vers une transformation qui intègre l&amp;apos;ergonomie et le genre?&lt;/title&gt;&lt;secondary-title&gt;REMEST&lt;/secondary-title&gt;&lt;alt-title&gt;Revue multidisciplinaire sur l&amp;apos;emploi, le syndicalisme et le travail&lt;/alt-title&gt;&lt;short-title&gt;Conditions de travail et parcours dans l&amp;apos;entreprise. Vers une transformation qui intègre l&amp;apos;ergonomie et le genre?&lt;/short-title&gt;&lt;/titles&gt;&lt;periodical&gt;&lt;full-title&gt;REMEST&lt;/full-title&gt;&lt;abbr-1&gt;Revue multidisciplinaire sur l&amp;apos;emploi, le syndicalisme et le travail&lt;/abbr-1&gt;&lt;/periodical&gt;&lt;alt-periodical&gt;&lt;full-title&gt;REMEST&lt;/full-title&gt;&lt;abbr-1&gt;Revue multidisciplinaire sur l&amp;apos;emploi, le syndicalisme et le travail&lt;/abbr-1&gt;&lt;/alt-periodical&gt;&lt;pages&gt;49-72&lt;/pages&gt;&lt;volume&gt;9&lt;/volume&gt;&lt;number&gt;2&lt;/number&gt;&lt;keywords&gt;&lt;keyword&gt;égalité&lt;/keyword&gt;&lt;/keywords&gt;&lt;dates&gt;&lt;year&gt;2014&lt;/year&gt;&lt;/dates&gt;&lt;urls&gt;&lt;/urls&gt;&lt;electronic-resource-num&gt;10.7202/1036258ar&lt;/electronic-resource-num&gt;&lt;/record&gt;&lt;/Cite&gt;&lt;/EndNote&gt;</w:instrText>
            </w:r>
            <w:r w:rsidRPr="00697EEE">
              <w:rPr>
                <w:rFonts w:ascii="Calibri" w:eastAsia="Times New Roman" w:hAnsi="Calibri" w:cs="Calibri"/>
                <w:lang w:val="en-CA" w:eastAsia="fr-CA"/>
              </w:rPr>
              <w:fldChar w:fldCharType="separate"/>
            </w:r>
            <w:r>
              <w:rPr>
                <w:rFonts w:ascii="Calibri" w:eastAsia="Times New Roman" w:hAnsi="Calibri" w:cs="Calibri"/>
                <w:noProof/>
                <w:lang w:val="en-CA" w:eastAsia="fr-CA"/>
              </w:rPr>
              <w:t>(Chappert et al., 2014)</w:t>
            </w:r>
            <w:r w:rsidRPr="00697EEE">
              <w:rPr>
                <w:rFonts w:ascii="Calibri" w:eastAsia="Times New Roman" w:hAnsi="Calibri" w:cs="Calibri"/>
                <w:lang w:val="en-CA" w:eastAsia="fr-CA"/>
              </w:rPr>
              <w:fldChar w:fldCharType="end"/>
            </w:r>
            <w:r w:rsidRPr="00697EEE">
              <w:rPr>
                <w:rFonts w:ascii="Calibri" w:eastAsia="Times New Roman" w:hAnsi="Calibri" w:cs="Calibri"/>
                <w:lang w:val="en-CA" w:eastAsia="fr-CA"/>
              </w:rPr>
              <w:t>.</w:t>
            </w:r>
          </w:p>
        </w:tc>
      </w:tr>
      <w:tr w:rsidR="00E06B69" w:rsidRPr="00942C05" w14:paraId="66A1FAFF" w14:textId="77777777" w:rsidTr="00681D76">
        <w:trPr>
          <w:trHeight w:val="2335"/>
        </w:trPr>
        <w:tc>
          <w:tcPr>
            <w:tcW w:w="4531" w:type="dxa"/>
            <w:gridSpan w:val="2"/>
          </w:tcPr>
          <w:p w14:paraId="17B4448C" w14:textId="77777777" w:rsidR="00E06B69" w:rsidRPr="00D868D5" w:rsidRDefault="00E06B69" w:rsidP="00661CC9">
            <w:pPr>
              <w:spacing w:before="0" w:after="0" w:line="276" w:lineRule="auto"/>
              <w:rPr>
                <w:rFonts w:ascii="Segoe UI" w:eastAsia="Times New Roman" w:hAnsi="Segoe UI" w:cs="Segoe UI"/>
                <w:sz w:val="18"/>
                <w:szCs w:val="18"/>
                <w:lang w:val="en-US" w:eastAsia="fr-CA"/>
              </w:rPr>
            </w:pPr>
            <w:r w:rsidRPr="00697EEE">
              <w:rPr>
                <w:rFonts w:ascii="Calibri" w:eastAsia="Times New Roman" w:hAnsi="Calibri" w:cs="Calibri"/>
                <w:lang w:val="en-CA" w:eastAsia="fr-CA"/>
              </w:rPr>
              <w:t xml:space="preserve">Guidelines in these documents contribute to our understanding of </w:t>
            </w:r>
            <w:r>
              <w:rPr>
                <w:rFonts w:ascii="Calibri" w:eastAsia="Times New Roman" w:hAnsi="Calibri" w:cs="Calibri"/>
                <w:lang w:val="en-CA" w:eastAsia="fr-CA"/>
              </w:rPr>
              <w:t>PR</w:t>
            </w:r>
            <w:r w:rsidRPr="00697EEE">
              <w:rPr>
                <w:rFonts w:ascii="Calibri" w:eastAsia="Times New Roman" w:hAnsi="Calibri" w:cs="Calibri"/>
                <w:lang w:val="en-CA" w:eastAsia="fr-CA"/>
              </w:rPr>
              <w:t xml:space="preserve"> steps that entail negotiating with influential actors and strategically adapting communications with them to reduce resistance toward S/G integration. </w:t>
            </w:r>
          </w:p>
        </w:tc>
        <w:tc>
          <w:tcPr>
            <w:tcW w:w="8419" w:type="dxa"/>
          </w:tcPr>
          <w:p w14:paraId="79B66DDF" w14:textId="77777777" w:rsidR="00E06B69" w:rsidRPr="00F059A8" w:rsidRDefault="00E06B69" w:rsidP="00661CC9">
            <w:pPr>
              <w:spacing w:line="276" w:lineRule="auto"/>
              <w:rPr>
                <w:rFonts w:ascii="Segoe UI" w:hAnsi="Segoe UI" w:cs="Segoe UI"/>
                <w:i/>
                <w:iCs/>
                <w:sz w:val="18"/>
                <w:szCs w:val="18"/>
                <w:lang w:val="en-US" w:eastAsia="fr-CA"/>
              </w:rPr>
            </w:pPr>
            <w:r w:rsidRPr="005A2547">
              <w:rPr>
                <w:i/>
                <w:iCs/>
                <w:color w:val="4472C4" w:themeColor="accent1"/>
                <w:lang w:val="en-US"/>
              </w:rPr>
              <w:t>Any discussion of power relations (</w:t>
            </w:r>
            <w:proofErr w:type="gramStart"/>
            <w:r w:rsidRPr="005A2547">
              <w:rPr>
                <w:i/>
                <w:iCs/>
                <w:color w:val="4472C4" w:themeColor="accent1"/>
                <w:lang w:val="en-US"/>
              </w:rPr>
              <w:t>e.g.</w:t>
            </w:r>
            <w:proofErr w:type="gramEnd"/>
            <w:r w:rsidRPr="005A2547">
              <w:rPr>
                <w:i/>
                <w:iCs/>
                <w:color w:val="4472C4" w:themeColor="accent1"/>
                <w:lang w:val="en-US"/>
              </w:rPr>
              <w:t xml:space="preserve"> S/G relations) in the company could upset decision-makers. Strategically, language used during intervention and restitution is neutral, without an explicit feminist approach and militant language should be avoided in the communication with all partners (workers, trade-unions, and employers). To avoid any suspicion of affirmative action, emphasis must be placed on the fact that gender analysis will help to improve working conditions for all (women AND men). </w:t>
            </w:r>
            <w:r w:rsidRPr="00F059A8">
              <w:rPr>
                <w:i/>
                <w:iCs/>
                <w:noProof/>
                <w:color w:val="4472C4" w:themeColor="accent1"/>
              </w:rPr>
              <w:fldChar w:fldCharType="begin"/>
            </w:r>
            <w:r w:rsidRPr="00D221A5">
              <w:rPr>
                <w:i/>
                <w:iCs/>
                <w:noProof/>
                <w:color w:val="4472C4" w:themeColor="accent1"/>
                <w:lang w:val="en-US"/>
              </w:rPr>
              <w:instrText xml:space="preserve"> ADDIN EN.CITE &lt;EndNote&gt;&lt;Cite&gt;&lt;Author&gt;Chappert&lt;/Author&gt;&lt;Year&gt;2014&lt;/Year&gt;&lt;RecNum&gt;423&lt;/RecNum&gt;&lt;DisplayText&gt;(Chappert et al., 2014)&lt;/DisplayText&gt;&lt;record&gt;&lt;rec-number&gt;423&lt;/rec-number&gt;&lt;foreign-keys&gt;&lt;key app="EN" db-id="zpttzt0pofttfeestv2xtefzwdevwrt0zvfv" timestamp="1570904385"&gt;423&lt;/key&gt;&lt;/foreign-keys&gt;&lt;ref-type name="Journal Article"&gt;17&lt;/ref-type&gt;&lt;contributors&gt;&lt;authors&gt;&lt;author&gt;Chappert, Florence&lt;/author&gt;&lt;author&gt;Messing, Karen&lt;/author&gt;&lt;author&gt;Peltier, Éric&lt;/author&gt;&lt;author&gt;Riel, Jessica&lt;/author&gt;&lt;/authors&gt;&lt;/contributors&gt;&lt;titles&gt;&lt;title&gt;Conditions de travail et parcours dans l&amp;apos;entreprise. Vers une transformation qui intègre l&amp;apos;ergonomie et le genre?&lt;/title&gt;&lt;secondary-title&gt;REMEST&lt;/secondary-title&gt;&lt;alt-title&gt;Revue multidisciplinaire sur l&amp;apos;emploi, le syndicalisme et le travail&lt;/alt-title&gt;&lt;short-title&gt;Conditions de travail et parcours dans l&amp;apos;entreprise. Vers une transformation qui intègre l&amp;apos;ergonomie et le genre?&lt;/short-title&gt;&lt;/titles&gt;&lt;periodical&gt;&lt;full-title&gt;REMEST&lt;/full-title&gt;&lt;abbr-1&gt;Revue multidisciplinaire sur l&amp;apos;emploi, le syndicalisme et le travail&lt;/abbr-1&gt;&lt;/periodical&gt;&lt;alt-periodical&gt;&lt;full-title&gt;REMEST&lt;/full-title&gt;&lt;abbr-1&gt;Revue multidisciplinaire sur l&amp;apos;emploi, le syndicalisme et le travail&lt;/abbr-1&gt;&lt;/alt-periodical&gt;&lt;pages&gt;49-72&lt;/pages&gt;&lt;volume&gt;9&lt;/volume&gt;&lt;number&gt;2&lt;/number&gt;&lt;keywords&gt;&lt;keyword&gt;égalité&lt;/keyword&gt;&lt;/keywords&gt;&lt;dates&gt;&lt;year&gt;2014&lt;/year&gt;&lt;/dates&gt;&lt;urls&gt;&lt;/urls&gt;&lt;electronic-resource-num&gt;10.7202/1036258ar&lt;/electronic-resource-num&gt;&lt;/record&gt;&lt;/Cite&gt;&lt;/EndNote&gt;</w:instrText>
            </w:r>
            <w:r w:rsidRPr="00F059A8">
              <w:rPr>
                <w:i/>
                <w:iCs/>
                <w:noProof/>
                <w:color w:val="4472C4" w:themeColor="accent1"/>
              </w:rPr>
              <w:fldChar w:fldCharType="separate"/>
            </w:r>
            <w:r w:rsidRPr="00F059A8">
              <w:rPr>
                <w:i/>
                <w:iCs/>
                <w:noProof/>
                <w:color w:val="4472C4" w:themeColor="accent1"/>
              </w:rPr>
              <w:t>(Chappert et al., 2014)</w:t>
            </w:r>
            <w:r w:rsidRPr="00F059A8">
              <w:rPr>
                <w:i/>
                <w:iCs/>
                <w:noProof/>
                <w:color w:val="4472C4" w:themeColor="accent1"/>
              </w:rPr>
              <w:fldChar w:fldCharType="end"/>
            </w:r>
          </w:p>
        </w:tc>
      </w:tr>
    </w:tbl>
    <w:p w14:paraId="78EBD6A3" w14:textId="77777777" w:rsidR="001902B3" w:rsidRPr="00681D76" w:rsidRDefault="001902B3" w:rsidP="00681D76">
      <w:pPr>
        <w:spacing w:before="0" w:after="0" w:line="240" w:lineRule="auto"/>
        <w:jc w:val="left"/>
        <w:rPr>
          <w:sz w:val="2"/>
          <w:szCs w:val="2"/>
        </w:rPr>
      </w:pPr>
    </w:p>
    <w:sectPr w:rsidR="001902B3" w:rsidRPr="00681D76" w:rsidSect="00681D76">
      <w:headerReference w:type="default" r:id="rId98"/>
      <w:footerReference w:type="default" r:id="rId99"/>
      <w:pgSz w:w="15840" w:h="12240" w:orient="landscape"/>
      <w:pgMar w:top="173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43DDB" w14:textId="77777777" w:rsidR="00D92F23" w:rsidRDefault="00D92F23">
      <w:pPr>
        <w:spacing w:before="0" w:after="0"/>
      </w:pPr>
      <w:r>
        <w:separator/>
      </w:r>
    </w:p>
  </w:endnote>
  <w:endnote w:type="continuationSeparator" w:id="0">
    <w:p w14:paraId="14292205" w14:textId="77777777" w:rsidR="00D92F23" w:rsidRDefault="00D92F23">
      <w:pPr>
        <w:spacing w:before="0" w:after="0"/>
      </w:pPr>
      <w:r>
        <w:continuationSeparator/>
      </w:r>
    </w:p>
  </w:endnote>
  <w:endnote w:type="continuationNotice" w:id="1">
    <w:p w14:paraId="025DBACA" w14:textId="77777777" w:rsidR="00D92F23" w:rsidRDefault="00D92F2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Titres CS)">
    <w:altName w:val="Times New Roman"/>
    <w:panose1 w:val="020B0604020202020204"/>
    <w:charset w:val="00"/>
    <w:family w:val="roman"/>
    <w:pitch w:val="default"/>
  </w:font>
  <w:font w:name="Times New Roman (Corps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93253911"/>
      <w:docPartObj>
        <w:docPartGallery w:val="Page Numbers (Bottom of Page)"/>
        <w:docPartUnique/>
      </w:docPartObj>
    </w:sdtPr>
    <w:sdtContent>
      <w:p w14:paraId="4191E9F4" w14:textId="4D7C9F7D" w:rsidR="00DC4579" w:rsidRDefault="00DC4579" w:rsidP="004953F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29</w:t>
        </w:r>
        <w:r>
          <w:rPr>
            <w:rStyle w:val="Numrodepage"/>
          </w:rPr>
          <w:fldChar w:fldCharType="end"/>
        </w:r>
      </w:p>
    </w:sdtContent>
  </w:sdt>
  <w:p w14:paraId="68B28BB8" w14:textId="77777777" w:rsidR="00DC4579" w:rsidRDefault="00DC4579" w:rsidP="00DC457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Fonts w:asciiTheme="minorHAnsi" w:hAnsiTheme="minorHAnsi" w:cstheme="minorHAnsi"/>
        <w:sz w:val="22"/>
      </w:rPr>
      <w:id w:val="2023349460"/>
      <w:docPartObj>
        <w:docPartGallery w:val="Page Numbers (Bottom of Page)"/>
        <w:docPartUnique/>
      </w:docPartObj>
    </w:sdtPr>
    <w:sdtContent>
      <w:p w14:paraId="7D406E20" w14:textId="3A8A767A" w:rsidR="00DC4579" w:rsidRPr="0027178B" w:rsidRDefault="00DC4579" w:rsidP="004953F4">
        <w:pPr>
          <w:pStyle w:val="Pieddepage"/>
          <w:framePr w:wrap="none" w:vAnchor="text" w:hAnchor="margin" w:xAlign="right" w:y="1"/>
          <w:rPr>
            <w:rStyle w:val="Numrodepage"/>
            <w:rFonts w:asciiTheme="minorHAnsi" w:hAnsiTheme="minorHAnsi" w:cstheme="minorHAnsi"/>
            <w:sz w:val="22"/>
          </w:rPr>
        </w:pPr>
        <w:r w:rsidRPr="0027178B">
          <w:rPr>
            <w:rStyle w:val="Numrodepage"/>
            <w:rFonts w:asciiTheme="minorHAnsi" w:hAnsiTheme="minorHAnsi" w:cstheme="minorHAnsi"/>
            <w:sz w:val="22"/>
          </w:rPr>
          <w:fldChar w:fldCharType="begin"/>
        </w:r>
        <w:r w:rsidRPr="0027178B">
          <w:rPr>
            <w:rStyle w:val="Numrodepage"/>
            <w:rFonts w:asciiTheme="minorHAnsi" w:hAnsiTheme="minorHAnsi" w:cstheme="minorHAnsi"/>
            <w:sz w:val="22"/>
          </w:rPr>
          <w:instrText xml:space="preserve"> PAGE </w:instrText>
        </w:r>
        <w:r w:rsidRPr="0027178B">
          <w:rPr>
            <w:rStyle w:val="Numrodepage"/>
            <w:rFonts w:asciiTheme="minorHAnsi" w:hAnsiTheme="minorHAnsi" w:cstheme="minorHAnsi"/>
            <w:sz w:val="22"/>
          </w:rPr>
          <w:fldChar w:fldCharType="separate"/>
        </w:r>
        <w:r w:rsidRPr="0027178B">
          <w:rPr>
            <w:rStyle w:val="Numrodepage"/>
            <w:rFonts w:asciiTheme="minorHAnsi" w:hAnsiTheme="minorHAnsi" w:cstheme="minorHAnsi"/>
            <w:noProof/>
            <w:sz w:val="22"/>
          </w:rPr>
          <w:t>29</w:t>
        </w:r>
        <w:r w:rsidRPr="0027178B">
          <w:rPr>
            <w:rStyle w:val="Numrodepage"/>
            <w:rFonts w:asciiTheme="minorHAnsi" w:hAnsiTheme="minorHAnsi" w:cstheme="minorHAnsi"/>
            <w:sz w:val="22"/>
          </w:rPr>
          <w:fldChar w:fldCharType="end"/>
        </w:r>
      </w:p>
    </w:sdtContent>
  </w:sdt>
  <w:p w14:paraId="34923464" w14:textId="2FB3DF98" w:rsidR="00DC4579" w:rsidRPr="0027178B" w:rsidRDefault="0027178B" w:rsidP="00DC4579">
    <w:pPr>
      <w:pStyle w:val="Pieddepage"/>
      <w:ind w:right="360"/>
      <w:rPr>
        <w:rFonts w:asciiTheme="minorHAnsi" w:hAnsiTheme="minorHAnsi" w:cstheme="minorHAnsi"/>
        <w:sz w:val="22"/>
        <w:szCs w:val="21"/>
      </w:rPr>
    </w:pPr>
    <w:r w:rsidRPr="0027178B">
      <w:rPr>
        <w:rFonts w:asciiTheme="minorHAnsi" w:hAnsiTheme="minorHAnsi" w:cstheme="minorHAnsi"/>
        <w:sz w:val="22"/>
        <w:szCs w:val="21"/>
      </w:rPr>
      <w:t xml:space="preserve">Accepted version </w:t>
    </w:r>
    <w:proofErr w:type="spellStart"/>
    <w:r w:rsidRPr="0027178B">
      <w:rPr>
        <w:rFonts w:asciiTheme="minorHAnsi" w:hAnsiTheme="minorHAnsi" w:cstheme="minorHAnsi"/>
        <w:sz w:val="22"/>
        <w:szCs w:val="21"/>
      </w:rPr>
      <w:t>before</w:t>
    </w:r>
    <w:proofErr w:type="spellEnd"/>
    <w:r w:rsidRPr="0027178B">
      <w:rPr>
        <w:rFonts w:asciiTheme="minorHAnsi" w:hAnsiTheme="minorHAnsi" w:cstheme="minorHAnsi"/>
        <w:sz w:val="22"/>
        <w:szCs w:val="21"/>
      </w:rPr>
      <w:t xml:space="preserve"> publication – 202</w:t>
    </w:r>
    <w:r w:rsidR="000C08B0">
      <w:rPr>
        <w:rFonts w:asciiTheme="minorHAnsi" w:hAnsiTheme="minorHAnsi" w:cstheme="minorHAnsi"/>
        <w:sz w:val="22"/>
        <w:szCs w:val="21"/>
      </w:rPr>
      <w:t>3</w:t>
    </w:r>
    <w:r w:rsidRPr="0027178B">
      <w:rPr>
        <w:rFonts w:asciiTheme="minorHAnsi" w:hAnsiTheme="minorHAnsi" w:cstheme="minorHAnsi"/>
        <w:sz w:val="22"/>
        <w:szCs w:val="21"/>
      </w:rPr>
      <w:t>-</w:t>
    </w:r>
    <w:r w:rsidR="000C08B0">
      <w:rPr>
        <w:rFonts w:asciiTheme="minorHAnsi" w:hAnsiTheme="minorHAnsi" w:cstheme="minorHAnsi"/>
        <w:sz w:val="22"/>
        <w:szCs w:val="21"/>
      </w:rPr>
      <w:t>01-04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6F06" w14:textId="77777777" w:rsidR="00E06B69" w:rsidRDefault="00E06B69" w:rsidP="006B4C7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38</w:t>
    </w:r>
    <w:r>
      <w:rPr>
        <w:rStyle w:val="Numrodepage"/>
      </w:rPr>
      <w:fldChar w:fldCharType="end"/>
    </w:r>
  </w:p>
  <w:p w14:paraId="2BC1181E" w14:textId="77777777" w:rsidR="00E06B69" w:rsidRDefault="00E06B69">
    <w:pPr>
      <w:pStyle w:val="Pieddepage"/>
      <w:ind w:right="360"/>
      <w:pPrChange w:id="1" w:author="Auteur">
        <w:pPr>
          <w:pStyle w:val="Pieddepage"/>
        </w:pPr>
      </w:pPrChan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79696989"/>
      <w:docPartObj>
        <w:docPartGallery w:val="Page Numbers (Bottom of Page)"/>
        <w:docPartUnique/>
      </w:docPartObj>
    </w:sdtPr>
    <w:sdtContent>
      <w:p w14:paraId="4FE64D5D" w14:textId="77777777" w:rsidR="00E06B69" w:rsidRDefault="00E06B69" w:rsidP="006B4C7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132D07C" w14:textId="77777777" w:rsidR="00E06B69" w:rsidRDefault="00E06B69" w:rsidP="006B4C79">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605300187"/>
      <w:docPartObj>
        <w:docPartGallery w:val="Page Numbers (Bottom of Page)"/>
        <w:docPartUnique/>
      </w:docPartObj>
    </w:sdtPr>
    <w:sdtContent>
      <w:p w14:paraId="001BBA36" w14:textId="77777777" w:rsidR="00E06B69" w:rsidRDefault="00E06B69" w:rsidP="006B4C7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42C35C7E" w14:textId="77777777" w:rsidR="00E06B69" w:rsidRDefault="00E06B69" w:rsidP="006B4C7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EA416" w14:textId="77777777" w:rsidR="00D92F23" w:rsidRDefault="00D92F23">
      <w:pPr>
        <w:spacing w:before="0" w:after="0"/>
      </w:pPr>
      <w:r>
        <w:separator/>
      </w:r>
    </w:p>
  </w:footnote>
  <w:footnote w:type="continuationSeparator" w:id="0">
    <w:p w14:paraId="4C8C2D06" w14:textId="77777777" w:rsidR="00D92F23" w:rsidRDefault="00D92F23">
      <w:pPr>
        <w:spacing w:before="0" w:after="0"/>
      </w:pPr>
      <w:r>
        <w:continuationSeparator/>
      </w:r>
    </w:p>
  </w:footnote>
  <w:footnote w:type="continuationNotice" w:id="1">
    <w:p w14:paraId="23AC684D" w14:textId="77777777" w:rsidR="00D92F23" w:rsidRDefault="00D92F2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25F5" w14:textId="77777777" w:rsidR="00E06B69" w:rsidRPr="00375E3D" w:rsidRDefault="00E06B69" w:rsidP="006B4C79">
    <w:pPr>
      <w:rPr>
        <w:rFonts w:ascii="Times New Roman" w:hAnsi="Times New Roman" w:cs="Times New Roman"/>
        <w:i/>
        <w:iCs/>
        <w:sz w:val="18"/>
        <w:szCs w:val="18"/>
        <w:lang w:val="en-US"/>
      </w:rPr>
    </w:pPr>
    <w:r w:rsidRPr="008245A8">
      <w:rPr>
        <w:rFonts w:ascii="Times New Roman" w:hAnsi="Times New Roman" w:cs="Times New Roman"/>
        <w:i/>
        <w:iCs/>
        <w:sz w:val="18"/>
        <w:szCs w:val="18"/>
        <w:lang w:val="en-US"/>
      </w:rPr>
      <w:t xml:space="preserve">How to Take Account of Sex/Gender Issues in </w:t>
    </w:r>
    <w:r>
      <w:rPr>
        <w:rFonts w:ascii="Times New Roman" w:hAnsi="Times New Roman" w:cs="Times New Roman"/>
        <w:i/>
        <w:iCs/>
        <w:sz w:val="18"/>
        <w:szCs w:val="18"/>
        <w:lang w:val="en-US"/>
      </w:rPr>
      <w:t>PR Health</w:t>
    </w:r>
    <w:r w:rsidRPr="008245A8">
      <w:rPr>
        <w:rFonts w:ascii="Times New Roman" w:hAnsi="Times New Roman" w:cs="Times New Roman"/>
        <w:i/>
        <w:iCs/>
        <w:sz w:val="18"/>
        <w:szCs w:val="18"/>
        <w:lang w:val="en-US"/>
      </w:rPr>
      <w:t xml:space="preserve"> Projects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C105B" w14:textId="77777777" w:rsidR="00E06B69" w:rsidRPr="00375E3D" w:rsidRDefault="00E06B69" w:rsidP="006B4C79">
    <w:pPr>
      <w:rPr>
        <w:rFonts w:ascii="Times New Roman" w:hAnsi="Times New Roman" w:cs="Times New Roman"/>
        <w:i/>
        <w:iCs/>
        <w:sz w:val="18"/>
        <w:szCs w:val="18"/>
        <w:lang w:val="en-US"/>
      </w:rPr>
    </w:pPr>
    <w:r w:rsidRPr="008245A8">
      <w:rPr>
        <w:rFonts w:ascii="Times New Roman" w:hAnsi="Times New Roman" w:cs="Times New Roman"/>
        <w:i/>
        <w:iCs/>
        <w:sz w:val="18"/>
        <w:szCs w:val="18"/>
        <w:lang w:val="en-US"/>
      </w:rPr>
      <w:t xml:space="preserve">How to Take Account of Sex/Gender Issues in </w:t>
    </w:r>
    <w:r>
      <w:rPr>
        <w:rFonts w:ascii="Times New Roman" w:hAnsi="Times New Roman" w:cs="Times New Roman"/>
        <w:i/>
        <w:iCs/>
        <w:sz w:val="18"/>
        <w:szCs w:val="18"/>
        <w:lang w:val="en-US"/>
      </w:rPr>
      <w:t>PR Health</w:t>
    </w:r>
    <w:r w:rsidRPr="008245A8">
      <w:rPr>
        <w:rFonts w:ascii="Times New Roman" w:hAnsi="Times New Roman" w:cs="Times New Roman"/>
        <w:i/>
        <w:iCs/>
        <w:sz w:val="18"/>
        <w:szCs w:val="18"/>
        <w:lang w:val="en-US"/>
      </w:rPr>
      <w:t xml:space="preserve"> Projects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81A81"/>
    <w:multiLevelType w:val="multilevel"/>
    <w:tmpl w:val="F89403C4"/>
    <w:lvl w:ilvl="0">
      <w:start w:val="1"/>
      <w:numFmt w:val="decimal"/>
      <w:lvlText w:val="%1 |"/>
      <w:lvlJc w:val="left"/>
      <w:pPr>
        <w:ind w:left="360" w:hanging="360"/>
      </w:pPr>
      <w:rPr>
        <w:rFonts w:hint="default"/>
      </w:rPr>
    </w:lvl>
    <w:lvl w:ilvl="1">
      <w:start w:val="1"/>
      <w:numFmt w:val="decimal"/>
      <w:lvlText w:val="%1.%2 |"/>
      <w:lvlJc w:val="left"/>
      <w:pPr>
        <w:ind w:left="567" w:hanging="567"/>
      </w:pPr>
      <w:rPr>
        <w:rFonts w:hint="default"/>
      </w:rPr>
    </w:lvl>
    <w:lvl w:ilvl="2">
      <w:start w:val="1"/>
      <w:numFmt w:val="decimal"/>
      <w:lvlText w:val="%1.%2.%3 |"/>
      <w:lvlJc w:val="left"/>
      <w:pPr>
        <w:ind w:left="709"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1F6BA1"/>
    <w:multiLevelType w:val="multilevel"/>
    <w:tmpl w:val="DCFC40FA"/>
    <w:styleLink w:val="Listeactuelle1"/>
    <w:lvl w:ilvl="0">
      <w:start w:val="1"/>
      <w:numFmt w:val="decimal"/>
      <w:lvlText w:val="%1."/>
      <w:lvlJc w:val="left"/>
      <w:pPr>
        <w:ind w:left="218" w:hanging="360"/>
      </w:pPr>
    </w:lvl>
    <w:lvl w:ilvl="1">
      <w:start w:val="1"/>
      <w:numFmt w:val="decimal"/>
      <w:lvlText w:val="%1.%2."/>
      <w:lvlJc w:val="left"/>
      <w:pPr>
        <w:ind w:left="650" w:hanging="432"/>
      </w:pPr>
    </w:lvl>
    <w:lvl w:ilvl="2">
      <w:start w:val="1"/>
      <w:numFmt w:val="decimal"/>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2" w15:restartNumberingAfterBreak="0">
    <w:nsid w:val="2AE00739"/>
    <w:multiLevelType w:val="hybridMultilevel"/>
    <w:tmpl w:val="FFFFFFFF"/>
    <w:lvl w:ilvl="0" w:tplc="68944F34">
      <w:start w:val="1"/>
      <w:numFmt w:val="decimal"/>
      <w:lvlText w:val="%1."/>
      <w:lvlJc w:val="left"/>
      <w:pPr>
        <w:ind w:left="720" w:hanging="360"/>
      </w:pPr>
    </w:lvl>
    <w:lvl w:ilvl="1" w:tplc="1548AAA6">
      <w:start w:val="1"/>
      <w:numFmt w:val="lowerLetter"/>
      <w:lvlText w:val="%2."/>
      <w:lvlJc w:val="left"/>
      <w:pPr>
        <w:ind w:left="1440" w:hanging="360"/>
      </w:pPr>
    </w:lvl>
    <w:lvl w:ilvl="2" w:tplc="2B687C18">
      <w:start w:val="1"/>
      <w:numFmt w:val="lowerRoman"/>
      <w:lvlText w:val="%3."/>
      <w:lvlJc w:val="right"/>
      <w:pPr>
        <w:ind w:left="2160" w:hanging="180"/>
      </w:pPr>
    </w:lvl>
    <w:lvl w:ilvl="3" w:tplc="014ABD86">
      <w:start w:val="1"/>
      <w:numFmt w:val="decimal"/>
      <w:lvlText w:val="%4."/>
      <w:lvlJc w:val="left"/>
      <w:pPr>
        <w:ind w:left="2880" w:hanging="360"/>
      </w:pPr>
    </w:lvl>
    <w:lvl w:ilvl="4" w:tplc="5D0E70D2">
      <w:start w:val="1"/>
      <w:numFmt w:val="lowerLetter"/>
      <w:lvlText w:val="%5."/>
      <w:lvlJc w:val="left"/>
      <w:pPr>
        <w:ind w:left="3600" w:hanging="360"/>
      </w:pPr>
    </w:lvl>
    <w:lvl w:ilvl="5" w:tplc="8E7A7D14">
      <w:start w:val="1"/>
      <w:numFmt w:val="lowerRoman"/>
      <w:lvlText w:val="%6."/>
      <w:lvlJc w:val="right"/>
      <w:pPr>
        <w:ind w:left="4320" w:hanging="180"/>
      </w:pPr>
    </w:lvl>
    <w:lvl w:ilvl="6" w:tplc="CEE0F0F6">
      <w:start w:val="1"/>
      <w:numFmt w:val="decimal"/>
      <w:lvlText w:val="%7."/>
      <w:lvlJc w:val="left"/>
      <w:pPr>
        <w:ind w:left="5040" w:hanging="360"/>
      </w:pPr>
    </w:lvl>
    <w:lvl w:ilvl="7" w:tplc="C26A074E">
      <w:start w:val="1"/>
      <w:numFmt w:val="lowerLetter"/>
      <w:lvlText w:val="%8."/>
      <w:lvlJc w:val="left"/>
      <w:pPr>
        <w:ind w:left="5760" w:hanging="360"/>
      </w:pPr>
    </w:lvl>
    <w:lvl w:ilvl="8" w:tplc="A470CE20">
      <w:start w:val="1"/>
      <w:numFmt w:val="lowerRoman"/>
      <w:lvlText w:val="%9."/>
      <w:lvlJc w:val="right"/>
      <w:pPr>
        <w:ind w:left="6480" w:hanging="180"/>
      </w:pPr>
    </w:lvl>
  </w:abstractNum>
  <w:abstractNum w:abstractNumId="3" w15:restartNumberingAfterBreak="0">
    <w:nsid w:val="2E1473EE"/>
    <w:multiLevelType w:val="hybridMultilevel"/>
    <w:tmpl w:val="FFFFFFFF"/>
    <w:lvl w:ilvl="0" w:tplc="84089ADC">
      <w:start w:val="1"/>
      <w:numFmt w:val="decimal"/>
      <w:lvlText w:val="%1."/>
      <w:lvlJc w:val="left"/>
      <w:pPr>
        <w:ind w:left="720" w:hanging="360"/>
      </w:pPr>
    </w:lvl>
    <w:lvl w:ilvl="1" w:tplc="8A96467C">
      <w:start w:val="1"/>
      <w:numFmt w:val="lowerLetter"/>
      <w:lvlText w:val="%2."/>
      <w:lvlJc w:val="left"/>
      <w:pPr>
        <w:ind w:left="1440" w:hanging="360"/>
      </w:pPr>
    </w:lvl>
    <w:lvl w:ilvl="2" w:tplc="8A0EC7BC">
      <w:start w:val="1"/>
      <w:numFmt w:val="lowerRoman"/>
      <w:lvlText w:val="%3."/>
      <w:lvlJc w:val="right"/>
      <w:pPr>
        <w:ind w:left="2160" w:hanging="180"/>
      </w:pPr>
    </w:lvl>
    <w:lvl w:ilvl="3" w:tplc="2AB4A890">
      <w:start w:val="1"/>
      <w:numFmt w:val="decimal"/>
      <w:lvlText w:val="%4."/>
      <w:lvlJc w:val="left"/>
      <w:pPr>
        <w:ind w:left="2880" w:hanging="360"/>
      </w:pPr>
    </w:lvl>
    <w:lvl w:ilvl="4" w:tplc="33141462">
      <w:start w:val="1"/>
      <w:numFmt w:val="lowerLetter"/>
      <w:lvlText w:val="%5."/>
      <w:lvlJc w:val="left"/>
      <w:pPr>
        <w:ind w:left="3600" w:hanging="360"/>
      </w:pPr>
    </w:lvl>
    <w:lvl w:ilvl="5" w:tplc="649AFBFC">
      <w:start w:val="1"/>
      <w:numFmt w:val="lowerRoman"/>
      <w:lvlText w:val="%6."/>
      <w:lvlJc w:val="right"/>
      <w:pPr>
        <w:ind w:left="4320" w:hanging="180"/>
      </w:pPr>
    </w:lvl>
    <w:lvl w:ilvl="6" w:tplc="B642762E">
      <w:start w:val="1"/>
      <w:numFmt w:val="decimal"/>
      <w:lvlText w:val="%7."/>
      <w:lvlJc w:val="left"/>
      <w:pPr>
        <w:ind w:left="5040" w:hanging="360"/>
      </w:pPr>
    </w:lvl>
    <w:lvl w:ilvl="7" w:tplc="54D86D66">
      <w:start w:val="1"/>
      <w:numFmt w:val="lowerLetter"/>
      <w:lvlText w:val="%8."/>
      <w:lvlJc w:val="left"/>
      <w:pPr>
        <w:ind w:left="5760" w:hanging="360"/>
      </w:pPr>
    </w:lvl>
    <w:lvl w:ilvl="8" w:tplc="468CE8C2">
      <w:start w:val="1"/>
      <w:numFmt w:val="lowerRoman"/>
      <w:lvlText w:val="%9."/>
      <w:lvlJc w:val="right"/>
      <w:pPr>
        <w:ind w:left="6480" w:hanging="180"/>
      </w:pPr>
    </w:lvl>
  </w:abstractNum>
  <w:abstractNum w:abstractNumId="4" w15:restartNumberingAfterBreak="0">
    <w:nsid w:val="32CA255D"/>
    <w:multiLevelType w:val="multilevel"/>
    <w:tmpl w:val="60249E2E"/>
    <w:lvl w:ilvl="0">
      <w:start w:val="1"/>
      <w:numFmt w:val="decimal"/>
      <w:pStyle w:val="Titre1"/>
      <w:lvlText w:val="%1."/>
      <w:lvlJc w:val="left"/>
      <w:pPr>
        <w:ind w:left="360" w:hanging="360"/>
      </w:pPr>
      <w:rPr>
        <w:rFonts w:hint="default"/>
      </w:rPr>
    </w:lvl>
    <w:lvl w:ilvl="1">
      <w:start w:val="1"/>
      <w:numFmt w:val="decimal"/>
      <w:pStyle w:val="Titre2"/>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E853072"/>
    <w:multiLevelType w:val="multilevel"/>
    <w:tmpl w:val="C29EAC2C"/>
    <w:lvl w:ilvl="0">
      <w:start w:val="1"/>
      <w:numFmt w:val="decimal"/>
      <w:lvlText w:val="%1 |"/>
      <w:lvlJc w:val="left"/>
      <w:pPr>
        <w:ind w:left="360" w:hanging="360"/>
      </w:pPr>
      <w:rPr>
        <w:rFonts w:hint="default"/>
      </w:rPr>
    </w:lvl>
    <w:lvl w:ilvl="1">
      <w:start w:val="1"/>
      <w:numFmt w:val="decimal"/>
      <w:lvlText w:val="%1.%2 |"/>
      <w:lvlJc w:val="left"/>
      <w:pPr>
        <w:ind w:left="567" w:hanging="567"/>
      </w:pPr>
      <w:rPr>
        <w:rFonts w:hint="default"/>
      </w:rPr>
    </w:lvl>
    <w:lvl w:ilvl="2">
      <w:start w:val="1"/>
      <w:numFmt w:val="decimal"/>
      <w:lvlText w:val="%1.%2.%3 |"/>
      <w:lvlJc w:val="left"/>
      <w:pPr>
        <w:ind w:left="709"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34C7A1C"/>
    <w:multiLevelType w:val="multilevel"/>
    <w:tmpl w:val="5E7C2E5C"/>
    <w:styleLink w:val="Listeactuell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AF909EF"/>
    <w:multiLevelType w:val="multilevel"/>
    <w:tmpl w:val="885EF3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BC34A49"/>
    <w:multiLevelType w:val="hybridMultilevel"/>
    <w:tmpl w:val="24646CA8"/>
    <w:lvl w:ilvl="0" w:tplc="FFFFFFFF">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9F84514"/>
    <w:multiLevelType w:val="multilevel"/>
    <w:tmpl w:val="D78A7EFE"/>
    <w:lvl w:ilvl="0">
      <w:start w:val="1"/>
      <w:numFmt w:val="decimal"/>
      <w:lvlText w:val="%1 |"/>
      <w:lvlJc w:val="left"/>
      <w:pPr>
        <w:ind w:left="360" w:hanging="360"/>
      </w:pPr>
      <w:rPr>
        <w:rFonts w:hint="default"/>
      </w:rPr>
    </w:lvl>
    <w:lvl w:ilvl="1">
      <w:start w:val="1"/>
      <w:numFmt w:val="decimal"/>
      <w:lvlText w:val="%1.%2 |"/>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D333B9B"/>
    <w:multiLevelType w:val="hybridMultilevel"/>
    <w:tmpl w:val="F31E5F28"/>
    <w:lvl w:ilvl="0" w:tplc="0C0C000F">
      <w:start w:val="1"/>
      <w:numFmt w:val="decimal"/>
      <w:lvlText w:val="%1."/>
      <w:lvlJc w:val="left"/>
      <w:pPr>
        <w:ind w:left="540" w:hanging="360"/>
      </w:pPr>
    </w:lvl>
    <w:lvl w:ilvl="1" w:tplc="0C0C0019" w:tentative="1">
      <w:start w:val="1"/>
      <w:numFmt w:val="lowerLetter"/>
      <w:lvlText w:val="%2."/>
      <w:lvlJc w:val="left"/>
      <w:pPr>
        <w:ind w:left="1260" w:hanging="360"/>
      </w:pPr>
    </w:lvl>
    <w:lvl w:ilvl="2" w:tplc="0C0C001B" w:tentative="1">
      <w:start w:val="1"/>
      <w:numFmt w:val="lowerRoman"/>
      <w:lvlText w:val="%3."/>
      <w:lvlJc w:val="right"/>
      <w:pPr>
        <w:ind w:left="1980" w:hanging="180"/>
      </w:pPr>
    </w:lvl>
    <w:lvl w:ilvl="3" w:tplc="0C0C000F" w:tentative="1">
      <w:start w:val="1"/>
      <w:numFmt w:val="decimal"/>
      <w:lvlText w:val="%4."/>
      <w:lvlJc w:val="left"/>
      <w:pPr>
        <w:ind w:left="2700" w:hanging="360"/>
      </w:pPr>
    </w:lvl>
    <w:lvl w:ilvl="4" w:tplc="0C0C0019" w:tentative="1">
      <w:start w:val="1"/>
      <w:numFmt w:val="lowerLetter"/>
      <w:lvlText w:val="%5."/>
      <w:lvlJc w:val="left"/>
      <w:pPr>
        <w:ind w:left="3420" w:hanging="360"/>
      </w:pPr>
    </w:lvl>
    <w:lvl w:ilvl="5" w:tplc="0C0C001B" w:tentative="1">
      <w:start w:val="1"/>
      <w:numFmt w:val="lowerRoman"/>
      <w:lvlText w:val="%6."/>
      <w:lvlJc w:val="right"/>
      <w:pPr>
        <w:ind w:left="4140" w:hanging="180"/>
      </w:pPr>
    </w:lvl>
    <w:lvl w:ilvl="6" w:tplc="0C0C000F" w:tentative="1">
      <w:start w:val="1"/>
      <w:numFmt w:val="decimal"/>
      <w:lvlText w:val="%7."/>
      <w:lvlJc w:val="left"/>
      <w:pPr>
        <w:ind w:left="4860" w:hanging="360"/>
      </w:pPr>
    </w:lvl>
    <w:lvl w:ilvl="7" w:tplc="0C0C0019" w:tentative="1">
      <w:start w:val="1"/>
      <w:numFmt w:val="lowerLetter"/>
      <w:lvlText w:val="%8."/>
      <w:lvlJc w:val="left"/>
      <w:pPr>
        <w:ind w:left="5580" w:hanging="360"/>
      </w:pPr>
    </w:lvl>
    <w:lvl w:ilvl="8" w:tplc="0C0C001B" w:tentative="1">
      <w:start w:val="1"/>
      <w:numFmt w:val="lowerRoman"/>
      <w:lvlText w:val="%9."/>
      <w:lvlJc w:val="right"/>
      <w:pPr>
        <w:ind w:left="6300" w:hanging="180"/>
      </w:pPr>
    </w:lvl>
  </w:abstractNum>
  <w:abstractNum w:abstractNumId="11" w15:restartNumberingAfterBreak="0">
    <w:nsid w:val="5F503AB1"/>
    <w:multiLevelType w:val="multilevel"/>
    <w:tmpl w:val="0C0C0025"/>
    <w:lvl w:ilvl="0">
      <w:start w:val="1"/>
      <w:numFmt w:val="decimal"/>
      <w:pStyle w:val="Titre11"/>
      <w:lvlText w:val="%1"/>
      <w:lvlJc w:val="left"/>
      <w:pPr>
        <w:ind w:left="432" w:hanging="432"/>
      </w:pPr>
      <w:rPr>
        <w:rFonts w:hint="default"/>
      </w:rPr>
    </w:lvl>
    <w:lvl w:ilvl="1">
      <w:start w:val="1"/>
      <w:numFmt w:val="decimal"/>
      <w:pStyle w:val="Titre21"/>
      <w:lvlText w:val="%1.%2"/>
      <w:lvlJc w:val="left"/>
      <w:pPr>
        <w:ind w:left="576" w:hanging="576"/>
      </w:pPr>
      <w:rPr>
        <w:rFonts w:hint="default"/>
      </w:rPr>
    </w:lvl>
    <w:lvl w:ilvl="2">
      <w:start w:val="1"/>
      <w:numFmt w:val="decimal"/>
      <w:pStyle w:val="Titre31"/>
      <w:lvlText w:val="%1.%2.%3"/>
      <w:lvlJc w:val="left"/>
      <w:pPr>
        <w:ind w:left="720" w:hanging="720"/>
      </w:pPr>
    </w:lvl>
    <w:lvl w:ilvl="3">
      <w:start w:val="1"/>
      <w:numFmt w:val="decimal"/>
      <w:pStyle w:val="Titre41"/>
      <w:lvlText w:val="%1.%2.%3.%4"/>
      <w:lvlJc w:val="left"/>
      <w:pPr>
        <w:ind w:left="864" w:hanging="864"/>
      </w:pPr>
    </w:lvl>
    <w:lvl w:ilvl="4">
      <w:start w:val="1"/>
      <w:numFmt w:val="decimal"/>
      <w:pStyle w:val="Titre51"/>
      <w:lvlText w:val="%1.%2.%3.%4.%5"/>
      <w:lvlJc w:val="left"/>
      <w:pPr>
        <w:ind w:left="1008" w:hanging="1008"/>
      </w:pPr>
    </w:lvl>
    <w:lvl w:ilvl="5">
      <w:start w:val="1"/>
      <w:numFmt w:val="decimal"/>
      <w:pStyle w:val="Titre61"/>
      <w:lvlText w:val="%1.%2.%3.%4.%5.%6"/>
      <w:lvlJc w:val="left"/>
      <w:pPr>
        <w:ind w:left="1152" w:hanging="1152"/>
      </w:pPr>
    </w:lvl>
    <w:lvl w:ilvl="6">
      <w:start w:val="1"/>
      <w:numFmt w:val="decimal"/>
      <w:pStyle w:val="Titre71"/>
      <w:lvlText w:val="%1.%2.%3.%4.%5.%6.%7"/>
      <w:lvlJc w:val="left"/>
      <w:pPr>
        <w:ind w:left="1296" w:hanging="1296"/>
      </w:pPr>
    </w:lvl>
    <w:lvl w:ilvl="7">
      <w:start w:val="1"/>
      <w:numFmt w:val="decimal"/>
      <w:pStyle w:val="Titre81"/>
      <w:lvlText w:val="%1.%2.%3.%4.%5.%6.%7.%8"/>
      <w:lvlJc w:val="left"/>
      <w:pPr>
        <w:ind w:left="1440" w:hanging="1440"/>
      </w:pPr>
    </w:lvl>
    <w:lvl w:ilvl="8">
      <w:start w:val="1"/>
      <w:numFmt w:val="decimal"/>
      <w:pStyle w:val="Titre91"/>
      <w:lvlText w:val="%1.%2.%3.%4.%5.%6.%7.%8.%9"/>
      <w:lvlJc w:val="left"/>
      <w:pPr>
        <w:ind w:left="1584" w:hanging="1584"/>
      </w:pPr>
    </w:lvl>
  </w:abstractNum>
  <w:abstractNum w:abstractNumId="12" w15:restartNumberingAfterBreak="0">
    <w:nsid w:val="63B84631"/>
    <w:multiLevelType w:val="hybridMultilevel"/>
    <w:tmpl w:val="24646CA8"/>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6F5D1D85"/>
    <w:multiLevelType w:val="hybridMultilevel"/>
    <w:tmpl w:val="EA4E532E"/>
    <w:lvl w:ilvl="0" w:tplc="0C0C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7114526E"/>
    <w:multiLevelType w:val="multilevel"/>
    <w:tmpl w:val="FDC61A52"/>
    <w:lvl w:ilvl="0">
      <w:start w:val="1"/>
      <w:numFmt w:val="decimal"/>
      <w:pStyle w:val="Titre1-HSC"/>
      <w:lvlText w:val="%1."/>
      <w:lvlJc w:val="left"/>
      <w:pPr>
        <w:ind w:left="218" w:hanging="360"/>
      </w:pPr>
    </w:lvl>
    <w:lvl w:ilvl="1">
      <w:start w:val="1"/>
      <w:numFmt w:val="decimal"/>
      <w:pStyle w:val="Titre2-HSC"/>
      <w:lvlText w:val="%1.%2."/>
      <w:lvlJc w:val="left"/>
      <w:pPr>
        <w:ind w:left="650" w:hanging="432"/>
      </w:pPr>
    </w:lvl>
    <w:lvl w:ilvl="2">
      <w:start w:val="1"/>
      <w:numFmt w:val="decimal"/>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15" w15:restartNumberingAfterBreak="0">
    <w:nsid w:val="73C759EB"/>
    <w:multiLevelType w:val="multilevel"/>
    <w:tmpl w:val="5E7C2E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87166747">
    <w:abstractNumId w:val="8"/>
  </w:num>
  <w:num w:numId="2" w16cid:durableId="1504248197">
    <w:abstractNumId w:val="12"/>
  </w:num>
  <w:num w:numId="3" w16cid:durableId="474569703">
    <w:abstractNumId w:val="11"/>
  </w:num>
  <w:num w:numId="4" w16cid:durableId="1805392733">
    <w:abstractNumId w:val="2"/>
  </w:num>
  <w:num w:numId="5" w16cid:durableId="774911383">
    <w:abstractNumId w:val="3"/>
  </w:num>
  <w:num w:numId="6" w16cid:durableId="392437032">
    <w:abstractNumId w:val="10"/>
  </w:num>
  <w:num w:numId="7" w16cid:durableId="419260922">
    <w:abstractNumId w:val="14"/>
  </w:num>
  <w:num w:numId="8" w16cid:durableId="1579747955">
    <w:abstractNumId w:val="1"/>
  </w:num>
  <w:num w:numId="9" w16cid:durableId="1705059200">
    <w:abstractNumId w:val="6"/>
  </w:num>
  <w:num w:numId="10" w16cid:durableId="827751119">
    <w:abstractNumId w:val="4"/>
  </w:num>
  <w:num w:numId="11" w16cid:durableId="1431201478">
    <w:abstractNumId w:val="0"/>
  </w:num>
  <w:num w:numId="12" w16cid:durableId="96797564">
    <w:abstractNumId w:val="9"/>
  </w:num>
  <w:num w:numId="13" w16cid:durableId="1355300735">
    <w:abstractNumId w:val="5"/>
  </w:num>
  <w:num w:numId="14" w16cid:durableId="1065957315">
    <w:abstractNumId w:val="15"/>
  </w:num>
  <w:num w:numId="15" w16cid:durableId="1744181384">
    <w:abstractNumId w:val="7"/>
  </w:num>
  <w:num w:numId="16" w16cid:durableId="162669907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pttzt0pofttfeestv2xtefzwdevwrt0zvfv&quot;&gt;My EndNote Library-2019&lt;record-ids&gt;&lt;item&gt;149&lt;/item&gt;&lt;item&gt;158&lt;/item&gt;&lt;item&gt;423&lt;/item&gt;&lt;item&gt;1128&lt;/item&gt;&lt;item&gt;1311&lt;/item&gt;&lt;item&gt;1326&lt;/item&gt;&lt;item&gt;1809&lt;/item&gt;&lt;item&gt;1949&lt;/item&gt;&lt;item&gt;2058&lt;/item&gt;&lt;item&gt;2807&lt;/item&gt;&lt;item&gt;2808&lt;/item&gt;&lt;item&gt;2809&lt;/item&gt;&lt;item&gt;2810&lt;/item&gt;&lt;item&gt;2811&lt;/item&gt;&lt;item&gt;2813&lt;/item&gt;&lt;item&gt;2814&lt;/item&gt;&lt;item&gt;2815&lt;/item&gt;&lt;item&gt;2816&lt;/item&gt;&lt;item&gt;2817&lt;/item&gt;&lt;item&gt;2818&lt;/item&gt;&lt;item&gt;2819&lt;/item&gt;&lt;item&gt;2820&lt;/item&gt;&lt;item&gt;2821&lt;/item&gt;&lt;item&gt;2823&lt;/item&gt;&lt;item&gt;2825&lt;/item&gt;&lt;item&gt;2826&lt;/item&gt;&lt;item&gt;2827&lt;/item&gt;&lt;item&gt;2828&lt;/item&gt;&lt;item&gt;2829&lt;/item&gt;&lt;item&gt;2830&lt;/item&gt;&lt;item&gt;2831&lt;/item&gt;&lt;item&gt;2832&lt;/item&gt;&lt;item&gt;2833&lt;/item&gt;&lt;item&gt;2834&lt;/item&gt;&lt;item&gt;2836&lt;/item&gt;&lt;item&gt;2837&lt;/item&gt;&lt;item&gt;2839&lt;/item&gt;&lt;item&gt;2840&lt;/item&gt;&lt;item&gt;2841&lt;/item&gt;&lt;item&gt;2842&lt;/item&gt;&lt;item&gt;2843&lt;/item&gt;&lt;item&gt;2844&lt;/item&gt;&lt;item&gt;2845&lt;/item&gt;&lt;item&gt;2846&lt;/item&gt;&lt;item&gt;2847&lt;/item&gt;&lt;item&gt;2848&lt;/item&gt;&lt;item&gt;2849&lt;/item&gt;&lt;item&gt;2850&lt;/item&gt;&lt;item&gt;2851&lt;/item&gt;&lt;item&gt;2852&lt;/item&gt;&lt;item&gt;2853&lt;/item&gt;&lt;item&gt;2854&lt;/item&gt;&lt;item&gt;2855&lt;/item&gt;&lt;item&gt;2856&lt;/item&gt;&lt;item&gt;2857&lt;/item&gt;&lt;item&gt;2858&lt;/item&gt;&lt;item&gt;2859&lt;/item&gt;&lt;item&gt;2860&lt;/item&gt;&lt;item&gt;2861&lt;/item&gt;&lt;item&gt;2862&lt;/item&gt;&lt;item&gt;2866&lt;/item&gt;&lt;item&gt;2867&lt;/item&gt;&lt;item&gt;2868&lt;/item&gt;&lt;item&gt;2869&lt;/item&gt;&lt;item&gt;2874&lt;/item&gt;&lt;item&gt;2875&lt;/item&gt;&lt;item&gt;2876&lt;/item&gt;&lt;item&gt;2877&lt;/item&gt;&lt;item&gt;2878&lt;/item&gt;&lt;item&gt;2879&lt;/item&gt;&lt;item&gt;2880&lt;/item&gt;&lt;item&gt;2881&lt;/item&gt;&lt;item&gt;2882&lt;/item&gt;&lt;item&gt;2883&lt;/item&gt;&lt;item&gt;2884&lt;/item&gt;&lt;item&gt;2885&lt;/item&gt;&lt;item&gt;2886&lt;/item&gt;&lt;item&gt;2887&lt;/item&gt;&lt;item&gt;2888&lt;/item&gt;&lt;item&gt;2889&lt;/item&gt;&lt;item&gt;2890&lt;/item&gt;&lt;item&gt;2891&lt;/item&gt;&lt;item&gt;2898&lt;/item&gt;&lt;/record-ids&gt;&lt;/item&gt;&lt;/Libraries&gt;"/>
  </w:docVars>
  <w:rsids>
    <w:rsidRoot w:val="00693CE6"/>
    <w:rsid w:val="00000469"/>
    <w:rsid w:val="000005CF"/>
    <w:rsid w:val="00000982"/>
    <w:rsid w:val="00000EA5"/>
    <w:rsid w:val="000010E1"/>
    <w:rsid w:val="0000143A"/>
    <w:rsid w:val="000015DD"/>
    <w:rsid w:val="000019D3"/>
    <w:rsid w:val="00001A56"/>
    <w:rsid w:val="00001CA5"/>
    <w:rsid w:val="00001EFD"/>
    <w:rsid w:val="00001FC5"/>
    <w:rsid w:val="00002159"/>
    <w:rsid w:val="0000266E"/>
    <w:rsid w:val="000027B3"/>
    <w:rsid w:val="00002BBB"/>
    <w:rsid w:val="00002CF4"/>
    <w:rsid w:val="00003666"/>
    <w:rsid w:val="00003B99"/>
    <w:rsid w:val="00003DE9"/>
    <w:rsid w:val="00004243"/>
    <w:rsid w:val="00004535"/>
    <w:rsid w:val="00004704"/>
    <w:rsid w:val="00004C1B"/>
    <w:rsid w:val="00004E89"/>
    <w:rsid w:val="0000503B"/>
    <w:rsid w:val="000051E7"/>
    <w:rsid w:val="00005246"/>
    <w:rsid w:val="000054E4"/>
    <w:rsid w:val="00005522"/>
    <w:rsid w:val="000058D9"/>
    <w:rsid w:val="000059A7"/>
    <w:rsid w:val="00005C93"/>
    <w:rsid w:val="000060F1"/>
    <w:rsid w:val="00006C48"/>
    <w:rsid w:val="00007186"/>
    <w:rsid w:val="00007274"/>
    <w:rsid w:val="00007733"/>
    <w:rsid w:val="00007A4E"/>
    <w:rsid w:val="00007BC6"/>
    <w:rsid w:val="00007CE9"/>
    <w:rsid w:val="00007E52"/>
    <w:rsid w:val="00010031"/>
    <w:rsid w:val="000100BE"/>
    <w:rsid w:val="000102F6"/>
    <w:rsid w:val="00010527"/>
    <w:rsid w:val="00010952"/>
    <w:rsid w:val="00010CE7"/>
    <w:rsid w:val="00010CFE"/>
    <w:rsid w:val="000111F0"/>
    <w:rsid w:val="000112A9"/>
    <w:rsid w:val="00011428"/>
    <w:rsid w:val="000115A4"/>
    <w:rsid w:val="00011AB8"/>
    <w:rsid w:val="00011B87"/>
    <w:rsid w:val="00011DB7"/>
    <w:rsid w:val="00011E60"/>
    <w:rsid w:val="00011FCE"/>
    <w:rsid w:val="000126F6"/>
    <w:rsid w:val="00012B73"/>
    <w:rsid w:val="00012D89"/>
    <w:rsid w:val="00012E0F"/>
    <w:rsid w:val="0001307C"/>
    <w:rsid w:val="0001308D"/>
    <w:rsid w:val="00013250"/>
    <w:rsid w:val="00013736"/>
    <w:rsid w:val="00013891"/>
    <w:rsid w:val="000139AE"/>
    <w:rsid w:val="00013C56"/>
    <w:rsid w:val="00013CEA"/>
    <w:rsid w:val="00013FAE"/>
    <w:rsid w:val="000144B3"/>
    <w:rsid w:val="00014589"/>
    <w:rsid w:val="000145B9"/>
    <w:rsid w:val="000148FD"/>
    <w:rsid w:val="00014AC0"/>
    <w:rsid w:val="00014B09"/>
    <w:rsid w:val="00014E43"/>
    <w:rsid w:val="0001519E"/>
    <w:rsid w:val="000151C6"/>
    <w:rsid w:val="0001525B"/>
    <w:rsid w:val="0001534C"/>
    <w:rsid w:val="0001539F"/>
    <w:rsid w:val="0001580D"/>
    <w:rsid w:val="0001584D"/>
    <w:rsid w:val="000158E2"/>
    <w:rsid w:val="00015AB1"/>
    <w:rsid w:val="00015B1F"/>
    <w:rsid w:val="00015DB1"/>
    <w:rsid w:val="00015EF6"/>
    <w:rsid w:val="00016114"/>
    <w:rsid w:val="00016596"/>
    <w:rsid w:val="0001688F"/>
    <w:rsid w:val="00016B4A"/>
    <w:rsid w:val="00016B8D"/>
    <w:rsid w:val="00016C9B"/>
    <w:rsid w:val="00017517"/>
    <w:rsid w:val="000175B5"/>
    <w:rsid w:val="00017687"/>
    <w:rsid w:val="00017C82"/>
    <w:rsid w:val="00017EA0"/>
    <w:rsid w:val="000204BC"/>
    <w:rsid w:val="0002055B"/>
    <w:rsid w:val="00020652"/>
    <w:rsid w:val="00020727"/>
    <w:rsid w:val="00020B57"/>
    <w:rsid w:val="00020C27"/>
    <w:rsid w:val="00020E35"/>
    <w:rsid w:val="00021016"/>
    <w:rsid w:val="0002107A"/>
    <w:rsid w:val="00021359"/>
    <w:rsid w:val="00021515"/>
    <w:rsid w:val="000217D8"/>
    <w:rsid w:val="0002180F"/>
    <w:rsid w:val="00021A0E"/>
    <w:rsid w:val="00021AE1"/>
    <w:rsid w:val="00021B9B"/>
    <w:rsid w:val="00021C76"/>
    <w:rsid w:val="00021E4C"/>
    <w:rsid w:val="00022074"/>
    <w:rsid w:val="0002230A"/>
    <w:rsid w:val="00022725"/>
    <w:rsid w:val="000228C5"/>
    <w:rsid w:val="00022933"/>
    <w:rsid w:val="00022B9D"/>
    <w:rsid w:val="00022C8F"/>
    <w:rsid w:val="00022D0B"/>
    <w:rsid w:val="00022FAC"/>
    <w:rsid w:val="00023151"/>
    <w:rsid w:val="000231B5"/>
    <w:rsid w:val="00023321"/>
    <w:rsid w:val="00023A3C"/>
    <w:rsid w:val="00024199"/>
    <w:rsid w:val="000242F1"/>
    <w:rsid w:val="0002499D"/>
    <w:rsid w:val="00024A89"/>
    <w:rsid w:val="00024F49"/>
    <w:rsid w:val="00024F91"/>
    <w:rsid w:val="00024FF6"/>
    <w:rsid w:val="0002508D"/>
    <w:rsid w:val="0002509F"/>
    <w:rsid w:val="000251E8"/>
    <w:rsid w:val="00025262"/>
    <w:rsid w:val="000252FC"/>
    <w:rsid w:val="00025612"/>
    <w:rsid w:val="00025806"/>
    <w:rsid w:val="00025880"/>
    <w:rsid w:val="00025B55"/>
    <w:rsid w:val="00025DB6"/>
    <w:rsid w:val="00025E86"/>
    <w:rsid w:val="00025EBA"/>
    <w:rsid w:val="00025F18"/>
    <w:rsid w:val="000263C6"/>
    <w:rsid w:val="000267CD"/>
    <w:rsid w:val="0002685B"/>
    <w:rsid w:val="00026C00"/>
    <w:rsid w:val="00026EC9"/>
    <w:rsid w:val="0002703E"/>
    <w:rsid w:val="00027175"/>
    <w:rsid w:val="000273AB"/>
    <w:rsid w:val="00027442"/>
    <w:rsid w:val="00027C9B"/>
    <w:rsid w:val="00027CF6"/>
    <w:rsid w:val="00027DE6"/>
    <w:rsid w:val="000300F2"/>
    <w:rsid w:val="000303AF"/>
    <w:rsid w:val="000304AA"/>
    <w:rsid w:val="0003053A"/>
    <w:rsid w:val="00030633"/>
    <w:rsid w:val="00030A0C"/>
    <w:rsid w:val="00030C18"/>
    <w:rsid w:val="00030D34"/>
    <w:rsid w:val="00030F15"/>
    <w:rsid w:val="00031385"/>
    <w:rsid w:val="00031B7D"/>
    <w:rsid w:val="0003252A"/>
    <w:rsid w:val="00032533"/>
    <w:rsid w:val="000329BA"/>
    <w:rsid w:val="00033969"/>
    <w:rsid w:val="00033C0C"/>
    <w:rsid w:val="00033C1A"/>
    <w:rsid w:val="00033D10"/>
    <w:rsid w:val="00033F25"/>
    <w:rsid w:val="0003404F"/>
    <w:rsid w:val="00034098"/>
    <w:rsid w:val="0003436A"/>
    <w:rsid w:val="00034395"/>
    <w:rsid w:val="000346A2"/>
    <w:rsid w:val="000347C0"/>
    <w:rsid w:val="00034BC7"/>
    <w:rsid w:val="00034BCC"/>
    <w:rsid w:val="0003519E"/>
    <w:rsid w:val="00035320"/>
    <w:rsid w:val="000355E3"/>
    <w:rsid w:val="0003568A"/>
    <w:rsid w:val="00035863"/>
    <w:rsid w:val="00035934"/>
    <w:rsid w:val="00035990"/>
    <w:rsid w:val="00035A97"/>
    <w:rsid w:val="00035AE2"/>
    <w:rsid w:val="00035E71"/>
    <w:rsid w:val="0003656F"/>
    <w:rsid w:val="00036AE1"/>
    <w:rsid w:val="00037075"/>
    <w:rsid w:val="0003764D"/>
    <w:rsid w:val="00037819"/>
    <w:rsid w:val="000378FB"/>
    <w:rsid w:val="00037A53"/>
    <w:rsid w:val="00037A95"/>
    <w:rsid w:val="00037DE5"/>
    <w:rsid w:val="0003AC53"/>
    <w:rsid w:val="00040141"/>
    <w:rsid w:val="000401F9"/>
    <w:rsid w:val="000404BE"/>
    <w:rsid w:val="00040898"/>
    <w:rsid w:val="00040905"/>
    <w:rsid w:val="000409F5"/>
    <w:rsid w:val="00040A82"/>
    <w:rsid w:val="00040C58"/>
    <w:rsid w:val="00040CFA"/>
    <w:rsid w:val="00040E70"/>
    <w:rsid w:val="00041194"/>
    <w:rsid w:val="0004159A"/>
    <w:rsid w:val="000416DE"/>
    <w:rsid w:val="00041A18"/>
    <w:rsid w:val="00041E85"/>
    <w:rsid w:val="00041F61"/>
    <w:rsid w:val="000426CE"/>
    <w:rsid w:val="0004285E"/>
    <w:rsid w:val="0004286F"/>
    <w:rsid w:val="000428CC"/>
    <w:rsid w:val="00042A94"/>
    <w:rsid w:val="00042B26"/>
    <w:rsid w:val="00042CA8"/>
    <w:rsid w:val="00042D4B"/>
    <w:rsid w:val="00042E5B"/>
    <w:rsid w:val="00042F62"/>
    <w:rsid w:val="000430DC"/>
    <w:rsid w:val="000433B1"/>
    <w:rsid w:val="000433B2"/>
    <w:rsid w:val="00043461"/>
    <w:rsid w:val="000438C5"/>
    <w:rsid w:val="0004392A"/>
    <w:rsid w:val="000439FA"/>
    <w:rsid w:val="00043AA7"/>
    <w:rsid w:val="00043AAB"/>
    <w:rsid w:val="00043B72"/>
    <w:rsid w:val="00043C2C"/>
    <w:rsid w:val="0004428A"/>
    <w:rsid w:val="00044355"/>
    <w:rsid w:val="00044B9A"/>
    <w:rsid w:val="00044DAA"/>
    <w:rsid w:val="00044E17"/>
    <w:rsid w:val="00045063"/>
    <w:rsid w:val="000452ED"/>
    <w:rsid w:val="00045414"/>
    <w:rsid w:val="00045A8B"/>
    <w:rsid w:val="00045C9D"/>
    <w:rsid w:val="00045FAD"/>
    <w:rsid w:val="00046117"/>
    <w:rsid w:val="000462A7"/>
    <w:rsid w:val="000464EF"/>
    <w:rsid w:val="00046864"/>
    <w:rsid w:val="000469B2"/>
    <w:rsid w:val="00046F0A"/>
    <w:rsid w:val="0004700F"/>
    <w:rsid w:val="00047341"/>
    <w:rsid w:val="00047619"/>
    <w:rsid w:val="00047706"/>
    <w:rsid w:val="00047707"/>
    <w:rsid w:val="00047836"/>
    <w:rsid w:val="00047A88"/>
    <w:rsid w:val="00047C50"/>
    <w:rsid w:val="00047ECE"/>
    <w:rsid w:val="000501E0"/>
    <w:rsid w:val="00050208"/>
    <w:rsid w:val="000502CA"/>
    <w:rsid w:val="0005077C"/>
    <w:rsid w:val="00050845"/>
    <w:rsid w:val="0005094C"/>
    <w:rsid w:val="00050A0A"/>
    <w:rsid w:val="00050A79"/>
    <w:rsid w:val="00050CE8"/>
    <w:rsid w:val="00050F57"/>
    <w:rsid w:val="00050F77"/>
    <w:rsid w:val="00051232"/>
    <w:rsid w:val="000513F4"/>
    <w:rsid w:val="00051546"/>
    <w:rsid w:val="0005172A"/>
    <w:rsid w:val="00051B1E"/>
    <w:rsid w:val="00051FF9"/>
    <w:rsid w:val="0005217D"/>
    <w:rsid w:val="0005251B"/>
    <w:rsid w:val="000527F1"/>
    <w:rsid w:val="00052B99"/>
    <w:rsid w:val="00052CD0"/>
    <w:rsid w:val="00052DC6"/>
    <w:rsid w:val="00052EB8"/>
    <w:rsid w:val="00052F65"/>
    <w:rsid w:val="00052FA5"/>
    <w:rsid w:val="000534DC"/>
    <w:rsid w:val="0005353E"/>
    <w:rsid w:val="000539BF"/>
    <w:rsid w:val="00054560"/>
    <w:rsid w:val="000546DE"/>
    <w:rsid w:val="000548E5"/>
    <w:rsid w:val="00054C35"/>
    <w:rsid w:val="00054F8F"/>
    <w:rsid w:val="000550A4"/>
    <w:rsid w:val="00055623"/>
    <w:rsid w:val="000557FC"/>
    <w:rsid w:val="00055E41"/>
    <w:rsid w:val="00055F77"/>
    <w:rsid w:val="000563CB"/>
    <w:rsid w:val="00056482"/>
    <w:rsid w:val="00056784"/>
    <w:rsid w:val="00056E2A"/>
    <w:rsid w:val="00056FCB"/>
    <w:rsid w:val="00057516"/>
    <w:rsid w:val="00057752"/>
    <w:rsid w:val="00057BB0"/>
    <w:rsid w:val="00057CC1"/>
    <w:rsid w:val="00057D06"/>
    <w:rsid w:val="00060034"/>
    <w:rsid w:val="000600DE"/>
    <w:rsid w:val="00060650"/>
    <w:rsid w:val="00060661"/>
    <w:rsid w:val="00060B12"/>
    <w:rsid w:val="00060D11"/>
    <w:rsid w:val="00060EA9"/>
    <w:rsid w:val="00060F2C"/>
    <w:rsid w:val="00061311"/>
    <w:rsid w:val="0006133A"/>
    <w:rsid w:val="000617A2"/>
    <w:rsid w:val="00061A2A"/>
    <w:rsid w:val="00061C30"/>
    <w:rsid w:val="00061DED"/>
    <w:rsid w:val="00062062"/>
    <w:rsid w:val="000622D0"/>
    <w:rsid w:val="000625BE"/>
    <w:rsid w:val="00062B98"/>
    <w:rsid w:val="00062C68"/>
    <w:rsid w:val="00063169"/>
    <w:rsid w:val="000639F4"/>
    <w:rsid w:val="00063B4B"/>
    <w:rsid w:val="00063BDE"/>
    <w:rsid w:val="00064007"/>
    <w:rsid w:val="0006403B"/>
    <w:rsid w:val="000640D3"/>
    <w:rsid w:val="00064174"/>
    <w:rsid w:val="00064210"/>
    <w:rsid w:val="00064299"/>
    <w:rsid w:val="00064612"/>
    <w:rsid w:val="0006463D"/>
    <w:rsid w:val="000648F5"/>
    <w:rsid w:val="00064B1D"/>
    <w:rsid w:val="000651DC"/>
    <w:rsid w:val="00065200"/>
    <w:rsid w:val="000654FF"/>
    <w:rsid w:val="00065858"/>
    <w:rsid w:val="00065924"/>
    <w:rsid w:val="00065C17"/>
    <w:rsid w:val="00065E78"/>
    <w:rsid w:val="000661A0"/>
    <w:rsid w:val="000661DC"/>
    <w:rsid w:val="0006668D"/>
    <w:rsid w:val="00066769"/>
    <w:rsid w:val="00066778"/>
    <w:rsid w:val="000668CF"/>
    <w:rsid w:val="00066AA4"/>
    <w:rsid w:val="00066E99"/>
    <w:rsid w:val="000670B7"/>
    <w:rsid w:val="000670C1"/>
    <w:rsid w:val="000672F2"/>
    <w:rsid w:val="00067AAB"/>
    <w:rsid w:val="00067C4B"/>
    <w:rsid w:val="00067C67"/>
    <w:rsid w:val="00067EE8"/>
    <w:rsid w:val="00067F4C"/>
    <w:rsid w:val="00067FB1"/>
    <w:rsid w:val="0007006B"/>
    <w:rsid w:val="00070147"/>
    <w:rsid w:val="000701E9"/>
    <w:rsid w:val="000702F5"/>
    <w:rsid w:val="0007090A"/>
    <w:rsid w:val="0007093B"/>
    <w:rsid w:val="00070AB0"/>
    <w:rsid w:val="000710CC"/>
    <w:rsid w:val="00071415"/>
    <w:rsid w:val="00071498"/>
    <w:rsid w:val="00071646"/>
    <w:rsid w:val="000717FD"/>
    <w:rsid w:val="00071A5D"/>
    <w:rsid w:val="0007247E"/>
    <w:rsid w:val="00072A39"/>
    <w:rsid w:val="00072C9B"/>
    <w:rsid w:val="0007300D"/>
    <w:rsid w:val="0007313C"/>
    <w:rsid w:val="00073175"/>
    <w:rsid w:val="00073421"/>
    <w:rsid w:val="00073626"/>
    <w:rsid w:val="000737F0"/>
    <w:rsid w:val="0007380E"/>
    <w:rsid w:val="000739D2"/>
    <w:rsid w:val="00073AA6"/>
    <w:rsid w:val="00073F22"/>
    <w:rsid w:val="000741C8"/>
    <w:rsid w:val="00074227"/>
    <w:rsid w:val="00074518"/>
    <w:rsid w:val="00074C2C"/>
    <w:rsid w:val="000751A4"/>
    <w:rsid w:val="000751FB"/>
    <w:rsid w:val="00075247"/>
    <w:rsid w:val="00075449"/>
    <w:rsid w:val="0007556A"/>
    <w:rsid w:val="000756A2"/>
    <w:rsid w:val="0007572D"/>
    <w:rsid w:val="000758B2"/>
    <w:rsid w:val="00075A49"/>
    <w:rsid w:val="00075A7A"/>
    <w:rsid w:val="00075ACE"/>
    <w:rsid w:val="00075BA0"/>
    <w:rsid w:val="000764FD"/>
    <w:rsid w:val="0007651E"/>
    <w:rsid w:val="000765D6"/>
    <w:rsid w:val="00076B99"/>
    <w:rsid w:val="00076CD4"/>
    <w:rsid w:val="00076EF1"/>
    <w:rsid w:val="00077239"/>
    <w:rsid w:val="000776B1"/>
    <w:rsid w:val="000778DF"/>
    <w:rsid w:val="00077CEC"/>
    <w:rsid w:val="00077ED5"/>
    <w:rsid w:val="0007D2AE"/>
    <w:rsid w:val="0007EC03"/>
    <w:rsid w:val="00080341"/>
    <w:rsid w:val="0008047A"/>
    <w:rsid w:val="000804BA"/>
    <w:rsid w:val="000807A9"/>
    <w:rsid w:val="00080855"/>
    <w:rsid w:val="00080EF8"/>
    <w:rsid w:val="000812D7"/>
    <w:rsid w:val="00081400"/>
    <w:rsid w:val="000815D1"/>
    <w:rsid w:val="0008165B"/>
    <w:rsid w:val="0008199D"/>
    <w:rsid w:val="00081A2F"/>
    <w:rsid w:val="00081CA7"/>
    <w:rsid w:val="00081F03"/>
    <w:rsid w:val="00081FCA"/>
    <w:rsid w:val="000825D7"/>
    <w:rsid w:val="00082854"/>
    <w:rsid w:val="00082C21"/>
    <w:rsid w:val="00082CC6"/>
    <w:rsid w:val="00082E2D"/>
    <w:rsid w:val="00083051"/>
    <w:rsid w:val="0008313C"/>
    <w:rsid w:val="0008315D"/>
    <w:rsid w:val="00083177"/>
    <w:rsid w:val="0008320F"/>
    <w:rsid w:val="00083380"/>
    <w:rsid w:val="0008378C"/>
    <w:rsid w:val="000837DD"/>
    <w:rsid w:val="00083CD9"/>
    <w:rsid w:val="00083E47"/>
    <w:rsid w:val="00083F40"/>
    <w:rsid w:val="00084103"/>
    <w:rsid w:val="000843DD"/>
    <w:rsid w:val="000846A3"/>
    <w:rsid w:val="00084F9A"/>
    <w:rsid w:val="0008505B"/>
    <w:rsid w:val="00085517"/>
    <w:rsid w:val="00085DC3"/>
    <w:rsid w:val="00085F72"/>
    <w:rsid w:val="00086065"/>
    <w:rsid w:val="000862F4"/>
    <w:rsid w:val="000863AE"/>
    <w:rsid w:val="000875BC"/>
    <w:rsid w:val="00087AF7"/>
    <w:rsid w:val="00090533"/>
    <w:rsid w:val="0009076A"/>
    <w:rsid w:val="00090D84"/>
    <w:rsid w:val="0009121A"/>
    <w:rsid w:val="000913D0"/>
    <w:rsid w:val="00091595"/>
    <w:rsid w:val="00091C7E"/>
    <w:rsid w:val="00091FC8"/>
    <w:rsid w:val="00092154"/>
    <w:rsid w:val="000923D8"/>
    <w:rsid w:val="000929C7"/>
    <w:rsid w:val="00092ED3"/>
    <w:rsid w:val="000932D7"/>
    <w:rsid w:val="000936FA"/>
    <w:rsid w:val="00093B6E"/>
    <w:rsid w:val="00093DA9"/>
    <w:rsid w:val="00093F16"/>
    <w:rsid w:val="0009445A"/>
    <w:rsid w:val="00094497"/>
    <w:rsid w:val="000948DF"/>
    <w:rsid w:val="000948EE"/>
    <w:rsid w:val="00094B64"/>
    <w:rsid w:val="00095C48"/>
    <w:rsid w:val="00096506"/>
    <w:rsid w:val="000968E9"/>
    <w:rsid w:val="00096908"/>
    <w:rsid w:val="00096A4A"/>
    <w:rsid w:val="00096CF8"/>
    <w:rsid w:val="00096FB1"/>
    <w:rsid w:val="00096FDE"/>
    <w:rsid w:val="00097261"/>
    <w:rsid w:val="00097432"/>
    <w:rsid w:val="000976CA"/>
    <w:rsid w:val="0009770D"/>
    <w:rsid w:val="00097C45"/>
    <w:rsid w:val="00097DDD"/>
    <w:rsid w:val="00097F93"/>
    <w:rsid w:val="000A0029"/>
    <w:rsid w:val="000A0368"/>
    <w:rsid w:val="000A04C3"/>
    <w:rsid w:val="000A0517"/>
    <w:rsid w:val="000A0555"/>
    <w:rsid w:val="000A0AD2"/>
    <w:rsid w:val="000A112E"/>
    <w:rsid w:val="000A143C"/>
    <w:rsid w:val="000A15E0"/>
    <w:rsid w:val="000A16B8"/>
    <w:rsid w:val="000A19F4"/>
    <w:rsid w:val="000A1A61"/>
    <w:rsid w:val="000A1CB7"/>
    <w:rsid w:val="000A1D39"/>
    <w:rsid w:val="000A1D65"/>
    <w:rsid w:val="000A220F"/>
    <w:rsid w:val="000A233F"/>
    <w:rsid w:val="000A23AA"/>
    <w:rsid w:val="000A244F"/>
    <w:rsid w:val="000A2909"/>
    <w:rsid w:val="000A2EA3"/>
    <w:rsid w:val="000A3012"/>
    <w:rsid w:val="000A317F"/>
    <w:rsid w:val="000A3251"/>
    <w:rsid w:val="000A3373"/>
    <w:rsid w:val="000A3AAF"/>
    <w:rsid w:val="000A42C8"/>
    <w:rsid w:val="000A471C"/>
    <w:rsid w:val="000A478D"/>
    <w:rsid w:val="000A4878"/>
    <w:rsid w:val="000A4E01"/>
    <w:rsid w:val="000A4E4C"/>
    <w:rsid w:val="000A517D"/>
    <w:rsid w:val="000A5185"/>
    <w:rsid w:val="000A52B8"/>
    <w:rsid w:val="000A5957"/>
    <w:rsid w:val="000A5B56"/>
    <w:rsid w:val="000A5FA4"/>
    <w:rsid w:val="000A625C"/>
    <w:rsid w:val="000A6BE5"/>
    <w:rsid w:val="000A6BFA"/>
    <w:rsid w:val="000A6C13"/>
    <w:rsid w:val="000A6CDA"/>
    <w:rsid w:val="000A6D08"/>
    <w:rsid w:val="000A702D"/>
    <w:rsid w:val="000A7237"/>
    <w:rsid w:val="000A73DB"/>
    <w:rsid w:val="000A7709"/>
    <w:rsid w:val="000A7A8A"/>
    <w:rsid w:val="000A7C2D"/>
    <w:rsid w:val="000A7DC3"/>
    <w:rsid w:val="000A8541"/>
    <w:rsid w:val="000B010A"/>
    <w:rsid w:val="000B075A"/>
    <w:rsid w:val="000B0B4A"/>
    <w:rsid w:val="000B0D69"/>
    <w:rsid w:val="000B0E13"/>
    <w:rsid w:val="000B1139"/>
    <w:rsid w:val="000B13EF"/>
    <w:rsid w:val="000B2199"/>
    <w:rsid w:val="000B2227"/>
    <w:rsid w:val="000B23BD"/>
    <w:rsid w:val="000B251E"/>
    <w:rsid w:val="000B2551"/>
    <w:rsid w:val="000B28D1"/>
    <w:rsid w:val="000B29C0"/>
    <w:rsid w:val="000B2E9C"/>
    <w:rsid w:val="000B3566"/>
    <w:rsid w:val="000B3648"/>
    <w:rsid w:val="000B37A8"/>
    <w:rsid w:val="000B3D88"/>
    <w:rsid w:val="000B3F7B"/>
    <w:rsid w:val="000B4210"/>
    <w:rsid w:val="000B445E"/>
    <w:rsid w:val="000B4502"/>
    <w:rsid w:val="000B46AE"/>
    <w:rsid w:val="000B46F2"/>
    <w:rsid w:val="000B4AB1"/>
    <w:rsid w:val="000B4AF9"/>
    <w:rsid w:val="000B4D1C"/>
    <w:rsid w:val="000B4DAD"/>
    <w:rsid w:val="000B5129"/>
    <w:rsid w:val="000B5260"/>
    <w:rsid w:val="000B57CB"/>
    <w:rsid w:val="000B5E3F"/>
    <w:rsid w:val="000B7386"/>
    <w:rsid w:val="000B7411"/>
    <w:rsid w:val="000B7AD0"/>
    <w:rsid w:val="000B7BC3"/>
    <w:rsid w:val="000B7C47"/>
    <w:rsid w:val="000B7CD6"/>
    <w:rsid w:val="000C057B"/>
    <w:rsid w:val="000C07E0"/>
    <w:rsid w:val="000C08B0"/>
    <w:rsid w:val="000C08C7"/>
    <w:rsid w:val="000C08DE"/>
    <w:rsid w:val="000C08F8"/>
    <w:rsid w:val="000C0A9E"/>
    <w:rsid w:val="000C0B00"/>
    <w:rsid w:val="000C0DA8"/>
    <w:rsid w:val="000C0ECC"/>
    <w:rsid w:val="000C0FA7"/>
    <w:rsid w:val="000C1191"/>
    <w:rsid w:val="000C15C8"/>
    <w:rsid w:val="000C1701"/>
    <w:rsid w:val="000C1813"/>
    <w:rsid w:val="000C184E"/>
    <w:rsid w:val="000C198E"/>
    <w:rsid w:val="000C19E8"/>
    <w:rsid w:val="000C1CCA"/>
    <w:rsid w:val="000C1EBA"/>
    <w:rsid w:val="000C221D"/>
    <w:rsid w:val="000C2AE0"/>
    <w:rsid w:val="000C324C"/>
    <w:rsid w:val="000C3301"/>
    <w:rsid w:val="000C3382"/>
    <w:rsid w:val="000C34EE"/>
    <w:rsid w:val="000C3543"/>
    <w:rsid w:val="000C3589"/>
    <w:rsid w:val="000C3B43"/>
    <w:rsid w:val="000C441C"/>
    <w:rsid w:val="000C4DE4"/>
    <w:rsid w:val="000C4EC7"/>
    <w:rsid w:val="000C4F4D"/>
    <w:rsid w:val="000C5120"/>
    <w:rsid w:val="000C5512"/>
    <w:rsid w:val="000C5804"/>
    <w:rsid w:val="000C5964"/>
    <w:rsid w:val="000C5967"/>
    <w:rsid w:val="000C5B1F"/>
    <w:rsid w:val="000C5E64"/>
    <w:rsid w:val="000C5FAC"/>
    <w:rsid w:val="000C60B2"/>
    <w:rsid w:val="000C6683"/>
    <w:rsid w:val="000C6E6C"/>
    <w:rsid w:val="000C73CF"/>
    <w:rsid w:val="000C73DF"/>
    <w:rsid w:val="000C7403"/>
    <w:rsid w:val="000C767E"/>
    <w:rsid w:val="000C77C1"/>
    <w:rsid w:val="000C7A74"/>
    <w:rsid w:val="000D00A0"/>
    <w:rsid w:val="000D00D6"/>
    <w:rsid w:val="000D00F8"/>
    <w:rsid w:val="000D01E1"/>
    <w:rsid w:val="000D04AD"/>
    <w:rsid w:val="000D0773"/>
    <w:rsid w:val="000D07A4"/>
    <w:rsid w:val="000D09A4"/>
    <w:rsid w:val="000D1017"/>
    <w:rsid w:val="000D101F"/>
    <w:rsid w:val="000D14A8"/>
    <w:rsid w:val="000D171F"/>
    <w:rsid w:val="000D1865"/>
    <w:rsid w:val="000D18E3"/>
    <w:rsid w:val="000D1927"/>
    <w:rsid w:val="000D1FE0"/>
    <w:rsid w:val="000D2311"/>
    <w:rsid w:val="000D2BAE"/>
    <w:rsid w:val="000D2BBB"/>
    <w:rsid w:val="000D2E8A"/>
    <w:rsid w:val="000D2EEA"/>
    <w:rsid w:val="000D314E"/>
    <w:rsid w:val="000D3A7B"/>
    <w:rsid w:val="000D3EC6"/>
    <w:rsid w:val="000D3FC0"/>
    <w:rsid w:val="000D4115"/>
    <w:rsid w:val="000D430E"/>
    <w:rsid w:val="000D434B"/>
    <w:rsid w:val="000D446F"/>
    <w:rsid w:val="000D458B"/>
    <w:rsid w:val="000D496E"/>
    <w:rsid w:val="000D4EE3"/>
    <w:rsid w:val="000D4FCE"/>
    <w:rsid w:val="000D505A"/>
    <w:rsid w:val="000D505B"/>
    <w:rsid w:val="000D51AA"/>
    <w:rsid w:val="000D5325"/>
    <w:rsid w:val="000D537F"/>
    <w:rsid w:val="000D54A9"/>
    <w:rsid w:val="000D572F"/>
    <w:rsid w:val="000D5929"/>
    <w:rsid w:val="000D68FE"/>
    <w:rsid w:val="000D6A60"/>
    <w:rsid w:val="000D6B2D"/>
    <w:rsid w:val="000D6EA3"/>
    <w:rsid w:val="000D6F4A"/>
    <w:rsid w:val="000D74AC"/>
    <w:rsid w:val="000D794A"/>
    <w:rsid w:val="000D7B7F"/>
    <w:rsid w:val="000D7FBA"/>
    <w:rsid w:val="000E0202"/>
    <w:rsid w:val="000E0424"/>
    <w:rsid w:val="000E07BA"/>
    <w:rsid w:val="000E07BB"/>
    <w:rsid w:val="000E0880"/>
    <w:rsid w:val="000E0CB1"/>
    <w:rsid w:val="000E0E88"/>
    <w:rsid w:val="000E1282"/>
    <w:rsid w:val="000E128D"/>
    <w:rsid w:val="000E12A8"/>
    <w:rsid w:val="000E13E5"/>
    <w:rsid w:val="000E149E"/>
    <w:rsid w:val="000E16E3"/>
    <w:rsid w:val="000E1B45"/>
    <w:rsid w:val="000E1BE2"/>
    <w:rsid w:val="000E1E7B"/>
    <w:rsid w:val="000E1F27"/>
    <w:rsid w:val="000E24E7"/>
    <w:rsid w:val="000E29D0"/>
    <w:rsid w:val="000E2D74"/>
    <w:rsid w:val="000E36B8"/>
    <w:rsid w:val="000E3844"/>
    <w:rsid w:val="000E3C11"/>
    <w:rsid w:val="000E417C"/>
    <w:rsid w:val="000E463A"/>
    <w:rsid w:val="000E48DE"/>
    <w:rsid w:val="000E4C1E"/>
    <w:rsid w:val="000E4CB0"/>
    <w:rsid w:val="000E50F5"/>
    <w:rsid w:val="000E50FD"/>
    <w:rsid w:val="000E545D"/>
    <w:rsid w:val="000E54B3"/>
    <w:rsid w:val="000E576B"/>
    <w:rsid w:val="000E5C61"/>
    <w:rsid w:val="000E5E20"/>
    <w:rsid w:val="000E68CB"/>
    <w:rsid w:val="000E6B8F"/>
    <w:rsid w:val="000E6FCF"/>
    <w:rsid w:val="000E744A"/>
    <w:rsid w:val="000E749C"/>
    <w:rsid w:val="000E7B95"/>
    <w:rsid w:val="000E7FF7"/>
    <w:rsid w:val="000F035F"/>
    <w:rsid w:val="000F05E4"/>
    <w:rsid w:val="000F06FC"/>
    <w:rsid w:val="000F07D6"/>
    <w:rsid w:val="000F09CB"/>
    <w:rsid w:val="000F0F1C"/>
    <w:rsid w:val="000F108F"/>
    <w:rsid w:val="000F1274"/>
    <w:rsid w:val="000F16FC"/>
    <w:rsid w:val="000F205B"/>
    <w:rsid w:val="000F223A"/>
    <w:rsid w:val="000F23F8"/>
    <w:rsid w:val="000F2546"/>
    <w:rsid w:val="000F2873"/>
    <w:rsid w:val="000F29F8"/>
    <w:rsid w:val="000F2A0F"/>
    <w:rsid w:val="000F2F81"/>
    <w:rsid w:val="000F2FBB"/>
    <w:rsid w:val="000F3038"/>
    <w:rsid w:val="000F31D7"/>
    <w:rsid w:val="000F3293"/>
    <w:rsid w:val="000F341C"/>
    <w:rsid w:val="000F354F"/>
    <w:rsid w:val="000F36EA"/>
    <w:rsid w:val="000F3766"/>
    <w:rsid w:val="000F37AA"/>
    <w:rsid w:val="000F399C"/>
    <w:rsid w:val="000F3AED"/>
    <w:rsid w:val="000F4132"/>
    <w:rsid w:val="000F4134"/>
    <w:rsid w:val="000F4183"/>
    <w:rsid w:val="000F4480"/>
    <w:rsid w:val="000F44A0"/>
    <w:rsid w:val="000F4823"/>
    <w:rsid w:val="000F48E7"/>
    <w:rsid w:val="000F4A3F"/>
    <w:rsid w:val="000F4AD2"/>
    <w:rsid w:val="000F4D65"/>
    <w:rsid w:val="000F4DE9"/>
    <w:rsid w:val="000F5718"/>
    <w:rsid w:val="000F5729"/>
    <w:rsid w:val="000F5883"/>
    <w:rsid w:val="000F59F3"/>
    <w:rsid w:val="000F5D3A"/>
    <w:rsid w:val="000F5E44"/>
    <w:rsid w:val="000F6466"/>
    <w:rsid w:val="000F664F"/>
    <w:rsid w:val="000F6E33"/>
    <w:rsid w:val="000F72CB"/>
    <w:rsid w:val="000F7499"/>
    <w:rsid w:val="000F74ED"/>
    <w:rsid w:val="000F7694"/>
    <w:rsid w:val="000F779A"/>
    <w:rsid w:val="000F7A4E"/>
    <w:rsid w:val="000F7A9B"/>
    <w:rsid w:val="000F7E00"/>
    <w:rsid w:val="001001D4"/>
    <w:rsid w:val="0010035E"/>
    <w:rsid w:val="00100657"/>
    <w:rsid w:val="0010090C"/>
    <w:rsid w:val="00100B2C"/>
    <w:rsid w:val="00100C77"/>
    <w:rsid w:val="001012BF"/>
    <w:rsid w:val="00101348"/>
    <w:rsid w:val="00101825"/>
    <w:rsid w:val="00101E1A"/>
    <w:rsid w:val="0010224A"/>
    <w:rsid w:val="00102273"/>
    <w:rsid w:val="00102712"/>
    <w:rsid w:val="00102A12"/>
    <w:rsid w:val="00103077"/>
    <w:rsid w:val="00103688"/>
    <w:rsid w:val="0010379C"/>
    <w:rsid w:val="0010393F"/>
    <w:rsid w:val="0010398F"/>
    <w:rsid w:val="00103B74"/>
    <w:rsid w:val="00103E37"/>
    <w:rsid w:val="00103FAD"/>
    <w:rsid w:val="00104138"/>
    <w:rsid w:val="001042AA"/>
    <w:rsid w:val="00104785"/>
    <w:rsid w:val="00104A22"/>
    <w:rsid w:val="00104AD5"/>
    <w:rsid w:val="00104CA3"/>
    <w:rsid w:val="00104F29"/>
    <w:rsid w:val="0010511C"/>
    <w:rsid w:val="00105219"/>
    <w:rsid w:val="0010527B"/>
    <w:rsid w:val="00105C0B"/>
    <w:rsid w:val="00105D44"/>
    <w:rsid w:val="00105E21"/>
    <w:rsid w:val="0010645D"/>
    <w:rsid w:val="00106856"/>
    <w:rsid w:val="00106A2B"/>
    <w:rsid w:val="00106B75"/>
    <w:rsid w:val="00106E3B"/>
    <w:rsid w:val="001071AB"/>
    <w:rsid w:val="00107690"/>
    <w:rsid w:val="00107801"/>
    <w:rsid w:val="00107DE2"/>
    <w:rsid w:val="00107DEB"/>
    <w:rsid w:val="00107FCD"/>
    <w:rsid w:val="0011012F"/>
    <w:rsid w:val="0011013C"/>
    <w:rsid w:val="001101FE"/>
    <w:rsid w:val="00110496"/>
    <w:rsid w:val="00110A69"/>
    <w:rsid w:val="00110B89"/>
    <w:rsid w:val="001112E0"/>
    <w:rsid w:val="00111594"/>
    <w:rsid w:val="0011159D"/>
    <w:rsid w:val="001115D9"/>
    <w:rsid w:val="00111605"/>
    <w:rsid w:val="00111AD6"/>
    <w:rsid w:val="00111CC2"/>
    <w:rsid w:val="00112421"/>
    <w:rsid w:val="00112579"/>
    <w:rsid w:val="001127BD"/>
    <w:rsid w:val="00112CCD"/>
    <w:rsid w:val="00112D62"/>
    <w:rsid w:val="00112DED"/>
    <w:rsid w:val="00112EAA"/>
    <w:rsid w:val="00112FEF"/>
    <w:rsid w:val="0011301E"/>
    <w:rsid w:val="0011319B"/>
    <w:rsid w:val="00113654"/>
    <w:rsid w:val="00113BA8"/>
    <w:rsid w:val="001140FB"/>
    <w:rsid w:val="00114301"/>
    <w:rsid w:val="00114C39"/>
    <w:rsid w:val="00114D14"/>
    <w:rsid w:val="00114FD7"/>
    <w:rsid w:val="001150A4"/>
    <w:rsid w:val="001150F5"/>
    <w:rsid w:val="00115174"/>
    <w:rsid w:val="001151B5"/>
    <w:rsid w:val="00115644"/>
    <w:rsid w:val="00115B33"/>
    <w:rsid w:val="00115C01"/>
    <w:rsid w:val="00115C35"/>
    <w:rsid w:val="00115C8B"/>
    <w:rsid w:val="00115DF0"/>
    <w:rsid w:val="00115E4D"/>
    <w:rsid w:val="001163A9"/>
    <w:rsid w:val="0011665D"/>
    <w:rsid w:val="00116783"/>
    <w:rsid w:val="00116877"/>
    <w:rsid w:val="00117792"/>
    <w:rsid w:val="00117A01"/>
    <w:rsid w:val="00117F6C"/>
    <w:rsid w:val="001203D0"/>
    <w:rsid w:val="00120567"/>
    <w:rsid w:val="0012074A"/>
    <w:rsid w:val="00120907"/>
    <w:rsid w:val="00120A3C"/>
    <w:rsid w:val="00120C1F"/>
    <w:rsid w:val="00121380"/>
    <w:rsid w:val="00121BAB"/>
    <w:rsid w:val="00121C5D"/>
    <w:rsid w:val="00121E2C"/>
    <w:rsid w:val="00121F2A"/>
    <w:rsid w:val="001222D0"/>
    <w:rsid w:val="00122583"/>
    <w:rsid w:val="001226DE"/>
    <w:rsid w:val="00122C09"/>
    <w:rsid w:val="00123119"/>
    <w:rsid w:val="0012319F"/>
    <w:rsid w:val="00123256"/>
    <w:rsid w:val="001232BB"/>
    <w:rsid w:val="00123301"/>
    <w:rsid w:val="0012355A"/>
    <w:rsid w:val="00123AE8"/>
    <w:rsid w:val="00123B37"/>
    <w:rsid w:val="00123B9F"/>
    <w:rsid w:val="0012413E"/>
    <w:rsid w:val="0012441F"/>
    <w:rsid w:val="00124B49"/>
    <w:rsid w:val="00124B93"/>
    <w:rsid w:val="00124D13"/>
    <w:rsid w:val="00124D27"/>
    <w:rsid w:val="00124D35"/>
    <w:rsid w:val="001251E9"/>
    <w:rsid w:val="00125641"/>
    <w:rsid w:val="0012566E"/>
    <w:rsid w:val="00125C96"/>
    <w:rsid w:val="00125D93"/>
    <w:rsid w:val="001264EA"/>
    <w:rsid w:val="00126539"/>
    <w:rsid w:val="001268C8"/>
    <w:rsid w:val="00126912"/>
    <w:rsid w:val="00126CA9"/>
    <w:rsid w:val="00126E58"/>
    <w:rsid w:val="0012701D"/>
    <w:rsid w:val="00127130"/>
    <w:rsid w:val="0012739F"/>
    <w:rsid w:val="00127430"/>
    <w:rsid w:val="0012744C"/>
    <w:rsid w:val="00127736"/>
    <w:rsid w:val="00127833"/>
    <w:rsid w:val="0012791F"/>
    <w:rsid w:val="0013045F"/>
    <w:rsid w:val="001305A4"/>
    <w:rsid w:val="00130A6E"/>
    <w:rsid w:val="00130B58"/>
    <w:rsid w:val="00130C44"/>
    <w:rsid w:val="00130F5A"/>
    <w:rsid w:val="001312A0"/>
    <w:rsid w:val="00131454"/>
    <w:rsid w:val="0013150E"/>
    <w:rsid w:val="00131DBA"/>
    <w:rsid w:val="00131EA2"/>
    <w:rsid w:val="001324F3"/>
    <w:rsid w:val="001324F4"/>
    <w:rsid w:val="0013261C"/>
    <w:rsid w:val="0013307D"/>
    <w:rsid w:val="00133392"/>
    <w:rsid w:val="001337C5"/>
    <w:rsid w:val="001339E2"/>
    <w:rsid w:val="00133DD0"/>
    <w:rsid w:val="00133EF1"/>
    <w:rsid w:val="00133FBC"/>
    <w:rsid w:val="0013473E"/>
    <w:rsid w:val="0013486B"/>
    <w:rsid w:val="00134EA3"/>
    <w:rsid w:val="00135761"/>
    <w:rsid w:val="001360DB"/>
    <w:rsid w:val="00136315"/>
    <w:rsid w:val="0013641C"/>
    <w:rsid w:val="001364DC"/>
    <w:rsid w:val="001364E2"/>
    <w:rsid w:val="00136D1A"/>
    <w:rsid w:val="00136D76"/>
    <w:rsid w:val="00136D9F"/>
    <w:rsid w:val="001370DE"/>
    <w:rsid w:val="00137317"/>
    <w:rsid w:val="00137380"/>
    <w:rsid w:val="0013748B"/>
    <w:rsid w:val="00137CC1"/>
    <w:rsid w:val="00137FA1"/>
    <w:rsid w:val="00139DAF"/>
    <w:rsid w:val="00140384"/>
    <w:rsid w:val="00140420"/>
    <w:rsid w:val="00140C1F"/>
    <w:rsid w:val="00140F32"/>
    <w:rsid w:val="00140F53"/>
    <w:rsid w:val="001410E3"/>
    <w:rsid w:val="00141181"/>
    <w:rsid w:val="001412F1"/>
    <w:rsid w:val="001416B3"/>
    <w:rsid w:val="0014181D"/>
    <w:rsid w:val="00141B56"/>
    <w:rsid w:val="00141FA2"/>
    <w:rsid w:val="001421F1"/>
    <w:rsid w:val="0014224C"/>
    <w:rsid w:val="00142305"/>
    <w:rsid w:val="001425C9"/>
    <w:rsid w:val="001429ED"/>
    <w:rsid w:val="00142AD1"/>
    <w:rsid w:val="00142CA9"/>
    <w:rsid w:val="00142CE9"/>
    <w:rsid w:val="001431B4"/>
    <w:rsid w:val="001431FC"/>
    <w:rsid w:val="0014349E"/>
    <w:rsid w:val="001443B5"/>
    <w:rsid w:val="00144498"/>
    <w:rsid w:val="001447E8"/>
    <w:rsid w:val="00144A15"/>
    <w:rsid w:val="00144B1D"/>
    <w:rsid w:val="00144CFE"/>
    <w:rsid w:val="00144F3C"/>
    <w:rsid w:val="001453A8"/>
    <w:rsid w:val="001454AA"/>
    <w:rsid w:val="0014557A"/>
    <w:rsid w:val="0014579D"/>
    <w:rsid w:val="00145863"/>
    <w:rsid w:val="001459FC"/>
    <w:rsid w:val="00145C1C"/>
    <w:rsid w:val="00145D5E"/>
    <w:rsid w:val="0014612E"/>
    <w:rsid w:val="00146163"/>
    <w:rsid w:val="001461DF"/>
    <w:rsid w:val="00146720"/>
    <w:rsid w:val="00146927"/>
    <w:rsid w:val="00146947"/>
    <w:rsid w:val="00146C19"/>
    <w:rsid w:val="00146E7D"/>
    <w:rsid w:val="00146F32"/>
    <w:rsid w:val="00146FE5"/>
    <w:rsid w:val="001470AE"/>
    <w:rsid w:val="001470BA"/>
    <w:rsid w:val="00147114"/>
    <w:rsid w:val="00147466"/>
    <w:rsid w:val="00147546"/>
    <w:rsid w:val="00147614"/>
    <w:rsid w:val="00147902"/>
    <w:rsid w:val="00147924"/>
    <w:rsid w:val="00147BB5"/>
    <w:rsid w:val="00147C53"/>
    <w:rsid w:val="00147FFE"/>
    <w:rsid w:val="0015022D"/>
    <w:rsid w:val="0015064A"/>
    <w:rsid w:val="001506D9"/>
    <w:rsid w:val="00150B80"/>
    <w:rsid w:val="00150E80"/>
    <w:rsid w:val="00150FE1"/>
    <w:rsid w:val="0015100E"/>
    <w:rsid w:val="0015131A"/>
    <w:rsid w:val="00151397"/>
    <w:rsid w:val="001514FA"/>
    <w:rsid w:val="00151517"/>
    <w:rsid w:val="00151D77"/>
    <w:rsid w:val="00151E14"/>
    <w:rsid w:val="00151E91"/>
    <w:rsid w:val="00151FAE"/>
    <w:rsid w:val="00152316"/>
    <w:rsid w:val="00152393"/>
    <w:rsid w:val="00152ABF"/>
    <w:rsid w:val="00152BC4"/>
    <w:rsid w:val="00152C63"/>
    <w:rsid w:val="001532A4"/>
    <w:rsid w:val="001538A9"/>
    <w:rsid w:val="001539D7"/>
    <w:rsid w:val="00153BEF"/>
    <w:rsid w:val="00153D0E"/>
    <w:rsid w:val="00154891"/>
    <w:rsid w:val="00154CF7"/>
    <w:rsid w:val="00155292"/>
    <w:rsid w:val="001553A5"/>
    <w:rsid w:val="0015649F"/>
    <w:rsid w:val="001565AB"/>
    <w:rsid w:val="0015666A"/>
    <w:rsid w:val="00156988"/>
    <w:rsid w:val="00156EA7"/>
    <w:rsid w:val="00157045"/>
    <w:rsid w:val="00157106"/>
    <w:rsid w:val="001578A6"/>
    <w:rsid w:val="00157924"/>
    <w:rsid w:val="00157D96"/>
    <w:rsid w:val="001604BB"/>
    <w:rsid w:val="00160534"/>
    <w:rsid w:val="0016074A"/>
    <w:rsid w:val="001608E1"/>
    <w:rsid w:val="001609F8"/>
    <w:rsid w:val="00160E30"/>
    <w:rsid w:val="00160FBF"/>
    <w:rsid w:val="0016104B"/>
    <w:rsid w:val="001615AA"/>
    <w:rsid w:val="00161753"/>
    <w:rsid w:val="001617DD"/>
    <w:rsid w:val="001619B2"/>
    <w:rsid w:val="001622D1"/>
    <w:rsid w:val="001622F2"/>
    <w:rsid w:val="0016257F"/>
    <w:rsid w:val="0016263D"/>
    <w:rsid w:val="00162979"/>
    <w:rsid w:val="0016311C"/>
    <w:rsid w:val="00163771"/>
    <w:rsid w:val="00163CDD"/>
    <w:rsid w:val="001641E8"/>
    <w:rsid w:val="0016489C"/>
    <w:rsid w:val="00164926"/>
    <w:rsid w:val="00164EB1"/>
    <w:rsid w:val="00164F6B"/>
    <w:rsid w:val="00165021"/>
    <w:rsid w:val="001652F8"/>
    <w:rsid w:val="00165414"/>
    <w:rsid w:val="00165633"/>
    <w:rsid w:val="00165B59"/>
    <w:rsid w:val="00165F1F"/>
    <w:rsid w:val="00165F40"/>
    <w:rsid w:val="001665E7"/>
    <w:rsid w:val="0016698A"/>
    <w:rsid w:val="00166ACD"/>
    <w:rsid w:val="001673A7"/>
    <w:rsid w:val="001674AA"/>
    <w:rsid w:val="00167748"/>
    <w:rsid w:val="0016784E"/>
    <w:rsid w:val="00167AF2"/>
    <w:rsid w:val="00167BAC"/>
    <w:rsid w:val="00167D68"/>
    <w:rsid w:val="0017057D"/>
    <w:rsid w:val="00170A92"/>
    <w:rsid w:val="00170B13"/>
    <w:rsid w:val="00170C83"/>
    <w:rsid w:val="00170C9E"/>
    <w:rsid w:val="00170E95"/>
    <w:rsid w:val="00171227"/>
    <w:rsid w:val="0017160D"/>
    <w:rsid w:val="00171829"/>
    <w:rsid w:val="001718FB"/>
    <w:rsid w:val="00172192"/>
    <w:rsid w:val="001723A4"/>
    <w:rsid w:val="0017253B"/>
    <w:rsid w:val="0017253E"/>
    <w:rsid w:val="0017255B"/>
    <w:rsid w:val="001725F2"/>
    <w:rsid w:val="001725F6"/>
    <w:rsid w:val="001726E1"/>
    <w:rsid w:val="0017284D"/>
    <w:rsid w:val="00172E9F"/>
    <w:rsid w:val="00173387"/>
    <w:rsid w:val="00173414"/>
    <w:rsid w:val="00173737"/>
    <w:rsid w:val="00173BC2"/>
    <w:rsid w:val="00173BFC"/>
    <w:rsid w:val="00174067"/>
    <w:rsid w:val="001740C2"/>
    <w:rsid w:val="001740FD"/>
    <w:rsid w:val="00174668"/>
    <w:rsid w:val="00174726"/>
    <w:rsid w:val="00174BE5"/>
    <w:rsid w:val="00174D39"/>
    <w:rsid w:val="00175032"/>
    <w:rsid w:val="001756DD"/>
    <w:rsid w:val="001759D0"/>
    <w:rsid w:val="00175A06"/>
    <w:rsid w:val="00175B5B"/>
    <w:rsid w:val="00175CDA"/>
    <w:rsid w:val="00175DB4"/>
    <w:rsid w:val="0017626B"/>
    <w:rsid w:val="001762B2"/>
    <w:rsid w:val="00176394"/>
    <w:rsid w:val="00176493"/>
    <w:rsid w:val="001764DB"/>
    <w:rsid w:val="001765D3"/>
    <w:rsid w:val="001767BD"/>
    <w:rsid w:val="001767EF"/>
    <w:rsid w:val="00176B38"/>
    <w:rsid w:val="00176BED"/>
    <w:rsid w:val="00176CB1"/>
    <w:rsid w:val="00177211"/>
    <w:rsid w:val="001773AD"/>
    <w:rsid w:val="00177422"/>
    <w:rsid w:val="00177739"/>
    <w:rsid w:val="00177DA9"/>
    <w:rsid w:val="0018020A"/>
    <w:rsid w:val="0018021B"/>
    <w:rsid w:val="001803BB"/>
    <w:rsid w:val="00180419"/>
    <w:rsid w:val="00180430"/>
    <w:rsid w:val="00180452"/>
    <w:rsid w:val="00180678"/>
    <w:rsid w:val="00180705"/>
    <w:rsid w:val="00180854"/>
    <w:rsid w:val="00180A71"/>
    <w:rsid w:val="0018122B"/>
    <w:rsid w:val="00181244"/>
    <w:rsid w:val="00181283"/>
    <w:rsid w:val="00181294"/>
    <w:rsid w:val="001813F3"/>
    <w:rsid w:val="00181883"/>
    <w:rsid w:val="00181B51"/>
    <w:rsid w:val="00181D04"/>
    <w:rsid w:val="00182032"/>
    <w:rsid w:val="0018210B"/>
    <w:rsid w:val="00182314"/>
    <w:rsid w:val="001829EB"/>
    <w:rsid w:val="00182A0A"/>
    <w:rsid w:val="00182FF4"/>
    <w:rsid w:val="001831B6"/>
    <w:rsid w:val="00183201"/>
    <w:rsid w:val="00183417"/>
    <w:rsid w:val="001836DB"/>
    <w:rsid w:val="0018380A"/>
    <w:rsid w:val="00183BE9"/>
    <w:rsid w:val="00183CCB"/>
    <w:rsid w:val="00183E64"/>
    <w:rsid w:val="001843B3"/>
    <w:rsid w:val="001844D3"/>
    <w:rsid w:val="0018461E"/>
    <w:rsid w:val="00184733"/>
    <w:rsid w:val="00184BD1"/>
    <w:rsid w:val="00184D5E"/>
    <w:rsid w:val="00184E4A"/>
    <w:rsid w:val="001853BD"/>
    <w:rsid w:val="00185406"/>
    <w:rsid w:val="0018597F"/>
    <w:rsid w:val="00185AEE"/>
    <w:rsid w:val="00185C48"/>
    <w:rsid w:val="00185F07"/>
    <w:rsid w:val="001863EC"/>
    <w:rsid w:val="001864E4"/>
    <w:rsid w:val="001867E8"/>
    <w:rsid w:val="00186830"/>
    <w:rsid w:val="00186916"/>
    <w:rsid w:val="00186944"/>
    <w:rsid w:val="00186A5B"/>
    <w:rsid w:val="00186AB8"/>
    <w:rsid w:val="00186B74"/>
    <w:rsid w:val="001871F2"/>
    <w:rsid w:val="0018744C"/>
    <w:rsid w:val="0018749C"/>
    <w:rsid w:val="0018762D"/>
    <w:rsid w:val="001876C9"/>
    <w:rsid w:val="00187804"/>
    <w:rsid w:val="001878C0"/>
    <w:rsid w:val="00187B97"/>
    <w:rsid w:val="00187D91"/>
    <w:rsid w:val="001902B3"/>
    <w:rsid w:val="00190505"/>
    <w:rsid w:val="001905E0"/>
    <w:rsid w:val="00190A3C"/>
    <w:rsid w:val="00190A65"/>
    <w:rsid w:val="00190C85"/>
    <w:rsid w:val="00190D1C"/>
    <w:rsid w:val="00191488"/>
    <w:rsid w:val="001916CC"/>
    <w:rsid w:val="00191EED"/>
    <w:rsid w:val="00191FC7"/>
    <w:rsid w:val="001921C3"/>
    <w:rsid w:val="001923C2"/>
    <w:rsid w:val="001925EE"/>
    <w:rsid w:val="0019276B"/>
    <w:rsid w:val="001927B1"/>
    <w:rsid w:val="001928F7"/>
    <w:rsid w:val="00192C8F"/>
    <w:rsid w:val="00193005"/>
    <w:rsid w:val="001934E9"/>
    <w:rsid w:val="00193511"/>
    <w:rsid w:val="00193677"/>
    <w:rsid w:val="001939A1"/>
    <w:rsid w:val="00193A01"/>
    <w:rsid w:val="00193B6B"/>
    <w:rsid w:val="00193C43"/>
    <w:rsid w:val="0019442F"/>
    <w:rsid w:val="001944A6"/>
    <w:rsid w:val="001944BE"/>
    <w:rsid w:val="00194A11"/>
    <w:rsid w:val="00194FEB"/>
    <w:rsid w:val="001952A1"/>
    <w:rsid w:val="00195773"/>
    <w:rsid w:val="00195984"/>
    <w:rsid w:val="00195A0F"/>
    <w:rsid w:val="00196129"/>
    <w:rsid w:val="001964BC"/>
    <w:rsid w:val="00196D30"/>
    <w:rsid w:val="00196E8D"/>
    <w:rsid w:val="00196F68"/>
    <w:rsid w:val="00197046"/>
    <w:rsid w:val="0019718E"/>
    <w:rsid w:val="0019770E"/>
    <w:rsid w:val="00197903"/>
    <w:rsid w:val="00197C36"/>
    <w:rsid w:val="00197D7B"/>
    <w:rsid w:val="0019C8AC"/>
    <w:rsid w:val="001A0081"/>
    <w:rsid w:val="001A0329"/>
    <w:rsid w:val="001A03C3"/>
    <w:rsid w:val="001A0467"/>
    <w:rsid w:val="001A06EE"/>
    <w:rsid w:val="001A088B"/>
    <w:rsid w:val="001A0DF2"/>
    <w:rsid w:val="001A0F42"/>
    <w:rsid w:val="001A12F9"/>
    <w:rsid w:val="001A16B5"/>
    <w:rsid w:val="001A19E6"/>
    <w:rsid w:val="001A2194"/>
    <w:rsid w:val="001A23C6"/>
    <w:rsid w:val="001A241C"/>
    <w:rsid w:val="001A2F37"/>
    <w:rsid w:val="001A2FDF"/>
    <w:rsid w:val="001A3C70"/>
    <w:rsid w:val="001A3E2A"/>
    <w:rsid w:val="001A3F81"/>
    <w:rsid w:val="001A3FF8"/>
    <w:rsid w:val="001A40CF"/>
    <w:rsid w:val="001A4377"/>
    <w:rsid w:val="001A43AB"/>
    <w:rsid w:val="001A4637"/>
    <w:rsid w:val="001A5187"/>
    <w:rsid w:val="001A5BE7"/>
    <w:rsid w:val="001A65D6"/>
    <w:rsid w:val="001A6781"/>
    <w:rsid w:val="001A7366"/>
    <w:rsid w:val="001A7750"/>
    <w:rsid w:val="001B0002"/>
    <w:rsid w:val="001B0011"/>
    <w:rsid w:val="001B01F3"/>
    <w:rsid w:val="001B04C5"/>
    <w:rsid w:val="001B0D2B"/>
    <w:rsid w:val="001B0D41"/>
    <w:rsid w:val="001B0F92"/>
    <w:rsid w:val="001B1058"/>
    <w:rsid w:val="001B12FC"/>
    <w:rsid w:val="001B1310"/>
    <w:rsid w:val="001B1449"/>
    <w:rsid w:val="001B17A6"/>
    <w:rsid w:val="001B18F1"/>
    <w:rsid w:val="001B1A60"/>
    <w:rsid w:val="001B1CC8"/>
    <w:rsid w:val="001B2124"/>
    <w:rsid w:val="001B222A"/>
    <w:rsid w:val="001B2393"/>
    <w:rsid w:val="001B2657"/>
    <w:rsid w:val="001B2753"/>
    <w:rsid w:val="001B2A94"/>
    <w:rsid w:val="001B2C91"/>
    <w:rsid w:val="001B2CA2"/>
    <w:rsid w:val="001B2D2A"/>
    <w:rsid w:val="001B30CD"/>
    <w:rsid w:val="001B333A"/>
    <w:rsid w:val="001B34A5"/>
    <w:rsid w:val="001B3A11"/>
    <w:rsid w:val="001B3C41"/>
    <w:rsid w:val="001B3F25"/>
    <w:rsid w:val="001B4205"/>
    <w:rsid w:val="001B45BC"/>
    <w:rsid w:val="001B4663"/>
    <w:rsid w:val="001B4729"/>
    <w:rsid w:val="001B50DD"/>
    <w:rsid w:val="001B59BE"/>
    <w:rsid w:val="001B5CAA"/>
    <w:rsid w:val="001B622E"/>
    <w:rsid w:val="001B6577"/>
    <w:rsid w:val="001B66DB"/>
    <w:rsid w:val="001B6706"/>
    <w:rsid w:val="001B6C26"/>
    <w:rsid w:val="001B7029"/>
    <w:rsid w:val="001B7054"/>
    <w:rsid w:val="001B7DF6"/>
    <w:rsid w:val="001B7E46"/>
    <w:rsid w:val="001C015E"/>
    <w:rsid w:val="001C0178"/>
    <w:rsid w:val="001C027A"/>
    <w:rsid w:val="001C0322"/>
    <w:rsid w:val="001C0361"/>
    <w:rsid w:val="001C0464"/>
    <w:rsid w:val="001C0ACC"/>
    <w:rsid w:val="001C0E27"/>
    <w:rsid w:val="001C0E6C"/>
    <w:rsid w:val="001C0F9C"/>
    <w:rsid w:val="001C14C9"/>
    <w:rsid w:val="001C16BA"/>
    <w:rsid w:val="001C1E1C"/>
    <w:rsid w:val="001C1FA0"/>
    <w:rsid w:val="001C20E8"/>
    <w:rsid w:val="001C270E"/>
    <w:rsid w:val="001C2860"/>
    <w:rsid w:val="001C2D71"/>
    <w:rsid w:val="001C2EBB"/>
    <w:rsid w:val="001C2FD5"/>
    <w:rsid w:val="001C301D"/>
    <w:rsid w:val="001C359B"/>
    <w:rsid w:val="001C39CD"/>
    <w:rsid w:val="001C3B83"/>
    <w:rsid w:val="001C405E"/>
    <w:rsid w:val="001C40E1"/>
    <w:rsid w:val="001C4188"/>
    <w:rsid w:val="001C449B"/>
    <w:rsid w:val="001C4562"/>
    <w:rsid w:val="001C4811"/>
    <w:rsid w:val="001C4A46"/>
    <w:rsid w:val="001C4AAD"/>
    <w:rsid w:val="001C4B37"/>
    <w:rsid w:val="001C4CD5"/>
    <w:rsid w:val="001C4D3C"/>
    <w:rsid w:val="001C4F30"/>
    <w:rsid w:val="001C4FA8"/>
    <w:rsid w:val="001C5448"/>
    <w:rsid w:val="001C5562"/>
    <w:rsid w:val="001C5740"/>
    <w:rsid w:val="001C57AD"/>
    <w:rsid w:val="001C5825"/>
    <w:rsid w:val="001C5FC0"/>
    <w:rsid w:val="001C64DA"/>
    <w:rsid w:val="001C6970"/>
    <w:rsid w:val="001C6B24"/>
    <w:rsid w:val="001C6B7D"/>
    <w:rsid w:val="001C700B"/>
    <w:rsid w:val="001C710B"/>
    <w:rsid w:val="001C7226"/>
    <w:rsid w:val="001C748B"/>
    <w:rsid w:val="001C7530"/>
    <w:rsid w:val="001C782A"/>
    <w:rsid w:val="001C7C4F"/>
    <w:rsid w:val="001D05EB"/>
    <w:rsid w:val="001D06EF"/>
    <w:rsid w:val="001D0945"/>
    <w:rsid w:val="001D0ED2"/>
    <w:rsid w:val="001D178E"/>
    <w:rsid w:val="001D1810"/>
    <w:rsid w:val="001D199B"/>
    <w:rsid w:val="001D19BA"/>
    <w:rsid w:val="001D1A2C"/>
    <w:rsid w:val="001D220B"/>
    <w:rsid w:val="001D26F0"/>
    <w:rsid w:val="001D27AB"/>
    <w:rsid w:val="001D2A7E"/>
    <w:rsid w:val="001D2B10"/>
    <w:rsid w:val="001D2C51"/>
    <w:rsid w:val="001D2E31"/>
    <w:rsid w:val="001D2EAB"/>
    <w:rsid w:val="001D304D"/>
    <w:rsid w:val="001D331B"/>
    <w:rsid w:val="001D38D1"/>
    <w:rsid w:val="001D3BD5"/>
    <w:rsid w:val="001D4157"/>
    <w:rsid w:val="001D4379"/>
    <w:rsid w:val="001D4C86"/>
    <w:rsid w:val="001D4E0C"/>
    <w:rsid w:val="001D4E1D"/>
    <w:rsid w:val="001D4F4D"/>
    <w:rsid w:val="001D50AD"/>
    <w:rsid w:val="001D546C"/>
    <w:rsid w:val="001D571A"/>
    <w:rsid w:val="001D59CA"/>
    <w:rsid w:val="001D5AFC"/>
    <w:rsid w:val="001D5D8D"/>
    <w:rsid w:val="001D5DDC"/>
    <w:rsid w:val="001D605A"/>
    <w:rsid w:val="001D63C9"/>
    <w:rsid w:val="001D66EB"/>
    <w:rsid w:val="001D6A76"/>
    <w:rsid w:val="001D6BB8"/>
    <w:rsid w:val="001D6C0C"/>
    <w:rsid w:val="001D6D4F"/>
    <w:rsid w:val="001D70BB"/>
    <w:rsid w:val="001D75D9"/>
    <w:rsid w:val="001D768F"/>
    <w:rsid w:val="001D7B2B"/>
    <w:rsid w:val="001D7C30"/>
    <w:rsid w:val="001D7C8E"/>
    <w:rsid w:val="001D7D6A"/>
    <w:rsid w:val="001D7F36"/>
    <w:rsid w:val="001E0017"/>
    <w:rsid w:val="001E037A"/>
    <w:rsid w:val="001E05F2"/>
    <w:rsid w:val="001E068D"/>
    <w:rsid w:val="001E0A1C"/>
    <w:rsid w:val="001E0B3B"/>
    <w:rsid w:val="001E0C73"/>
    <w:rsid w:val="001E1073"/>
    <w:rsid w:val="001E12E5"/>
    <w:rsid w:val="001E1408"/>
    <w:rsid w:val="001E14AE"/>
    <w:rsid w:val="001E194B"/>
    <w:rsid w:val="001E1C9B"/>
    <w:rsid w:val="001E1D5D"/>
    <w:rsid w:val="001E1DD7"/>
    <w:rsid w:val="001E2242"/>
    <w:rsid w:val="001E2244"/>
    <w:rsid w:val="001E2396"/>
    <w:rsid w:val="001E253B"/>
    <w:rsid w:val="001E254B"/>
    <w:rsid w:val="001E2868"/>
    <w:rsid w:val="001E2C4A"/>
    <w:rsid w:val="001E2CED"/>
    <w:rsid w:val="001E310A"/>
    <w:rsid w:val="001E320E"/>
    <w:rsid w:val="001E32C5"/>
    <w:rsid w:val="001E3A21"/>
    <w:rsid w:val="001E3E07"/>
    <w:rsid w:val="001E4048"/>
    <w:rsid w:val="001E4527"/>
    <w:rsid w:val="001E453C"/>
    <w:rsid w:val="001E47FA"/>
    <w:rsid w:val="001E48FB"/>
    <w:rsid w:val="001E503F"/>
    <w:rsid w:val="001E567D"/>
    <w:rsid w:val="001E56D1"/>
    <w:rsid w:val="001E5DE8"/>
    <w:rsid w:val="001E61A5"/>
    <w:rsid w:val="001E626D"/>
    <w:rsid w:val="001E6374"/>
    <w:rsid w:val="001E63AF"/>
    <w:rsid w:val="001E6586"/>
    <w:rsid w:val="001E6B6F"/>
    <w:rsid w:val="001E6E8A"/>
    <w:rsid w:val="001E73F0"/>
    <w:rsid w:val="001E78A3"/>
    <w:rsid w:val="001E78E9"/>
    <w:rsid w:val="001E78FB"/>
    <w:rsid w:val="001E7A1F"/>
    <w:rsid w:val="001E7B17"/>
    <w:rsid w:val="001E7C05"/>
    <w:rsid w:val="001E7E52"/>
    <w:rsid w:val="001E7ECB"/>
    <w:rsid w:val="001EBA9D"/>
    <w:rsid w:val="001F0068"/>
    <w:rsid w:val="001F03BA"/>
    <w:rsid w:val="001F045B"/>
    <w:rsid w:val="001F07BA"/>
    <w:rsid w:val="001F08DC"/>
    <w:rsid w:val="001F0D19"/>
    <w:rsid w:val="001F0D59"/>
    <w:rsid w:val="001F1080"/>
    <w:rsid w:val="001F1457"/>
    <w:rsid w:val="001F15D6"/>
    <w:rsid w:val="001F177F"/>
    <w:rsid w:val="001F1942"/>
    <w:rsid w:val="001F199F"/>
    <w:rsid w:val="001F1A0E"/>
    <w:rsid w:val="001F1AC9"/>
    <w:rsid w:val="001F1D14"/>
    <w:rsid w:val="001F201E"/>
    <w:rsid w:val="001F2213"/>
    <w:rsid w:val="001F2242"/>
    <w:rsid w:val="001F2576"/>
    <w:rsid w:val="001F27D2"/>
    <w:rsid w:val="001F2B80"/>
    <w:rsid w:val="001F2E1B"/>
    <w:rsid w:val="001F31CB"/>
    <w:rsid w:val="001F381A"/>
    <w:rsid w:val="001F3915"/>
    <w:rsid w:val="001F39CE"/>
    <w:rsid w:val="001F3B3B"/>
    <w:rsid w:val="001F3DB9"/>
    <w:rsid w:val="001F4194"/>
    <w:rsid w:val="001F480E"/>
    <w:rsid w:val="001F4B8E"/>
    <w:rsid w:val="001F4DE5"/>
    <w:rsid w:val="001F4F32"/>
    <w:rsid w:val="001F523C"/>
    <w:rsid w:val="001F5781"/>
    <w:rsid w:val="001F5782"/>
    <w:rsid w:val="001F5A93"/>
    <w:rsid w:val="001F5CF5"/>
    <w:rsid w:val="001F6518"/>
    <w:rsid w:val="001F659B"/>
    <w:rsid w:val="001F69EF"/>
    <w:rsid w:val="001F700F"/>
    <w:rsid w:val="001F717D"/>
    <w:rsid w:val="001F7388"/>
    <w:rsid w:val="001F7BD4"/>
    <w:rsid w:val="001F7EA0"/>
    <w:rsid w:val="001F7F16"/>
    <w:rsid w:val="001F7FB2"/>
    <w:rsid w:val="0020099C"/>
    <w:rsid w:val="00200C91"/>
    <w:rsid w:val="002013D7"/>
    <w:rsid w:val="0020151C"/>
    <w:rsid w:val="00201559"/>
    <w:rsid w:val="00201847"/>
    <w:rsid w:val="0020185C"/>
    <w:rsid w:val="002018C3"/>
    <w:rsid w:val="00201BB8"/>
    <w:rsid w:val="00201D61"/>
    <w:rsid w:val="00202220"/>
    <w:rsid w:val="0020227A"/>
    <w:rsid w:val="00202602"/>
    <w:rsid w:val="002026EB"/>
    <w:rsid w:val="0020287D"/>
    <w:rsid w:val="00202DAF"/>
    <w:rsid w:val="002031B8"/>
    <w:rsid w:val="00203422"/>
    <w:rsid w:val="00203476"/>
    <w:rsid w:val="002039CD"/>
    <w:rsid w:val="00203CCA"/>
    <w:rsid w:val="00203F72"/>
    <w:rsid w:val="0020428C"/>
    <w:rsid w:val="0020498D"/>
    <w:rsid w:val="00204A27"/>
    <w:rsid w:val="00204C94"/>
    <w:rsid w:val="00204EBF"/>
    <w:rsid w:val="00204F07"/>
    <w:rsid w:val="00204F94"/>
    <w:rsid w:val="00205531"/>
    <w:rsid w:val="002055F6"/>
    <w:rsid w:val="00205A88"/>
    <w:rsid w:val="00205C31"/>
    <w:rsid w:val="00205D9D"/>
    <w:rsid w:val="00205DB3"/>
    <w:rsid w:val="00206509"/>
    <w:rsid w:val="0020656B"/>
    <w:rsid w:val="002066F7"/>
    <w:rsid w:val="00206782"/>
    <w:rsid w:val="00206CF3"/>
    <w:rsid w:val="00206DE7"/>
    <w:rsid w:val="00206F1B"/>
    <w:rsid w:val="0020714D"/>
    <w:rsid w:val="00207289"/>
    <w:rsid w:val="002072D7"/>
    <w:rsid w:val="002073BD"/>
    <w:rsid w:val="00207518"/>
    <w:rsid w:val="002075B7"/>
    <w:rsid w:val="00207868"/>
    <w:rsid w:val="002078AB"/>
    <w:rsid w:val="00207A7D"/>
    <w:rsid w:val="00207CDB"/>
    <w:rsid w:val="00207EF1"/>
    <w:rsid w:val="0020BAB0"/>
    <w:rsid w:val="002100ED"/>
    <w:rsid w:val="0021039B"/>
    <w:rsid w:val="002105CC"/>
    <w:rsid w:val="00210B37"/>
    <w:rsid w:val="00211536"/>
    <w:rsid w:val="0021191F"/>
    <w:rsid w:val="0021197F"/>
    <w:rsid w:val="002119D9"/>
    <w:rsid w:val="00211A23"/>
    <w:rsid w:val="00211BF7"/>
    <w:rsid w:val="00211E52"/>
    <w:rsid w:val="0021234F"/>
    <w:rsid w:val="00212600"/>
    <w:rsid w:val="0021281C"/>
    <w:rsid w:val="002129DF"/>
    <w:rsid w:val="00212A2A"/>
    <w:rsid w:val="00212C47"/>
    <w:rsid w:val="00212D83"/>
    <w:rsid w:val="00212E08"/>
    <w:rsid w:val="00212E98"/>
    <w:rsid w:val="00212F04"/>
    <w:rsid w:val="00213159"/>
    <w:rsid w:val="002132B6"/>
    <w:rsid w:val="00213315"/>
    <w:rsid w:val="002134B6"/>
    <w:rsid w:val="0021371A"/>
    <w:rsid w:val="002138D0"/>
    <w:rsid w:val="00213D87"/>
    <w:rsid w:val="00213E46"/>
    <w:rsid w:val="00214073"/>
    <w:rsid w:val="002140FD"/>
    <w:rsid w:val="00214AE8"/>
    <w:rsid w:val="00214C93"/>
    <w:rsid w:val="0021501D"/>
    <w:rsid w:val="00215090"/>
    <w:rsid w:val="00215125"/>
    <w:rsid w:val="0021516C"/>
    <w:rsid w:val="002152C1"/>
    <w:rsid w:val="00215452"/>
    <w:rsid w:val="0021572A"/>
    <w:rsid w:val="002159BA"/>
    <w:rsid w:val="00215AFB"/>
    <w:rsid w:val="00215ED9"/>
    <w:rsid w:val="0021638A"/>
    <w:rsid w:val="0021645A"/>
    <w:rsid w:val="0021653B"/>
    <w:rsid w:val="002165E2"/>
    <w:rsid w:val="002166ED"/>
    <w:rsid w:val="00216A9C"/>
    <w:rsid w:val="00216FF6"/>
    <w:rsid w:val="002173E5"/>
    <w:rsid w:val="00217B15"/>
    <w:rsid w:val="00217C3B"/>
    <w:rsid w:val="00220066"/>
    <w:rsid w:val="0022025C"/>
    <w:rsid w:val="0022034D"/>
    <w:rsid w:val="0022034F"/>
    <w:rsid w:val="00220407"/>
    <w:rsid w:val="002204A3"/>
    <w:rsid w:val="00220881"/>
    <w:rsid w:val="00220A27"/>
    <w:rsid w:val="00220EBF"/>
    <w:rsid w:val="00220F78"/>
    <w:rsid w:val="00220FB2"/>
    <w:rsid w:val="002210AE"/>
    <w:rsid w:val="00221172"/>
    <w:rsid w:val="002211CD"/>
    <w:rsid w:val="00221273"/>
    <w:rsid w:val="00221A0F"/>
    <w:rsid w:val="00221AE8"/>
    <w:rsid w:val="00221C8E"/>
    <w:rsid w:val="00221E1E"/>
    <w:rsid w:val="00221E6C"/>
    <w:rsid w:val="00221E78"/>
    <w:rsid w:val="0022203A"/>
    <w:rsid w:val="0022203C"/>
    <w:rsid w:val="00222080"/>
    <w:rsid w:val="00222103"/>
    <w:rsid w:val="002222BC"/>
    <w:rsid w:val="00222313"/>
    <w:rsid w:val="002227DE"/>
    <w:rsid w:val="00222B5E"/>
    <w:rsid w:val="00222E13"/>
    <w:rsid w:val="0022311E"/>
    <w:rsid w:val="0022323A"/>
    <w:rsid w:val="002234D5"/>
    <w:rsid w:val="00223640"/>
    <w:rsid w:val="002238D6"/>
    <w:rsid w:val="00223BDD"/>
    <w:rsid w:val="00223D87"/>
    <w:rsid w:val="00224671"/>
    <w:rsid w:val="00224A53"/>
    <w:rsid w:val="00224F4B"/>
    <w:rsid w:val="00224F9A"/>
    <w:rsid w:val="0022541D"/>
    <w:rsid w:val="00225618"/>
    <w:rsid w:val="0022564F"/>
    <w:rsid w:val="002258BA"/>
    <w:rsid w:val="00226065"/>
    <w:rsid w:val="00226534"/>
    <w:rsid w:val="00226A28"/>
    <w:rsid w:val="00226AD2"/>
    <w:rsid w:val="00226BE9"/>
    <w:rsid w:val="00226EE9"/>
    <w:rsid w:val="00226F0B"/>
    <w:rsid w:val="0022707C"/>
    <w:rsid w:val="0022726B"/>
    <w:rsid w:val="00227475"/>
    <w:rsid w:val="002274B8"/>
    <w:rsid w:val="00227846"/>
    <w:rsid w:val="00227CEC"/>
    <w:rsid w:val="00227D7E"/>
    <w:rsid w:val="00227DA0"/>
    <w:rsid w:val="00227DA2"/>
    <w:rsid w:val="0023032A"/>
    <w:rsid w:val="00230482"/>
    <w:rsid w:val="00230A71"/>
    <w:rsid w:val="00230C9C"/>
    <w:rsid w:val="00230FCE"/>
    <w:rsid w:val="0023177F"/>
    <w:rsid w:val="002318B8"/>
    <w:rsid w:val="00231C27"/>
    <w:rsid w:val="00231C4F"/>
    <w:rsid w:val="00231CE6"/>
    <w:rsid w:val="002322AA"/>
    <w:rsid w:val="002323E5"/>
    <w:rsid w:val="002324EB"/>
    <w:rsid w:val="0023278F"/>
    <w:rsid w:val="00232A8A"/>
    <w:rsid w:val="00232AED"/>
    <w:rsid w:val="00232D1C"/>
    <w:rsid w:val="00232FE6"/>
    <w:rsid w:val="00232FFA"/>
    <w:rsid w:val="00233223"/>
    <w:rsid w:val="002333C6"/>
    <w:rsid w:val="002334D7"/>
    <w:rsid w:val="0023399F"/>
    <w:rsid w:val="00233C02"/>
    <w:rsid w:val="00233C88"/>
    <w:rsid w:val="00233E0D"/>
    <w:rsid w:val="00234707"/>
    <w:rsid w:val="00234C3A"/>
    <w:rsid w:val="00234CFD"/>
    <w:rsid w:val="002354FA"/>
    <w:rsid w:val="00235703"/>
    <w:rsid w:val="00235B69"/>
    <w:rsid w:val="00235BC8"/>
    <w:rsid w:val="00235CF4"/>
    <w:rsid w:val="00235F45"/>
    <w:rsid w:val="002360CC"/>
    <w:rsid w:val="002360D6"/>
    <w:rsid w:val="0023647E"/>
    <w:rsid w:val="002369BE"/>
    <w:rsid w:val="002369E3"/>
    <w:rsid w:val="00236A3C"/>
    <w:rsid w:val="00236CF0"/>
    <w:rsid w:val="00236DBF"/>
    <w:rsid w:val="00236E37"/>
    <w:rsid w:val="0023725B"/>
    <w:rsid w:val="002373AC"/>
    <w:rsid w:val="002378EA"/>
    <w:rsid w:val="002378F5"/>
    <w:rsid w:val="00237958"/>
    <w:rsid w:val="00237D21"/>
    <w:rsid w:val="00237DD6"/>
    <w:rsid w:val="00240229"/>
    <w:rsid w:val="002402E0"/>
    <w:rsid w:val="002402F0"/>
    <w:rsid w:val="00240686"/>
    <w:rsid w:val="00240B3E"/>
    <w:rsid w:val="00240E88"/>
    <w:rsid w:val="00240F34"/>
    <w:rsid w:val="00241061"/>
    <w:rsid w:val="002411F2"/>
    <w:rsid w:val="00241234"/>
    <w:rsid w:val="0024162D"/>
    <w:rsid w:val="0024171D"/>
    <w:rsid w:val="00241A0B"/>
    <w:rsid w:val="00241A2F"/>
    <w:rsid w:val="00242539"/>
    <w:rsid w:val="00242614"/>
    <w:rsid w:val="0024297F"/>
    <w:rsid w:val="00242A69"/>
    <w:rsid w:val="00242B10"/>
    <w:rsid w:val="002430C2"/>
    <w:rsid w:val="002430E4"/>
    <w:rsid w:val="002434E9"/>
    <w:rsid w:val="0024388E"/>
    <w:rsid w:val="00243A2D"/>
    <w:rsid w:val="00243BA7"/>
    <w:rsid w:val="00243C4F"/>
    <w:rsid w:val="00243FBF"/>
    <w:rsid w:val="002441B6"/>
    <w:rsid w:val="002442B4"/>
    <w:rsid w:val="002446CA"/>
    <w:rsid w:val="00244727"/>
    <w:rsid w:val="00244749"/>
    <w:rsid w:val="00244DEB"/>
    <w:rsid w:val="00245AF3"/>
    <w:rsid w:val="00245C97"/>
    <w:rsid w:val="00245CBF"/>
    <w:rsid w:val="00245EFA"/>
    <w:rsid w:val="0024664D"/>
    <w:rsid w:val="00246703"/>
    <w:rsid w:val="0024672A"/>
    <w:rsid w:val="0024687D"/>
    <w:rsid w:val="002469B4"/>
    <w:rsid w:val="00246E0A"/>
    <w:rsid w:val="0024702B"/>
    <w:rsid w:val="00247BE0"/>
    <w:rsid w:val="00249BA1"/>
    <w:rsid w:val="00250330"/>
    <w:rsid w:val="002508F7"/>
    <w:rsid w:val="00250A8E"/>
    <w:rsid w:val="00250C2D"/>
    <w:rsid w:val="00251089"/>
    <w:rsid w:val="00251552"/>
    <w:rsid w:val="00251738"/>
    <w:rsid w:val="00251A61"/>
    <w:rsid w:val="00251D13"/>
    <w:rsid w:val="00251D42"/>
    <w:rsid w:val="00252AAB"/>
    <w:rsid w:val="00252B20"/>
    <w:rsid w:val="00252EF1"/>
    <w:rsid w:val="002530D2"/>
    <w:rsid w:val="0025329D"/>
    <w:rsid w:val="0025339A"/>
    <w:rsid w:val="0025349A"/>
    <w:rsid w:val="00253544"/>
    <w:rsid w:val="00253FCD"/>
    <w:rsid w:val="002543E2"/>
    <w:rsid w:val="002544B0"/>
    <w:rsid w:val="002544E7"/>
    <w:rsid w:val="00254A37"/>
    <w:rsid w:val="00254D79"/>
    <w:rsid w:val="00254F51"/>
    <w:rsid w:val="002552AA"/>
    <w:rsid w:val="002553FF"/>
    <w:rsid w:val="002555DA"/>
    <w:rsid w:val="0025583E"/>
    <w:rsid w:val="00255CF6"/>
    <w:rsid w:val="00255D39"/>
    <w:rsid w:val="00255EA7"/>
    <w:rsid w:val="00255F1F"/>
    <w:rsid w:val="00256056"/>
    <w:rsid w:val="002564EA"/>
    <w:rsid w:val="0025669A"/>
    <w:rsid w:val="0025695D"/>
    <w:rsid w:val="00256B67"/>
    <w:rsid w:val="00256C61"/>
    <w:rsid w:val="00256D83"/>
    <w:rsid w:val="0025732A"/>
    <w:rsid w:val="00257B2C"/>
    <w:rsid w:val="00257FDC"/>
    <w:rsid w:val="00257FF3"/>
    <w:rsid w:val="00260010"/>
    <w:rsid w:val="00260984"/>
    <w:rsid w:val="00260C14"/>
    <w:rsid w:val="00260D7C"/>
    <w:rsid w:val="00260F2E"/>
    <w:rsid w:val="00260FDA"/>
    <w:rsid w:val="00261751"/>
    <w:rsid w:val="00261815"/>
    <w:rsid w:val="00261AF5"/>
    <w:rsid w:val="00261B6E"/>
    <w:rsid w:val="00261B75"/>
    <w:rsid w:val="00261BEE"/>
    <w:rsid w:val="00261C11"/>
    <w:rsid w:val="00261E8C"/>
    <w:rsid w:val="00261F69"/>
    <w:rsid w:val="0026222F"/>
    <w:rsid w:val="00262272"/>
    <w:rsid w:val="002627C9"/>
    <w:rsid w:val="002629DD"/>
    <w:rsid w:val="00262A4F"/>
    <w:rsid w:val="00262AED"/>
    <w:rsid w:val="00262C85"/>
    <w:rsid w:val="0026334A"/>
    <w:rsid w:val="002639F8"/>
    <w:rsid w:val="00263A1F"/>
    <w:rsid w:val="00263A4D"/>
    <w:rsid w:val="00263B48"/>
    <w:rsid w:val="00263B83"/>
    <w:rsid w:val="00264167"/>
    <w:rsid w:val="00264179"/>
    <w:rsid w:val="0026421B"/>
    <w:rsid w:val="0026466E"/>
    <w:rsid w:val="002649DA"/>
    <w:rsid w:val="00264B7A"/>
    <w:rsid w:val="00264D1A"/>
    <w:rsid w:val="00265083"/>
    <w:rsid w:val="00265287"/>
    <w:rsid w:val="002653F3"/>
    <w:rsid w:val="00265E3D"/>
    <w:rsid w:val="00265EB6"/>
    <w:rsid w:val="00265FEA"/>
    <w:rsid w:val="00266008"/>
    <w:rsid w:val="00266437"/>
    <w:rsid w:val="00266808"/>
    <w:rsid w:val="002669FC"/>
    <w:rsid w:val="00266A07"/>
    <w:rsid w:val="00266B5D"/>
    <w:rsid w:val="00267051"/>
    <w:rsid w:val="002671E2"/>
    <w:rsid w:val="002673DF"/>
    <w:rsid w:val="00267459"/>
    <w:rsid w:val="00267548"/>
    <w:rsid w:val="0026768F"/>
    <w:rsid w:val="00267D29"/>
    <w:rsid w:val="00267E34"/>
    <w:rsid w:val="00268EC2"/>
    <w:rsid w:val="002701D0"/>
    <w:rsid w:val="0027036B"/>
    <w:rsid w:val="002705F7"/>
    <w:rsid w:val="00270825"/>
    <w:rsid w:val="00270832"/>
    <w:rsid w:val="002708F8"/>
    <w:rsid w:val="00270E69"/>
    <w:rsid w:val="0027101D"/>
    <w:rsid w:val="00271486"/>
    <w:rsid w:val="00271731"/>
    <w:rsid w:val="0027178B"/>
    <w:rsid w:val="0027186A"/>
    <w:rsid w:val="00271AFE"/>
    <w:rsid w:val="00271C5A"/>
    <w:rsid w:val="00271D38"/>
    <w:rsid w:val="00271D75"/>
    <w:rsid w:val="0027243A"/>
    <w:rsid w:val="00272534"/>
    <w:rsid w:val="00272DF6"/>
    <w:rsid w:val="00272FF4"/>
    <w:rsid w:val="00273398"/>
    <w:rsid w:val="002734C6"/>
    <w:rsid w:val="00273600"/>
    <w:rsid w:val="00273857"/>
    <w:rsid w:val="00273E20"/>
    <w:rsid w:val="00274421"/>
    <w:rsid w:val="00274CF2"/>
    <w:rsid w:val="00274DEA"/>
    <w:rsid w:val="00275120"/>
    <w:rsid w:val="00275203"/>
    <w:rsid w:val="0027550D"/>
    <w:rsid w:val="002758B7"/>
    <w:rsid w:val="00275A36"/>
    <w:rsid w:val="0027607C"/>
    <w:rsid w:val="002761D6"/>
    <w:rsid w:val="002764E2"/>
    <w:rsid w:val="00276AA0"/>
    <w:rsid w:val="00276F7B"/>
    <w:rsid w:val="00276FB0"/>
    <w:rsid w:val="0027705D"/>
    <w:rsid w:val="00277CF9"/>
    <w:rsid w:val="00277FBA"/>
    <w:rsid w:val="00277FCD"/>
    <w:rsid w:val="002801CC"/>
    <w:rsid w:val="0028045F"/>
    <w:rsid w:val="00280461"/>
    <w:rsid w:val="00280ABB"/>
    <w:rsid w:val="00280AE9"/>
    <w:rsid w:val="00281525"/>
    <w:rsid w:val="0028181E"/>
    <w:rsid w:val="002819DC"/>
    <w:rsid w:val="00281DE8"/>
    <w:rsid w:val="00281EFC"/>
    <w:rsid w:val="00282029"/>
    <w:rsid w:val="0028272C"/>
    <w:rsid w:val="00282876"/>
    <w:rsid w:val="00282E21"/>
    <w:rsid w:val="00283305"/>
    <w:rsid w:val="00283CB5"/>
    <w:rsid w:val="00283D08"/>
    <w:rsid w:val="00283ED0"/>
    <w:rsid w:val="00284897"/>
    <w:rsid w:val="0028491E"/>
    <w:rsid w:val="002849B7"/>
    <w:rsid w:val="00284C75"/>
    <w:rsid w:val="00284DB3"/>
    <w:rsid w:val="002853AA"/>
    <w:rsid w:val="002853C5"/>
    <w:rsid w:val="00285430"/>
    <w:rsid w:val="00285469"/>
    <w:rsid w:val="00285BE5"/>
    <w:rsid w:val="00285D06"/>
    <w:rsid w:val="00285F96"/>
    <w:rsid w:val="0028615B"/>
    <w:rsid w:val="0028676C"/>
    <w:rsid w:val="0028684A"/>
    <w:rsid w:val="00286AF8"/>
    <w:rsid w:val="00286B15"/>
    <w:rsid w:val="00286C16"/>
    <w:rsid w:val="00286C20"/>
    <w:rsid w:val="00286D93"/>
    <w:rsid w:val="00286E4A"/>
    <w:rsid w:val="00286FD5"/>
    <w:rsid w:val="0028704F"/>
    <w:rsid w:val="002870A1"/>
    <w:rsid w:val="002870D7"/>
    <w:rsid w:val="002874E1"/>
    <w:rsid w:val="00287830"/>
    <w:rsid w:val="00287B26"/>
    <w:rsid w:val="00287D6D"/>
    <w:rsid w:val="00290586"/>
    <w:rsid w:val="00290587"/>
    <w:rsid w:val="0029058D"/>
    <w:rsid w:val="00290670"/>
    <w:rsid w:val="0029080C"/>
    <w:rsid w:val="00290D25"/>
    <w:rsid w:val="00290D50"/>
    <w:rsid w:val="00290E5B"/>
    <w:rsid w:val="00290FB6"/>
    <w:rsid w:val="00291541"/>
    <w:rsid w:val="00291822"/>
    <w:rsid w:val="00291892"/>
    <w:rsid w:val="00291923"/>
    <w:rsid w:val="00291927"/>
    <w:rsid w:val="00291C65"/>
    <w:rsid w:val="00291E85"/>
    <w:rsid w:val="002931F3"/>
    <w:rsid w:val="00293530"/>
    <w:rsid w:val="00293557"/>
    <w:rsid w:val="0029367E"/>
    <w:rsid w:val="00293870"/>
    <w:rsid w:val="0029399C"/>
    <w:rsid w:val="002939C2"/>
    <w:rsid w:val="00293BF0"/>
    <w:rsid w:val="00293C20"/>
    <w:rsid w:val="00293F6B"/>
    <w:rsid w:val="00294169"/>
    <w:rsid w:val="0029440B"/>
    <w:rsid w:val="00294714"/>
    <w:rsid w:val="002947BB"/>
    <w:rsid w:val="002949CA"/>
    <w:rsid w:val="002949EC"/>
    <w:rsid w:val="00294C7F"/>
    <w:rsid w:val="00294DE9"/>
    <w:rsid w:val="00294EB1"/>
    <w:rsid w:val="00295137"/>
    <w:rsid w:val="002952FE"/>
    <w:rsid w:val="002953F9"/>
    <w:rsid w:val="0029563B"/>
    <w:rsid w:val="00295BCD"/>
    <w:rsid w:val="00295E2E"/>
    <w:rsid w:val="00295FA4"/>
    <w:rsid w:val="00296136"/>
    <w:rsid w:val="00296652"/>
    <w:rsid w:val="0029679C"/>
    <w:rsid w:val="00296BA7"/>
    <w:rsid w:val="00296C4A"/>
    <w:rsid w:val="00296C9E"/>
    <w:rsid w:val="00296D37"/>
    <w:rsid w:val="002971AE"/>
    <w:rsid w:val="002972A7"/>
    <w:rsid w:val="002973D9"/>
    <w:rsid w:val="00297715"/>
    <w:rsid w:val="00297F53"/>
    <w:rsid w:val="002A0043"/>
    <w:rsid w:val="002A0211"/>
    <w:rsid w:val="002A05AB"/>
    <w:rsid w:val="002A065C"/>
    <w:rsid w:val="002A0767"/>
    <w:rsid w:val="002A0855"/>
    <w:rsid w:val="002A0982"/>
    <w:rsid w:val="002A0A95"/>
    <w:rsid w:val="002A0FE3"/>
    <w:rsid w:val="002A1039"/>
    <w:rsid w:val="002A10A4"/>
    <w:rsid w:val="002A147E"/>
    <w:rsid w:val="002A174E"/>
    <w:rsid w:val="002A175E"/>
    <w:rsid w:val="002A1A4D"/>
    <w:rsid w:val="002A1EE2"/>
    <w:rsid w:val="002A2429"/>
    <w:rsid w:val="002A259F"/>
    <w:rsid w:val="002A2CD8"/>
    <w:rsid w:val="002A3259"/>
    <w:rsid w:val="002A336D"/>
    <w:rsid w:val="002A3462"/>
    <w:rsid w:val="002A34B9"/>
    <w:rsid w:val="002A3C82"/>
    <w:rsid w:val="002A3C9C"/>
    <w:rsid w:val="002A3DF6"/>
    <w:rsid w:val="002A42AE"/>
    <w:rsid w:val="002A46A5"/>
    <w:rsid w:val="002A4A16"/>
    <w:rsid w:val="002A4A1C"/>
    <w:rsid w:val="002A4B27"/>
    <w:rsid w:val="002A4EE3"/>
    <w:rsid w:val="002A4F49"/>
    <w:rsid w:val="002A50D1"/>
    <w:rsid w:val="002A5241"/>
    <w:rsid w:val="002A525B"/>
    <w:rsid w:val="002A5763"/>
    <w:rsid w:val="002A5CDA"/>
    <w:rsid w:val="002A5FBA"/>
    <w:rsid w:val="002A6125"/>
    <w:rsid w:val="002A64A8"/>
    <w:rsid w:val="002A6A26"/>
    <w:rsid w:val="002A6D48"/>
    <w:rsid w:val="002A6DC7"/>
    <w:rsid w:val="002A6E0F"/>
    <w:rsid w:val="002A6E25"/>
    <w:rsid w:val="002A7393"/>
    <w:rsid w:val="002A7561"/>
    <w:rsid w:val="002A76C2"/>
    <w:rsid w:val="002A7702"/>
    <w:rsid w:val="002A77B2"/>
    <w:rsid w:val="002A78A3"/>
    <w:rsid w:val="002A7981"/>
    <w:rsid w:val="002A7D9A"/>
    <w:rsid w:val="002AC754"/>
    <w:rsid w:val="002B0627"/>
    <w:rsid w:val="002B087E"/>
    <w:rsid w:val="002B0CEC"/>
    <w:rsid w:val="002B0E42"/>
    <w:rsid w:val="002B1083"/>
    <w:rsid w:val="002B123E"/>
    <w:rsid w:val="002B1257"/>
    <w:rsid w:val="002B14A9"/>
    <w:rsid w:val="002B18EF"/>
    <w:rsid w:val="002B1FDE"/>
    <w:rsid w:val="002B1FF7"/>
    <w:rsid w:val="002B2252"/>
    <w:rsid w:val="002B2BF3"/>
    <w:rsid w:val="002B3409"/>
    <w:rsid w:val="002B3835"/>
    <w:rsid w:val="002B397C"/>
    <w:rsid w:val="002B39C3"/>
    <w:rsid w:val="002B3F63"/>
    <w:rsid w:val="002B43FC"/>
    <w:rsid w:val="002B4443"/>
    <w:rsid w:val="002B4625"/>
    <w:rsid w:val="002B46FD"/>
    <w:rsid w:val="002B4845"/>
    <w:rsid w:val="002B4935"/>
    <w:rsid w:val="002B4A1D"/>
    <w:rsid w:val="002B4C26"/>
    <w:rsid w:val="002B4D28"/>
    <w:rsid w:val="002B5041"/>
    <w:rsid w:val="002B509A"/>
    <w:rsid w:val="002B5436"/>
    <w:rsid w:val="002B559A"/>
    <w:rsid w:val="002B5720"/>
    <w:rsid w:val="002B5A1C"/>
    <w:rsid w:val="002B5B14"/>
    <w:rsid w:val="002B64F9"/>
    <w:rsid w:val="002B6909"/>
    <w:rsid w:val="002B6AD6"/>
    <w:rsid w:val="002B6B05"/>
    <w:rsid w:val="002B6DE8"/>
    <w:rsid w:val="002B6E91"/>
    <w:rsid w:val="002B7ACC"/>
    <w:rsid w:val="002B7AF1"/>
    <w:rsid w:val="002C021C"/>
    <w:rsid w:val="002C0660"/>
    <w:rsid w:val="002C0A8A"/>
    <w:rsid w:val="002C0CA5"/>
    <w:rsid w:val="002C0D86"/>
    <w:rsid w:val="002C1017"/>
    <w:rsid w:val="002C15E8"/>
    <w:rsid w:val="002C1673"/>
    <w:rsid w:val="002C16D4"/>
    <w:rsid w:val="002C16EC"/>
    <w:rsid w:val="002C19E6"/>
    <w:rsid w:val="002C1A6B"/>
    <w:rsid w:val="002C1E47"/>
    <w:rsid w:val="002C1F6E"/>
    <w:rsid w:val="002C20F9"/>
    <w:rsid w:val="002C2188"/>
    <w:rsid w:val="002C2335"/>
    <w:rsid w:val="002C273C"/>
    <w:rsid w:val="002C28CE"/>
    <w:rsid w:val="002C2B20"/>
    <w:rsid w:val="002C2FA7"/>
    <w:rsid w:val="002C2FF7"/>
    <w:rsid w:val="002C3087"/>
    <w:rsid w:val="002C3509"/>
    <w:rsid w:val="002C3739"/>
    <w:rsid w:val="002C3C95"/>
    <w:rsid w:val="002C3D74"/>
    <w:rsid w:val="002C4000"/>
    <w:rsid w:val="002C4248"/>
    <w:rsid w:val="002C4A40"/>
    <w:rsid w:val="002C5054"/>
    <w:rsid w:val="002C52C9"/>
    <w:rsid w:val="002C55FE"/>
    <w:rsid w:val="002C5779"/>
    <w:rsid w:val="002C5EE7"/>
    <w:rsid w:val="002C61EC"/>
    <w:rsid w:val="002C6285"/>
    <w:rsid w:val="002C628F"/>
    <w:rsid w:val="002C629E"/>
    <w:rsid w:val="002C6B03"/>
    <w:rsid w:val="002C6B33"/>
    <w:rsid w:val="002C6CAB"/>
    <w:rsid w:val="002C6ECB"/>
    <w:rsid w:val="002C6F50"/>
    <w:rsid w:val="002C7215"/>
    <w:rsid w:val="002C7328"/>
    <w:rsid w:val="002C73F0"/>
    <w:rsid w:val="002C743C"/>
    <w:rsid w:val="002C74E2"/>
    <w:rsid w:val="002C7505"/>
    <w:rsid w:val="002C751D"/>
    <w:rsid w:val="002C75A7"/>
    <w:rsid w:val="002C7697"/>
    <w:rsid w:val="002C773D"/>
    <w:rsid w:val="002C7AA0"/>
    <w:rsid w:val="002D04C4"/>
    <w:rsid w:val="002D05E8"/>
    <w:rsid w:val="002D06F4"/>
    <w:rsid w:val="002D095F"/>
    <w:rsid w:val="002D0CD1"/>
    <w:rsid w:val="002D0FD0"/>
    <w:rsid w:val="002D10F8"/>
    <w:rsid w:val="002D12BC"/>
    <w:rsid w:val="002D1A9C"/>
    <w:rsid w:val="002D1C54"/>
    <w:rsid w:val="002D212F"/>
    <w:rsid w:val="002D2584"/>
    <w:rsid w:val="002D26C2"/>
    <w:rsid w:val="002D2D9A"/>
    <w:rsid w:val="002D2E4D"/>
    <w:rsid w:val="002D3305"/>
    <w:rsid w:val="002D3A59"/>
    <w:rsid w:val="002D3B63"/>
    <w:rsid w:val="002D3CFB"/>
    <w:rsid w:val="002D3E17"/>
    <w:rsid w:val="002D3F32"/>
    <w:rsid w:val="002D4009"/>
    <w:rsid w:val="002D43AB"/>
    <w:rsid w:val="002D43FC"/>
    <w:rsid w:val="002D47AA"/>
    <w:rsid w:val="002D4827"/>
    <w:rsid w:val="002D4B3F"/>
    <w:rsid w:val="002D4B5F"/>
    <w:rsid w:val="002D4FF2"/>
    <w:rsid w:val="002D5056"/>
    <w:rsid w:val="002D556B"/>
    <w:rsid w:val="002D577F"/>
    <w:rsid w:val="002D58FE"/>
    <w:rsid w:val="002D5FA1"/>
    <w:rsid w:val="002D5FC1"/>
    <w:rsid w:val="002D6361"/>
    <w:rsid w:val="002D6C94"/>
    <w:rsid w:val="002D6CE2"/>
    <w:rsid w:val="002D6D3E"/>
    <w:rsid w:val="002D6E20"/>
    <w:rsid w:val="002D6FD1"/>
    <w:rsid w:val="002D7037"/>
    <w:rsid w:val="002D757B"/>
    <w:rsid w:val="002D76E5"/>
    <w:rsid w:val="002D77AE"/>
    <w:rsid w:val="002D7B61"/>
    <w:rsid w:val="002E010D"/>
    <w:rsid w:val="002E0E15"/>
    <w:rsid w:val="002E0F0F"/>
    <w:rsid w:val="002E13F1"/>
    <w:rsid w:val="002E154A"/>
    <w:rsid w:val="002E1942"/>
    <w:rsid w:val="002E1A8A"/>
    <w:rsid w:val="002E1BE8"/>
    <w:rsid w:val="002E1C80"/>
    <w:rsid w:val="002E1CEE"/>
    <w:rsid w:val="002E1D1D"/>
    <w:rsid w:val="002E1DD4"/>
    <w:rsid w:val="002E2084"/>
    <w:rsid w:val="002E217B"/>
    <w:rsid w:val="002E23CC"/>
    <w:rsid w:val="002E25A3"/>
    <w:rsid w:val="002E2CF6"/>
    <w:rsid w:val="002E2F08"/>
    <w:rsid w:val="002E3B48"/>
    <w:rsid w:val="002E40D0"/>
    <w:rsid w:val="002E4317"/>
    <w:rsid w:val="002E43E7"/>
    <w:rsid w:val="002E4556"/>
    <w:rsid w:val="002E46CF"/>
    <w:rsid w:val="002E46E7"/>
    <w:rsid w:val="002E477D"/>
    <w:rsid w:val="002E4E70"/>
    <w:rsid w:val="002E5708"/>
    <w:rsid w:val="002E5729"/>
    <w:rsid w:val="002E5906"/>
    <w:rsid w:val="002E5B55"/>
    <w:rsid w:val="002E5DA3"/>
    <w:rsid w:val="002E60F6"/>
    <w:rsid w:val="002E628F"/>
    <w:rsid w:val="002E689F"/>
    <w:rsid w:val="002E69D9"/>
    <w:rsid w:val="002E6BFB"/>
    <w:rsid w:val="002E6C4E"/>
    <w:rsid w:val="002E6C95"/>
    <w:rsid w:val="002E6FBA"/>
    <w:rsid w:val="002E72A8"/>
    <w:rsid w:val="002E7383"/>
    <w:rsid w:val="002E7F57"/>
    <w:rsid w:val="002EE6DD"/>
    <w:rsid w:val="002F03F2"/>
    <w:rsid w:val="002F04BF"/>
    <w:rsid w:val="002F074B"/>
    <w:rsid w:val="002F0CE7"/>
    <w:rsid w:val="002F1182"/>
    <w:rsid w:val="002F1397"/>
    <w:rsid w:val="002F1409"/>
    <w:rsid w:val="002F1673"/>
    <w:rsid w:val="002F1E0D"/>
    <w:rsid w:val="002F20B4"/>
    <w:rsid w:val="002F2495"/>
    <w:rsid w:val="002F29B9"/>
    <w:rsid w:val="002F2A51"/>
    <w:rsid w:val="002F2CB2"/>
    <w:rsid w:val="002F2CFC"/>
    <w:rsid w:val="002F2E8D"/>
    <w:rsid w:val="002F2ECE"/>
    <w:rsid w:val="002F31ED"/>
    <w:rsid w:val="002F3559"/>
    <w:rsid w:val="002F356A"/>
    <w:rsid w:val="002F36B2"/>
    <w:rsid w:val="002F37C1"/>
    <w:rsid w:val="002F3854"/>
    <w:rsid w:val="002F3A8C"/>
    <w:rsid w:val="002F3B55"/>
    <w:rsid w:val="002F3D47"/>
    <w:rsid w:val="002F3FA1"/>
    <w:rsid w:val="002F3FE6"/>
    <w:rsid w:val="002F4083"/>
    <w:rsid w:val="002F4390"/>
    <w:rsid w:val="002F4671"/>
    <w:rsid w:val="002F498C"/>
    <w:rsid w:val="002F4A42"/>
    <w:rsid w:val="002F4AB6"/>
    <w:rsid w:val="002F4DFF"/>
    <w:rsid w:val="002F52F3"/>
    <w:rsid w:val="002F53AA"/>
    <w:rsid w:val="002F5556"/>
    <w:rsid w:val="002F5E24"/>
    <w:rsid w:val="002F5ED0"/>
    <w:rsid w:val="002F5F60"/>
    <w:rsid w:val="002F650F"/>
    <w:rsid w:val="002F65E5"/>
    <w:rsid w:val="002F68BD"/>
    <w:rsid w:val="002F6BB1"/>
    <w:rsid w:val="002F6DAB"/>
    <w:rsid w:val="002F7236"/>
    <w:rsid w:val="002F75C6"/>
    <w:rsid w:val="002F7657"/>
    <w:rsid w:val="002F7692"/>
    <w:rsid w:val="002F77BA"/>
    <w:rsid w:val="002F7C90"/>
    <w:rsid w:val="002F7D3D"/>
    <w:rsid w:val="002F7E4B"/>
    <w:rsid w:val="00300228"/>
    <w:rsid w:val="0030052B"/>
    <w:rsid w:val="00300558"/>
    <w:rsid w:val="0030082B"/>
    <w:rsid w:val="00301538"/>
    <w:rsid w:val="0030163E"/>
    <w:rsid w:val="00301968"/>
    <w:rsid w:val="00301A6A"/>
    <w:rsid w:val="00301BE4"/>
    <w:rsid w:val="00301CAC"/>
    <w:rsid w:val="00301CFC"/>
    <w:rsid w:val="00301D7A"/>
    <w:rsid w:val="00301FAC"/>
    <w:rsid w:val="0030207F"/>
    <w:rsid w:val="00302219"/>
    <w:rsid w:val="00302541"/>
    <w:rsid w:val="003027D7"/>
    <w:rsid w:val="0030290B"/>
    <w:rsid w:val="00302AF4"/>
    <w:rsid w:val="00302FAF"/>
    <w:rsid w:val="00303278"/>
    <w:rsid w:val="003032F1"/>
    <w:rsid w:val="00303566"/>
    <w:rsid w:val="003035BB"/>
    <w:rsid w:val="003036DA"/>
    <w:rsid w:val="003039C9"/>
    <w:rsid w:val="00303C71"/>
    <w:rsid w:val="00303DB0"/>
    <w:rsid w:val="00303DB6"/>
    <w:rsid w:val="003041D3"/>
    <w:rsid w:val="00304309"/>
    <w:rsid w:val="003046E4"/>
    <w:rsid w:val="00304D1A"/>
    <w:rsid w:val="00304D5D"/>
    <w:rsid w:val="00304E43"/>
    <w:rsid w:val="00304FE1"/>
    <w:rsid w:val="00305097"/>
    <w:rsid w:val="003051B7"/>
    <w:rsid w:val="003055BD"/>
    <w:rsid w:val="00305A89"/>
    <w:rsid w:val="00305B08"/>
    <w:rsid w:val="00305DB7"/>
    <w:rsid w:val="00305E51"/>
    <w:rsid w:val="00305F69"/>
    <w:rsid w:val="00306231"/>
    <w:rsid w:val="003064AC"/>
    <w:rsid w:val="0030664D"/>
    <w:rsid w:val="0030683E"/>
    <w:rsid w:val="003068FE"/>
    <w:rsid w:val="003069BF"/>
    <w:rsid w:val="00306A2B"/>
    <w:rsid w:val="00306D3A"/>
    <w:rsid w:val="00306E38"/>
    <w:rsid w:val="00306F78"/>
    <w:rsid w:val="00307326"/>
    <w:rsid w:val="00307375"/>
    <w:rsid w:val="003078C2"/>
    <w:rsid w:val="00307DBF"/>
    <w:rsid w:val="003101E4"/>
    <w:rsid w:val="00310306"/>
    <w:rsid w:val="003106F4"/>
    <w:rsid w:val="00310952"/>
    <w:rsid w:val="00310C73"/>
    <w:rsid w:val="00310F65"/>
    <w:rsid w:val="003110A1"/>
    <w:rsid w:val="003110B9"/>
    <w:rsid w:val="003113A9"/>
    <w:rsid w:val="0031146B"/>
    <w:rsid w:val="00311507"/>
    <w:rsid w:val="003118A7"/>
    <w:rsid w:val="00311A08"/>
    <w:rsid w:val="00311C66"/>
    <w:rsid w:val="00311C80"/>
    <w:rsid w:val="00311E75"/>
    <w:rsid w:val="00311F2D"/>
    <w:rsid w:val="00312275"/>
    <w:rsid w:val="00312448"/>
    <w:rsid w:val="00312730"/>
    <w:rsid w:val="00312AC5"/>
    <w:rsid w:val="00312C05"/>
    <w:rsid w:val="00313604"/>
    <w:rsid w:val="00313717"/>
    <w:rsid w:val="003139A2"/>
    <w:rsid w:val="003139E3"/>
    <w:rsid w:val="00313B5B"/>
    <w:rsid w:val="00313BF7"/>
    <w:rsid w:val="00313E74"/>
    <w:rsid w:val="00313EA1"/>
    <w:rsid w:val="00314280"/>
    <w:rsid w:val="0031430F"/>
    <w:rsid w:val="0031434B"/>
    <w:rsid w:val="00314425"/>
    <w:rsid w:val="00314714"/>
    <w:rsid w:val="003147AB"/>
    <w:rsid w:val="003148AA"/>
    <w:rsid w:val="00314A49"/>
    <w:rsid w:val="003151BF"/>
    <w:rsid w:val="003152BD"/>
    <w:rsid w:val="00315341"/>
    <w:rsid w:val="0031554F"/>
    <w:rsid w:val="00315627"/>
    <w:rsid w:val="00315B8E"/>
    <w:rsid w:val="00315C22"/>
    <w:rsid w:val="00315C2C"/>
    <w:rsid w:val="00315D91"/>
    <w:rsid w:val="00315E22"/>
    <w:rsid w:val="00315FDA"/>
    <w:rsid w:val="0031608F"/>
    <w:rsid w:val="00316672"/>
    <w:rsid w:val="00316C6B"/>
    <w:rsid w:val="00317697"/>
    <w:rsid w:val="0031775F"/>
    <w:rsid w:val="003177E0"/>
    <w:rsid w:val="00317A25"/>
    <w:rsid w:val="0032002F"/>
    <w:rsid w:val="0032011B"/>
    <w:rsid w:val="003202F8"/>
    <w:rsid w:val="003207C9"/>
    <w:rsid w:val="003207E7"/>
    <w:rsid w:val="00320FB4"/>
    <w:rsid w:val="00321AAA"/>
    <w:rsid w:val="00321ECC"/>
    <w:rsid w:val="0032244A"/>
    <w:rsid w:val="00322782"/>
    <w:rsid w:val="0032280D"/>
    <w:rsid w:val="003229C2"/>
    <w:rsid w:val="00322AD0"/>
    <w:rsid w:val="00322BDA"/>
    <w:rsid w:val="00322C4D"/>
    <w:rsid w:val="00322CF7"/>
    <w:rsid w:val="00322F70"/>
    <w:rsid w:val="00323134"/>
    <w:rsid w:val="003233B7"/>
    <w:rsid w:val="00323A82"/>
    <w:rsid w:val="00323BF4"/>
    <w:rsid w:val="00323C43"/>
    <w:rsid w:val="00323C60"/>
    <w:rsid w:val="0032423D"/>
    <w:rsid w:val="0032426E"/>
    <w:rsid w:val="00324438"/>
    <w:rsid w:val="0032448A"/>
    <w:rsid w:val="00324528"/>
    <w:rsid w:val="003246C6"/>
    <w:rsid w:val="00324833"/>
    <w:rsid w:val="00324AF8"/>
    <w:rsid w:val="00324B0C"/>
    <w:rsid w:val="0032537D"/>
    <w:rsid w:val="003262B2"/>
    <w:rsid w:val="003263DA"/>
    <w:rsid w:val="003264BC"/>
    <w:rsid w:val="0032695D"/>
    <w:rsid w:val="00326D0E"/>
    <w:rsid w:val="00326DC3"/>
    <w:rsid w:val="003270B3"/>
    <w:rsid w:val="003271D4"/>
    <w:rsid w:val="00327322"/>
    <w:rsid w:val="0032752B"/>
    <w:rsid w:val="003275E0"/>
    <w:rsid w:val="003279AA"/>
    <w:rsid w:val="00327DC1"/>
    <w:rsid w:val="00327DE7"/>
    <w:rsid w:val="00327E53"/>
    <w:rsid w:val="0033024B"/>
    <w:rsid w:val="0033068F"/>
    <w:rsid w:val="00330887"/>
    <w:rsid w:val="00330BC8"/>
    <w:rsid w:val="00330D82"/>
    <w:rsid w:val="003312EA"/>
    <w:rsid w:val="0033171C"/>
    <w:rsid w:val="00331880"/>
    <w:rsid w:val="00331F6B"/>
    <w:rsid w:val="003323AF"/>
    <w:rsid w:val="0033251D"/>
    <w:rsid w:val="00332A4F"/>
    <w:rsid w:val="00332D7A"/>
    <w:rsid w:val="00332FDC"/>
    <w:rsid w:val="00333428"/>
    <w:rsid w:val="0033344C"/>
    <w:rsid w:val="00333E45"/>
    <w:rsid w:val="00333E91"/>
    <w:rsid w:val="00334151"/>
    <w:rsid w:val="00334862"/>
    <w:rsid w:val="00334B96"/>
    <w:rsid w:val="00334E0F"/>
    <w:rsid w:val="00334F83"/>
    <w:rsid w:val="0033501C"/>
    <w:rsid w:val="00335107"/>
    <w:rsid w:val="00335330"/>
    <w:rsid w:val="00335454"/>
    <w:rsid w:val="00335874"/>
    <w:rsid w:val="003359AB"/>
    <w:rsid w:val="00335D7F"/>
    <w:rsid w:val="003361F3"/>
    <w:rsid w:val="003361F7"/>
    <w:rsid w:val="003363D4"/>
    <w:rsid w:val="0033652B"/>
    <w:rsid w:val="00336915"/>
    <w:rsid w:val="00336A2C"/>
    <w:rsid w:val="00336B41"/>
    <w:rsid w:val="00337183"/>
    <w:rsid w:val="00337240"/>
    <w:rsid w:val="00337B67"/>
    <w:rsid w:val="00337E9D"/>
    <w:rsid w:val="00337F75"/>
    <w:rsid w:val="00340053"/>
    <w:rsid w:val="00340374"/>
    <w:rsid w:val="00340459"/>
    <w:rsid w:val="0034081C"/>
    <w:rsid w:val="00340925"/>
    <w:rsid w:val="00340A45"/>
    <w:rsid w:val="00340A9A"/>
    <w:rsid w:val="00340FD8"/>
    <w:rsid w:val="00340FF4"/>
    <w:rsid w:val="0034111C"/>
    <w:rsid w:val="00341568"/>
    <w:rsid w:val="00341601"/>
    <w:rsid w:val="00341642"/>
    <w:rsid w:val="00341DE4"/>
    <w:rsid w:val="00341E29"/>
    <w:rsid w:val="0034233F"/>
    <w:rsid w:val="00342592"/>
    <w:rsid w:val="00342612"/>
    <w:rsid w:val="00342758"/>
    <w:rsid w:val="003428F7"/>
    <w:rsid w:val="00342DB4"/>
    <w:rsid w:val="00342DE0"/>
    <w:rsid w:val="00342FDF"/>
    <w:rsid w:val="0034309F"/>
    <w:rsid w:val="003431DE"/>
    <w:rsid w:val="00343272"/>
    <w:rsid w:val="00343596"/>
    <w:rsid w:val="00343624"/>
    <w:rsid w:val="00343667"/>
    <w:rsid w:val="00343B53"/>
    <w:rsid w:val="00343CF2"/>
    <w:rsid w:val="00343E83"/>
    <w:rsid w:val="00344217"/>
    <w:rsid w:val="003448CE"/>
    <w:rsid w:val="00344FF3"/>
    <w:rsid w:val="0034500F"/>
    <w:rsid w:val="00345090"/>
    <w:rsid w:val="003451A8"/>
    <w:rsid w:val="003453E3"/>
    <w:rsid w:val="003454F9"/>
    <w:rsid w:val="00345A83"/>
    <w:rsid w:val="00345C1B"/>
    <w:rsid w:val="00346089"/>
    <w:rsid w:val="00346160"/>
    <w:rsid w:val="0034625C"/>
    <w:rsid w:val="00346338"/>
    <w:rsid w:val="00346427"/>
    <w:rsid w:val="00346557"/>
    <w:rsid w:val="0034687E"/>
    <w:rsid w:val="00346A29"/>
    <w:rsid w:val="00347127"/>
    <w:rsid w:val="0034712F"/>
    <w:rsid w:val="00347239"/>
    <w:rsid w:val="003475D4"/>
    <w:rsid w:val="003475F5"/>
    <w:rsid w:val="003476AE"/>
    <w:rsid w:val="00347E69"/>
    <w:rsid w:val="00347F3B"/>
    <w:rsid w:val="00350018"/>
    <w:rsid w:val="003500FE"/>
    <w:rsid w:val="00350425"/>
    <w:rsid w:val="003505E7"/>
    <w:rsid w:val="00350772"/>
    <w:rsid w:val="00350A9E"/>
    <w:rsid w:val="003512B4"/>
    <w:rsid w:val="00351353"/>
    <w:rsid w:val="0035149E"/>
    <w:rsid w:val="00351663"/>
    <w:rsid w:val="00351FB7"/>
    <w:rsid w:val="00352765"/>
    <w:rsid w:val="00352BDB"/>
    <w:rsid w:val="00352E29"/>
    <w:rsid w:val="00352F4B"/>
    <w:rsid w:val="003530BF"/>
    <w:rsid w:val="00353340"/>
    <w:rsid w:val="003534A6"/>
    <w:rsid w:val="0035359C"/>
    <w:rsid w:val="0035374E"/>
    <w:rsid w:val="0035381F"/>
    <w:rsid w:val="003539B4"/>
    <w:rsid w:val="00353B3F"/>
    <w:rsid w:val="00353D54"/>
    <w:rsid w:val="00354596"/>
    <w:rsid w:val="003548FB"/>
    <w:rsid w:val="00354B13"/>
    <w:rsid w:val="003550D9"/>
    <w:rsid w:val="003552B2"/>
    <w:rsid w:val="003552EA"/>
    <w:rsid w:val="00355923"/>
    <w:rsid w:val="00355B84"/>
    <w:rsid w:val="0035645F"/>
    <w:rsid w:val="003565E7"/>
    <w:rsid w:val="00356D79"/>
    <w:rsid w:val="003570B1"/>
    <w:rsid w:val="003570F0"/>
    <w:rsid w:val="003574E0"/>
    <w:rsid w:val="00357AD2"/>
    <w:rsid w:val="00357C34"/>
    <w:rsid w:val="00360228"/>
    <w:rsid w:val="00360632"/>
    <w:rsid w:val="00360C22"/>
    <w:rsid w:val="003610C7"/>
    <w:rsid w:val="003611C5"/>
    <w:rsid w:val="00361581"/>
    <w:rsid w:val="003616F3"/>
    <w:rsid w:val="00361732"/>
    <w:rsid w:val="00361A6B"/>
    <w:rsid w:val="00361D5C"/>
    <w:rsid w:val="00361D7E"/>
    <w:rsid w:val="00361ED8"/>
    <w:rsid w:val="003622B6"/>
    <w:rsid w:val="003628D3"/>
    <w:rsid w:val="00362CEB"/>
    <w:rsid w:val="00362F28"/>
    <w:rsid w:val="0036341D"/>
    <w:rsid w:val="003639FD"/>
    <w:rsid w:val="00363F23"/>
    <w:rsid w:val="003641C4"/>
    <w:rsid w:val="00364DA7"/>
    <w:rsid w:val="00364E1E"/>
    <w:rsid w:val="00364F50"/>
    <w:rsid w:val="00365253"/>
    <w:rsid w:val="003655B2"/>
    <w:rsid w:val="0036571B"/>
    <w:rsid w:val="00365F02"/>
    <w:rsid w:val="0036619C"/>
    <w:rsid w:val="0036676E"/>
    <w:rsid w:val="00366905"/>
    <w:rsid w:val="0036696F"/>
    <w:rsid w:val="00366F7A"/>
    <w:rsid w:val="00366FFD"/>
    <w:rsid w:val="0036712B"/>
    <w:rsid w:val="003672F9"/>
    <w:rsid w:val="0036730A"/>
    <w:rsid w:val="0036745E"/>
    <w:rsid w:val="003676A5"/>
    <w:rsid w:val="003676FA"/>
    <w:rsid w:val="00367C85"/>
    <w:rsid w:val="00367D51"/>
    <w:rsid w:val="00367FB7"/>
    <w:rsid w:val="0036C941"/>
    <w:rsid w:val="003707F4"/>
    <w:rsid w:val="003708FB"/>
    <w:rsid w:val="0037092C"/>
    <w:rsid w:val="003709AC"/>
    <w:rsid w:val="0037100C"/>
    <w:rsid w:val="003711FB"/>
    <w:rsid w:val="00371207"/>
    <w:rsid w:val="00371580"/>
    <w:rsid w:val="00371609"/>
    <w:rsid w:val="00371FF9"/>
    <w:rsid w:val="0037246F"/>
    <w:rsid w:val="0037278D"/>
    <w:rsid w:val="00372ABC"/>
    <w:rsid w:val="00372D32"/>
    <w:rsid w:val="00372F11"/>
    <w:rsid w:val="00372F5B"/>
    <w:rsid w:val="003736A8"/>
    <w:rsid w:val="00373965"/>
    <w:rsid w:val="00373AA8"/>
    <w:rsid w:val="00374405"/>
    <w:rsid w:val="00374AC8"/>
    <w:rsid w:val="00374B67"/>
    <w:rsid w:val="00374BF2"/>
    <w:rsid w:val="00374CDF"/>
    <w:rsid w:val="0037506B"/>
    <w:rsid w:val="0037537C"/>
    <w:rsid w:val="0037553B"/>
    <w:rsid w:val="00375541"/>
    <w:rsid w:val="0037573A"/>
    <w:rsid w:val="003759C9"/>
    <w:rsid w:val="00375B71"/>
    <w:rsid w:val="00375CD0"/>
    <w:rsid w:val="00375CD7"/>
    <w:rsid w:val="00375E3D"/>
    <w:rsid w:val="00375F6F"/>
    <w:rsid w:val="00375F88"/>
    <w:rsid w:val="003761A6"/>
    <w:rsid w:val="0037641A"/>
    <w:rsid w:val="0037672E"/>
    <w:rsid w:val="00376A37"/>
    <w:rsid w:val="00376B01"/>
    <w:rsid w:val="00376C0C"/>
    <w:rsid w:val="00376DB4"/>
    <w:rsid w:val="00377585"/>
    <w:rsid w:val="00377713"/>
    <w:rsid w:val="00377B7B"/>
    <w:rsid w:val="00377C96"/>
    <w:rsid w:val="00377D8A"/>
    <w:rsid w:val="0037D58C"/>
    <w:rsid w:val="003801DC"/>
    <w:rsid w:val="003805A6"/>
    <w:rsid w:val="00380610"/>
    <w:rsid w:val="003807D7"/>
    <w:rsid w:val="0038082B"/>
    <w:rsid w:val="003809A5"/>
    <w:rsid w:val="00380D5E"/>
    <w:rsid w:val="00380F80"/>
    <w:rsid w:val="00380F9A"/>
    <w:rsid w:val="00381532"/>
    <w:rsid w:val="0038162F"/>
    <w:rsid w:val="003816B6"/>
    <w:rsid w:val="003817D6"/>
    <w:rsid w:val="00382EB1"/>
    <w:rsid w:val="00383263"/>
    <w:rsid w:val="00383853"/>
    <w:rsid w:val="00383910"/>
    <w:rsid w:val="00383A5C"/>
    <w:rsid w:val="00383CC4"/>
    <w:rsid w:val="00384389"/>
    <w:rsid w:val="003844C1"/>
    <w:rsid w:val="00384500"/>
    <w:rsid w:val="003845C3"/>
    <w:rsid w:val="0038469A"/>
    <w:rsid w:val="00384746"/>
    <w:rsid w:val="0038486E"/>
    <w:rsid w:val="00384C91"/>
    <w:rsid w:val="00384FBA"/>
    <w:rsid w:val="00385364"/>
    <w:rsid w:val="00385572"/>
    <w:rsid w:val="003855C6"/>
    <w:rsid w:val="0038565E"/>
    <w:rsid w:val="00385767"/>
    <w:rsid w:val="00385F11"/>
    <w:rsid w:val="00385FD6"/>
    <w:rsid w:val="00386105"/>
    <w:rsid w:val="0038623E"/>
    <w:rsid w:val="003868A5"/>
    <w:rsid w:val="003869D4"/>
    <w:rsid w:val="00386A86"/>
    <w:rsid w:val="00386AB4"/>
    <w:rsid w:val="00386EBF"/>
    <w:rsid w:val="003871FF"/>
    <w:rsid w:val="00387497"/>
    <w:rsid w:val="003874A1"/>
    <w:rsid w:val="00387506"/>
    <w:rsid w:val="003876C1"/>
    <w:rsid w:val="00387A1D"/>
    <w:rsid w:val="00387C34"/>
    <w:rsid w:val="00387D9F"/>
    <w:rsid w:val="00387F51"/>
    <w:rsid w:val="003904AF"/>
    <w:rsid w:val="003909BE"/>
    <w:rsid w:val="00390C69"/>
    <w:rsid w:val="00390DA7"/>
    <w:rsid w:val="00391352"/>
    <w:rsid w:val="00391624"/>
    <w:rsid w:val="00391660"/>
    <w:rsid w:val="003918D0"/>
    <w:rsid w:val="00391A47"/>
    <w:rsid w:val="00391C66"/>
    <w:rsid w:val="00391D8C"/>
    <w:rsid w:val="00391E45"/>
    <w:rsid w:val="003920F2"/>
    <w:rsid w:val="0039224A"/>
    <w:rsid w:val="003923C3"/>
    <w:rsid w:val="0039242D"/>
    <w:rsid w:val="00392557"/>
    <w:rsid w:val="0039255A"/>
    <w:rsid w:val="00392933"/>
    <w:rsid w:val="003929B0"/>
    <w:rsid w:val="00392C0C"/>
    <w:rsid w:val="00392C46"/>
    <w:rsid w:val="003930CD"/>
    <w:rsid w:val="0039313A"/>
    <w:rsid w:val="00393307"/>
    <w:rsid w:val="003935B2"/>
    <w:rsid w:val="003936EE"/>
    <w:rsid w:val="00393CA0"/>
    <w:rsid w:val="00393D53"/>
    <w:rsid w:val="00393E07"/>
    <w:rsid w:val="0039436B"/>
    <w:rsid w:val="00394D88"/>
    <w:rsid w:val="00394DF1"/>
    <w:rsid w:val="00394EC2"/>
    <w:rsid w:val="00394EC9"/>
    <w:rsid w:val="00395052"/>
    <w:rsid w:val="0039526F"/>
    <w:rsid w:val="00395594"/>
    <w:rsid w:val="0039566D"/>
    <w:rsid w:val="003957A2"/>
    <w:rsid w:val="00395ADB"/>
    <w:rsid w:val="00395B02"/>
    <w:rsid w:val="00395B53"/>
    <w:rsid w:val="00395E50"/>
    <w:rsid w:val="003964C7"/>
    <w:rsid w:val="00396AC0"/>
    <w:rsid w:val="00396B66"/>
    <w:rsid w:val="00396CDB"/>
    <w:rsid w:val="00397324"/>
    <w:rsid w:val="00397874"/>
    <w:rsid w:val="00397E15"/>
    <w:rsid w:val="00397E1D"/>
    <w:rsid w:val="003A005A"/>
    <w:rsid w:val="003A06BF"/>
    <w:rsid w:val="003A07B3"/>
    <w:rsid w:val="003A08FB"/>
    <w:rsid w:val="003A0905"/>
    <w:rsid w:val="003A0BDB"/>
    <w:rsid w:val="003A0C19"/>
    <w:rsid w:val="003A0FF3"/>
    <w:rsid w:val="003A1209"/>
    <w:rsid w:val="003A159D"/>
    <w:rsid w:val="003A1848"/>
    <w:rsid w:val="003A1D0E"/>
    <w:rsid w:val="003A2230"/>
    <w:rsid w:val="003A2517"/>
    <w:rsid w:val="003A25A3"/>
    <w:rsid w:val="003A292A"/>
    <w:rsid w:val="003A2A9D"/>
    <w:rsid w:val="003A2EA7"/>
    <w:rsid w:val="003A3353"/>
    <w:rsid w:val="003A336A"/>
    <w:rsid w:val="003A37F3"/>
    <w:rsid w:val="003A3B71"/>
    <w:rsid w:val="003A3CBE"/>
    <w:rsid w:val="003A4682"/>
    <w:rsid w:val="003A4725"/>
    <w:rsid w:val="003A473A"/>
    <w:rsid w:val="003A48A7"/>
    <w:rsid w:val="003A49D8"/>
    <w:rsid w:val="003A4C5F"/>
    <w:rsid w:val="003A4D95"/>
    <w:rsid w:val="003A5304"/>
    <w:rsid w:val="003A54A2"/>
    <w:rsid w:val="003A580B"/>
    <w:rsid w:val="003A585E"/>
    <w:rsid w:val="003A5E1B"/>
    <w:rsid w:val="003A61E3"/>
    <w:rsid w:val="003A6337"/>
    <w:rsid w:val="003A641F"/>
    <w:rsid w:val="003A68A9"/>
    <w:rsid w:val="003A698B"/>
    <w:rsid w:val="003A6B6A"/>
    <w:rsid w:val="003A6C2B"/>
    <w:rsid w:val="003A759A"/>
    <w:rsid w:val="003A7653"/>
    <w:rsid w:val="003A7833"/>
    <w:rsid w:val="003A79B7"/>
    <w:rsid w:val="003A7A5B"/>
    <w:rsid w:val="003B0575"/>
    <w:rsid w:val="003B0C7A"/>
    <w:rsid w:val="003B1365"/>
    <w:rsid w:val="003B1473"/>
    <w:rsid w:val="003B14FE"/>
    <w:rsid w:val="003B179C"/>
    <w:rsid w:val="003B17A5"/>
    <w:rsid w:val="003B1CA9"/>
    <w:rsid w:val="003B1F0A"/>
    <w:rsid w:val="003B1FCC"/>
    <w:rsid w:val="003B23DE"/>
    <w:rsid w:val="003B2671"/>
    <w:rsid w:val="003B26E9"/>
    <w:rsid w:val="003B2927"/>
    <w:rsid w:val="003B29A3"/>
    <w:rsid w:val="003B2C33"/>
    <w:rsid w:val="003B2E3D"/>
    <w:rsid w:val="003B2FCF"/>
    <w:rsid w:val="003B30B7"/>
    <w:rsid w:val="003B31EE"/>
    <w:rsid w:val="003B346D"/>
    <w:rsid w:val="003B3572"/>
    <w:rsid w:val="003B38BD"/>
    <w:rsid w:val="003B3D61"/>
    <w:rsid w:val="003B3E97"/>
    <w:rsid w:val="003B3F43"/>
    <w:rsid w:val="003B4054"/>
    <w:rsid w:val="003B4189"/>
    <w:rsid w:val="003B41DD"/>
    <w:rsid w:val="003B4A0F"/>
    <w:rsid w:val="003B4C12"/>
    <w:rsid w:val="003B4D70"/>
    <w:rsid w:val="003B4EDE"/>
    <w:rsid w:val="003B543E"/>
    <w:rsid w:val="003B54CD"/>
    <w:rsid w:val="003B552D"/>
    <w:rsid w:val="003B5958"/>
    <w:rsid w:val="003B5C1B"/>
    <w:rsid w:val="003B5D48"/>
    <w:rsid w:val="003B6104"/>
    <w:rsid w:val="003B641F"/>
    <w:rsid w:val="003B65F7"/>
    <w:rsid w:val="003B66C5"/>
    <w:rsid w:val="003B67D9"/>
    <w:rsid w:val="003B68B1"/>
    <w:rsid w:val="003B6AB4"/>
    <w:rsid w:val="003B6BE4"/>
    <w:rsid w:val="003B6D2B"/>
    <w:rsid w:val="003B6E76"/>
    <w:rsid w:val="003B6F6B"/>
    <w:rsid w:val="003B70C6"/>
    <w:rsid w:val="003B712B"/>
    <w:rsid w:val="003B715A"/>
    <w:rsid w:val="003B7711"/>
    <w:rsid w:val="003B777D"/>
    <w:rsid w:val="003B79B0"/>
    <w:rsid w:val="003B7B94"/>
    <w:rsid w:val="003B7E7F"/>
    <w:rsid w:val="003B7EBA"/>
    <w:rsid w:val="003B7FAB"/>
    <w:rsid w:val="003C0326"/>
    <w:rsid w:val="003C0392"/>
    <w:rsid w:val="003C0877"/>
    <w:rsid w:val="003C0BEF"/>
    <w:rsid w:val="003C0D3B"/>
    <w:rsid w:val="003C0DFC"/>
    <w:rsid w:val="003C10D2"/>
    <w:rsid w:val="003C12AE"/>
    <w:rsid w:val="003C12E6"/>
    <w:rsid w:val="003C13EE"/>
    <w:rsid w:val="003C19FF"/>
    <w:rsid w:val="003C1A3E"/>
    <w:rsid w:val="003C2015"/>
    <w:rsid w:val="003C2419"/>
    <w:rsid w:val="003C29C4"/>
    <w:rsid w:val="003C2D7F"/>
    <w:rsid w:val="003C35F0"/>
    <w:rsid w:val="003C38B7"/>
    <w:rsid w:val="003C38F2"/>
    <w:rsid w:val="003C3B1E"/>
    <w:rsid w:val="003C3BC2"/>
    <w:rsid w:val="003C3C47"/>
    <w:rsid w:val="003C3F93"/>
    <w:rsid w:val="003C4019"/>
    <w:rsid w:val="003C42A3"/>
    <w:rsid w:val="003C440D"/>
    <w:rsid w:val="003C46F9"/>
    <w:rsid w:val="003C4732"/>
    <w:rsid w:val="003C4943"/>
    <w:rsid w:val="003C4E94"/>
    <w:rsid w:val="003C50F5"/>
    <w:rsid w:val="003C52AB"/>
    <w:rsid w:val="003C540F"/>
    <w:rsid w:val="003C5514"/>
    <w:rsid w:val="003C59AF"/>
    <w:rsid w:val="003C5BD9"/>
    <w:rsid w:val="003C5CCA"/>
    <w:rsid w:val="003C5EFB"/>
    <w:rsid w:val="003C660E"/>
    <w:rsid w:val="003C6689"/>
    <w:rsid w:val="003C698A"/>
    <w:rsid w:val="003C6AF0"/>
    <w:rsid w:val="003C6B80"/>
    <w:rsid w:val="003C6C51"/>
    <w:rsid w:val="003C6CEB"/>
    <w:rsid w:val="003C6D9A"/>
    <w:rsid w:val="003C6E24"/>
    <w:rsid w:val="003C6E26"/>
    <w:rsid w:val="003C6F60"/>
    <w:rsid w:val="003C7003"/>
    <w:rsid w:val="003C7296"/>
    <w:rsid w:val="003C78C9"/>
    <w:rsid w:val="003C7C98"/>
    <w:rsid w:val="003D01FC"/>
    <w:rsid w:val="003D0469"/>
    <w:rsid w:val="003D0474"/>
    <w:rsid w:val="003D08F4"/>
    <w:rsid w:val="003D0AF8"/>
    <w:rsid w:val="003D0BE3"/>
    <w:rsid w:val="003D0C42"/>
    <w:rsid w:val="003D10AF"/>
    <w:rsid w:val="003D1212"/>
    <w:rsid w:val="003D1338"/>
    <w:rsid w:val="003D1D17"/>
    <w:rsid w:val="003D1E3B"/>
    <w:rsid w:val="003D205C"/>
    <w:rsid w:val="003D221A"/>
    <w:rsid w:val="003D23EF"/>
    <w:rsid w:val="003D2472"/>
    <w:rsid w:val="003D26B5"/>
    <w:rsid w:val="003D29D0"/>
    <w:rsid w:val="003D2DAC"/>
    <w:rsid w:val="003D2E6D"/>
    <w:rsid w:val="003D309B"/>
    <w:rsid w:val="003D3188"/>
    <w:rsid w:val="003D34DB"/>
    <w:rsid w:val="003D3731"/>
    <w:rsid w:val="003D3C4E"/>
    <w:rsid w:val="003D4016"/>
    <w:rsid w:val="003D4150"/>
    <w:rsid w:val="003D428C"/>
    <w:rsid w:val="003D4380"/>
    <w:rsid w:val="003D44B5"/>
    <w:rsid w:val="003D4606"/>
    <w:rsid w:val="003D4850"/>
    <w:rsid w:val="003D4949"/>
    <w:rsid w:val="003D49BD"/>
    <w:rsid w:val="003D4D2C"/>
    <w:rsid w:val="003D4E34"/>
    <w:rsid w:val="003D4F4E"/>
    <w:rsid w:val="003D5234"/>
    <w:rsid w:val="003D52B1"/>
    <w:rsid w:val="003D53FD"/>
    <w:rsid w:val="003D58ED"/>
    <w:rsid w:val="003D5C73"/>
    <w:rsid w:val="003D6086"/>
    <w:rsid w:val="003D6296"/>
    <w:rsid w:val="003D677B"/>
    <w:rsid w:val="003D6D55"/>
    <w:rsid w:val="003D6ECF"/>
    <w:rsid w:val="003D6F34"/>
    <w:rsid w:val="003D710C"/>
    <w:rsid w:val="003D72AC"/>
    <w:rsid w:val="003D7546"/>
    <w:rsid w:val="003D75AB"/>
    <w:rsid w:val="003D7737"/>
    <w:rsid w:val="003D775A"/>
    <w:rsid w:val="003D7988"/>
    <w:rsid w:val="003D79C8"/>
    <w:rsid w:val="003D79D1"/>
    <w:rsid w:val="003D7A95"/>
    <w:rsid w:val="003D7FAA"/>
    <w:rsid w:val="003E005C"/>
    <w:rsid w:val="003E0286"/>
    <w:rsid w:val="003E0486"/>
    <w:rsid w:val="003E0CED"/>
    <w:rsid w:val="003E1A73"/>
    <w:rsid w:val="003E1CF0"/>
    <w:rsid w:val="003E1D09"/>
    <w:rsid w:val="003E251C"/>
    <w:rsid w:val="003E258B"/>
    <w:rsid w:val="003E2BB1"/>
    <w:rsid w:val="003E2CDD"/>
    <w:rsid w:val="003E30B9"/>
    <w:rsid w:val="003E3159"/>
    <w:rsid w:val="003E3223"/>
    <w:rsid w:val="003E33A4"/>
    <w:rsid w:val="003E35CF"/>
    <w:rsid w:val="003E3830"/>
    <w:rsid w:val="003E3D63"/>
    <w:rsid w:val="003E3D9A"/>
    <w:rsid w:val="003E3D9F"/>
    <w:rsid w:val="003E3DD9"/>
    <w:rsid w:val="003E3F0E"/>
    <w:rsid w:val="003E42A3"/>
    <w:rsid w:val="003E42F7"/>
    <w:rsid w:val="003E44DE"/>
    <w:rsid w:val="003E4B08"/>
    <w:rsid w:val="003E4BA2"/>
    <w:rsid w:val="003E4BC5"/>
    <w:rsid w:val="003E4D0E"/>
    <w:rsid w:val="003E4DD6"/>
    <w:rsid w:val="003E5011"/>
    <w:rsid w:val="003E5024"/>
    <w:rsid w:val="003E50A6"/>
    <w:rsid w:val="003E51BC"/>
    <w:rsid w:val="003E54AD"/>
    <w:rsid w:val="003E5A3E"/>
    <w:rsid w:val="003E61B3"/>
    <w:rsid w:val="003E626D"/>
    <w:rsid w:val="003E6308"/>
    <w:rsid w:val="003E6A64"/>
    <w:rsid w:val="003E7060"/>
    <w:rsid w:val="003E715D"/>
    <w:rsid w:val="003E739D"/>
    <w:rsid w:val="003ED8A8"/>
    <w:rsid w:val="003EE8F2"/>
    <w:rsid w:val="003F015E"/>
    <w:rsid w:val="003F02F2"/>
    <w:rsid w:val="003F05CD"/>
    <w:rsid w:val="003F0755"/>
    <w:rsid w:val="003F0928"/>
    <w:rsid w:val="003F0A61"/>
    <w:rsid w:val="003F0D96"/>
    <w:rsid w:val="003F0FF0"/>
    <w:rsid w:val="003F1101"/>
    <w:rsid w:val="003F114B"/>
    <w:rsid w:val="003F11C3"/>
    <w:rsid w:val="003F139F"/>
    <w:rsid w:val="003F13EA"/>
    <w:rsid w:val="003F163A"/>
    <w:rsid w:val="003F1A0F"/>
    <w:rsid w:val="003F1DB8"/>
    <w:rsid w:val="003F1E96"/>
    <w:rsid w:val="003F209A"/>
    <w:rsid w:val="003F25B5"/>
    <w:rsid w:val="003F2768"/>
    <w:rsid w:val="003F2867"/>
    <w:rsid w:val="003F2ABB"/>
    <w:rsid w:val="003F2C63"/>
    <w:rsid w:val="003F2E8C"/>
    <w:rsid w:val="003F3142"/>
    <w:rsid w:val="003F346F"/>
    <w:rsid w:val="003F3F37"/>
    <w:rsid w:val="003F4B90"/>
    <w:rsid w:val="003F4C6C"/>
    <w:rsid w:val="003F520F"/>
    <w:rsid w:val="003F5250"/>
    <w:rsid w:val="003F5260"/>
    <w:rsid w:val="003F5575"/>
    <w:rsid w:val="003F562F"/>
    <w:rsid w:val="003F57E7"/>
    <w:rsid w:val="003F5994"/>
    <w:rsid w:val="003F5A0F"/>
    <w:rsid w:val="003F5E01"/>
    <w:rsid w:val="003F5FF2"/>
    <w:rsid w:val="003F60F9"/>
    <w:rsid w:val="003F6120"/>
    <w:rsid w:val="003F6132"/>
    <w:rsid w:val="003F6200"/>
    <w:rsid w:val="003F6300"/>
    <w:rsid w:val="003F6518"/>
    <w:rsid w:val="003F6866"/>
    <w:rsid w:val="003F68FA"/>
    <w:rsid w:val="003F6BB6"/>
    <w:rsid w:val="003F6C01"/>
    <w:rsid w:val="003F6D4B"/>
    <w:rsid w:val="003F6FED"/>
    <w:rsid w:val="003F7078"/>
    <w:rsid w:val="003F708B"/>
    <w:rsid w:val="003F70EA"/>
    <w:rsid w:val="003F72BB"/>
    <w:rsid w:val="003F7349"/>
    <w:rsid w:val="003F7949"/>
    <w:rsid w:val="003F7EC9"/>
    <w:rsid w:val="00400073"/>
    <w:rsid w:val="004006DC"/>
    <w:rsid w:val="0040083E"/>
    <w:rsid w:val="00400EC6"/>
    <w:rsid w:val="00400F07"/>
    <w:rsid w:val="00401076"/>
    <w:rsid w:val="004010B1"/>
    <w:rsid w:val="004010F8"/>
    <w:rsid w:val="00401122"/>
    <w:rsid w:val="00401302"/>
    <w:rsid w:val="00401601"/>
    <w:rsid w:val="004019B8"/>
    <w:rsid w:val="00401EB6"/>
    <w:rsid w:val="0040202A"/>
    <w:rsid w:val="00402352"/>
    <w:rsid w:val="004025F7"/>
    <w:rsid w:val="004027A7"/>
    <w:rsid w:val="004027D4"/>
    <w:rsid w:val="004028C7"/>
    <w:rsid w:val="00402AB4"/>
    <w:rsid w:val="00402B26"/>
    <w:rsid w:val="00402C30"/>
    <w:rsid w:val="00402CD6"/>
    <w:rsid w:val="00402CF8"/>
    <w:rsid w:val="00402FBB"/>
    <w:rsid w:val="004032CA"/>
    <w:rsid w:val="004037BD"/>
    <w:rsid w:val="00403BDA"/>
    <w:rsid w:val="00403CB3"/>
    <w:rsid w:val="00404697"/>
    <w:rsid w:val="004046A3"/>
    <w:rsid w:val="00404749"/>
    <w:rsid w:val="00404838"/>
    <w:rsid w:val="00404A1D"/>
    <w:rsid w:val="00404DBB"/>
    <w:rsid w:val="00404FDD"/>
    <w:rsid w:val="00405AF3"/>
    <w:rsid w:val="00405C4B"/>
    <w:rsid w:val="00405FE3"/>
    <w:rsid w:val="004065B1"/>
    <w:rsid w:val="00406ABF"/>
    <w:rsid w:val="004077A6"/>
    <w:rsid w:val="0040EE54"/>
    <w:rsid w:val="004104B2"/>
    <w:rsid w:val="0041055B"/>
    <w:rsid w:val="004107BA"/>
    <w:rsid w:val="00410B42"/>
    <w:rsid w:val="00410B65"/>
    <w:rsid w:val="00410D2C"/>
    <w:rsid w:val="00410E62"/>
    <w:rsid w:val="0041122F"/>
    <w:rsid w:val="0041146B"/>
    <w:rsid w:val="00411476"/>
    <w:rsid w:val="004115F0"/>
    <w:rsid w:val="00411632"/>
    <w:rsid w:val="0041182F"/>
    <w:rsid w:val="00411B98"/>
    <w:rsid w:val="0041209B"/>
    <w:rsid w:val="0041233E"/>
    <w:rsid w:val="0041234F"/>
    <w:rsid w:val="00412382"/>
    <w:rsid w:val="0041252C"/>
    <w:rsid w:val="004125F3"/>
    <w:rsid w:val="00412698"/>
    <w:rsid w:val="004133CE"/>
    <w:rsid w:val="00413699"/>
    <w:rsid w:val="004138CF"/>
    <w:rsid w:val="00413999"/>
    <w:rsid w:val="00413A87"/>
    <w:rsid w:val="00414415"/>
    <w:rsid w:val="004144B4"/>
    <w:rsid w:val="0041454D"/>
    <w:rsid w:val="00414640"/>
    <w:rsid w:val="0041476A"/>
    <w:rsid w:val="0041502E"/>
    <w:rsid w:val="00415046"/>
    <w:rsid w:val="00415316"/>
    <w:rsid w:val="00415510"/>
    <w:rsid w:val="00415597"/>
    <w:rsid w:val="00415A90"/>
    <w:rsid w:val="00415C61"/>
    <w:rsid w:val="00415E16"/>
    <w:rsid w:val="004163E7"/>
    <w:rsid w:val="00417127"/>
    <w:rsid w:val="00417215"/>
    <w:rsid w:val="00417406"/>
    <w:rsid w:val="00417437"/>
    <w:rsid w:val="0041746E"/>
    <w:rsid w:val="004176F6"/>
    <w:rsid w:val="00417A5D"/>
    <w:rsid w:val="00417A81"/>
    <w:rsid w:val="00417F81"/>
    <w:rsid w:val="004205FF"/>
    <w:rsid w:val="004209B0"/>
    <w:rsid w:val="00420DE1"/>
    <w:rsid w:val="00420FEE"/>
    <w:rsid w:val="004212F0"/>
    <w:rsid w:val="004214FF"/>
    <w:rsid w:val="00421679"/>
    <w:rsid w:val="00421974"/>
    <w:rsid w:val="004219DC"/>
    <w:rsid w:val="00421A56"/>
    <w:rsid w:val="00421A5C"/>
    <w:rsid w:val="00421E84"/>
    <w:rsid w:val="00421EE5"/>
    <w:rsid w:val="00421F1B"/>
    <w:rsid w:val="00421FB4"/>
    <w:rsid w:val="00422112"/>
    <w:rsid w:val="004222AD"/>
    <w:rsid w:val="00422528"/>
    <w:rsid w:val="00422C55"/>
    <w:rsid w:val="00422EFF"/>
    <w:rsid w:val="00422F32"/>
    <w:rsid w:val="00422FB4"/>
    <w:rsid w:val="00423052"/>
    <w:rsid w:val="00423426"/>
    <w:rsid w:val="00423463"/>
    <w:rsid w:val="004238E6"/>
    <w:rsid w:val="004242CB"/>
    <w:rsid w:val="0042434D"/>
    <w:rsid w:val="004244B6"/>
    <w:rsid w:val="00424739"/>
    <w:rsid w:val="00424870"/>
    <w:rsid w:val="00424910"/>
    <w:rsid w:val="00424CA0"/>
    <w:rsid w:val="00424E24"/>
    <w:rsid w:val="00424F14"/>
    <w:rsid w:val="00424FF1"/>
    <w:rsid w:val="0042526F"/>
    <w:rsid w:val="004252A1"/>
    <w:rsid w:val="00425726"/>
    <w:rsid w:val="00425826"/>
    <w:rsid w:val="00425974"/>
    <w:rsid w:val="00425B3E"/>
    <w:rsid w:val="00425B6D"/>
    <w:rsid w:val="00425BFC"/>
    <w:rsid w:val="00425D06"/>
    <w:rsid w:val="00425FE1"/>
    <w:rsid w:val="004261B5"/>
    <w:rsid w:val="00426260"/>
    <w:rsid w:val="004262E9"/>
    <w:rsid w:val="004266A0"/>
    <w:rsid w:val="004266D2"/>
    <w:rsid w:val="004267D9"/>
    <w:rsid w:val="00426CF2"/>
    <w:rsid w:val="00426FCB"/>
    <w:rsid w:val="004270A5"/>
    <w:rsid w:val="004270C6"/>
    <w:rsid w:val="00427533"/>
    <w:rsid w:val="0042761A"/>
    <w:rsid w:val="00427763"/>
    <w:rsid w:val="004277F2"/>
    <w:rsid w:val="004279FB"/>
    <w:rsid w:val="00427ACD"/>
    <w:rsid w:val="00427BF9"/>
    <w:rsid w:val="00427D70"/>
    <w:rsid w:val="00427F99"/>
    <w:rsid w:val="00427FE3"/>
    <w:rsid w:val="004301CB"/>
    <w:rsid w:val="0043029D"/>
    <w:rsid w:val="004304B5"/>
    <w:rsid w:val="004308CC"/>
    <w:rsid w:val="00430B8C"/>
    <w:rsid w:val="00430BE7"/>
    <w:rsid w:val="00430D8D"/>
    <w:rsid w:val="004311EE"/>
    <w:rsid w:val="004315F2"/>
    <w:rsid w:val="00431975"/>
    <w:rsid w:val="00431E20"/>
    <w:rsid w:val="00431E79"/>
    <w:rsid w:val="00431F1D"/>
    <w:rsid w:val="004323B6"/>
    <w:rsid w:val="00432B1F"/>
    <w:rsid w:val="00432BE6"/>
    <w:rsid w:val="00432E15"/>
    <w:rsid w:val="00433040"/>
    <w:rsid w:val="0043329A"/>
    <w:rsid w:val="004332D8"/>
    <w:rsid w:val="00433B5A"/>
    <w:rsid w:val="00433D95"/>
    <w:rsid w:val="0043411E"/>
    <w:rsid w:val="00434802"/>
    <w:rsid w:val="00434CB3"/>
    <w:rsid w:val="00434D94"/>
    <w:rsid w:val="00434EFD"/>
    <w:rsid w:val="00435456"/>
    <w:rsid w:val="0043563B"/>
    <w:rsid w:val="004358D2"/>
    <w:rsid w:val="00435BA5"/>
    <w:rsid w:val="00436001"/>
    <w:rsid w:val="0043620E"/>
    <w:rsid w:val="004363F5"/>
    <w:rsid w:val="0043643A"/>
    <w:rsid w:val="00436B99"/>
    <w:rsid w:val="004370FC"/>
    <w:rsid w:val="00437241"/>
    <w:rsid w:val="00437454"/>
    <w:rsid w:val="004377F6"/>
    <w:rsid w:val="00437A7B"/>
    <w:rsid w:val="00437EB3"/>
    <w:rsid w:val="00440072"/>
    <w:rsid w:val="0044008E"/>
    <w:rsid w:val="004401A2"/>
    <w:rsid w:val="004401B1"/>
    <w:rsid w:val="0044068B"/>
    <w:rsid w:val="00440780"/>
    <w:rsid w:val="004407EE"/>
    <w:rsid w:val="00440A51"/>
    <w:rsid w:val="00440E3F"/>
    <w:rsid w:val="0044118B"/>
    <w:rsid w:val="004414F4"/>
    <w:rsid w:val="0044187A"/>
    <w:rsid w:val="00441CFB"/>
    <w:rsid w:val="00441E41"/>
    <w:rsid w:val="0044230B"/>
    <w:rsid w:val="00442491"/>
    <w:rsid w:val="004424AF"/>
    <w:rsid w:val="0044273B"/>
    <w:rsid w:val="004427EF"/>
    <w:rsid w:val="00442B61"/>
    <w:rsid w:val="00443308"/>
    <w:rsid w:val="00443480"/>
    <w:rsid w:val="004438CB"/>
    <w:rsid w:val="0044479D"/>
    <w:rsid w:val="00444CDF"/>
    <w:rsid w:val="0044510D"/>
    <w:rsid w:val="004456D2"/>
    <w:rsid w:val="00445C71"/>
    <w:rsid w:val="004461F8"/>
    <w:rsid w:val="004463B5"/>
    <w:rsid w:val="004466BA"/>
    <w:rsid w:val="004467BD"/>
    <w:rsid w:val="0044696C"/>
    <w:rsid w:val="00446D78"/>
    <w:rsid w:val="00446E89"/>
    <w:rsid w:val="00447118"/>
    <w:rsid w:val="0044757C"/>
    <w:rsid w:val="0044768C"/>
    <w:rsid w:val="00447928"/>
    <w:rsid w:val="004479A3"/>
    <w:rsid w:val="00447A4F"/>
    <w:rsid w:val="00447B04"/>
    <w:rsid w:val="00447C9A"/>
    <w:rsid w:val="00447D78"/>
    <w:rsid w:val="00447DAA"/>
    <w:rsid w:val="00447F9A"/>
    <w:rsid w:val="00450180"/>
    <w:rsid w:val="0045047F"/>
    <w:rsid w:val="0045051E"/>
    <w:rsid w:val="00450678"/>
    <w:rsid w:val="004507FF"/>
    <w:rsid w:val="00450946"/>
    <w:rsid w:val="00450AC1"/>
    <w:rsid w:val="00450ADB"/>
    <w:rsid w:val="00450CB8"/>
    <w:rsid w:val="00450D09"/>
    <w:rsid w:val="00450FD3"/>
    <w:rsid w:val="00451165"/>
    <w:rsid w:val="00451168"/>
    <w:rsid w:val="00451216"/>
    <w:rsid w:val="0045146E"/>
    <w:rsid w:val="00451C25"/>
    <w:rsid w:val="00451C27"/>
    <w:rsid w:val="00451E8F"/>
    <w:rsid w:val="00452139"/>
    <w:rsid w:val="0045215D"/>
    <w:rsid w:val="004522E2"/>
    <w:rsid w:val="00452B7D"/>
    <w:rsid w:val="00452C61"/>
    <w:rsid w:val="00452E2F"/>
    <w:rsid w:val="004530BE"/>
    <w:rsid w:val="00453106"/>
    <w:rsid w:val="0045343B"/>
    <w:rsid w:val="0045345C"/>
    <w:rsid w:val="004534AD"/>
    <w:rsid w:val="004534F6"/>
    <w:rsid w:val="004536F2"/>
    <w:rsid w:val="004537BD"/>
    <w:rsid w:val="0045394D"/>
    <w:rsid w:val="00453B56"/>
    <w:rsid w:val="004540B7"/>
    <w:rsid w:val="0045412C"/>
    <w:rsid w:val="004542D3"/>
    <w:rsid w:val="004546A4"/>
    <w:rsid w:val="00454805"/>
    <w:rsid w:val="004548D2"/>
    <w:rsid w:val="00455217"/>
    <w:rsid w:val="0045521F"/>
    <w:rsid w:val="004555F5"/>
    <w:rsid w:val="0045583C"/>
    <w:rsid w:val="00455AFA"/>
    <w:rsid w:val="00455B51"/>
    <w:rsid w:val="00455BC2"/>
    <w:rsid w:val="00455E7F"/>
    <w:rsid w:val="00455EDE"/>
    <w:rsid w:val="004560EB"/>
    <w:rsid w:val="00456336"/>
    <w:rsid w:val="00456D46"/>
    <w:rsid w:val="004570F6"/>
    <w:rsid w:val="00457402"/>
    <w:rsid w:val="004574EE"/>
    <w:rsid w:val="004578E3"/>
    <w:rsid w:val="00457B9B"/>
    <w:rsid w:val="00460094"/>
    <w:rsid w:val="004601A1"/>
    <w:rsid w:val="0046039E"/>
    <w:rsid w:val="00460ACE"/>
    <w:rsid w:val="00460B0F"/>
    <w:rsid w:val="00460CD2"/>
    <w:rsid w:val="00460D15"/>
    <w:rsid w:val="00460DBE"/>
    <w:rsid w:val="00460DFA"/>
    <w:rsid w:val="00460F9D"/>
    <w:rsid w:val="0046115A"/>
    <w:rsid w:val="0046118D"/>
    <w:rsid w:val="00461B48"/>
    <w:rsid w:val="00462074"/>
    <w:rsid w:val="00462420"/>
    <w:rsid w:val="004629C0"/>
    <w:rsid w:val="00462A67"/>
    <w:rsid w:val="00462FF8"/>
    <w:rsid w:val="0046306E"/>
    <w:rsid w:val="00463214"/>
    <w:rsid w:val="00463555"/>
    <w:rsid w:val="004636CC"/>
    <w:rsid w:val="0046375C"/>
    <w:rsid w:val="00463856"/>
    <w:rsid w:val="00464019"/>
    <w:rsid w:val="0046408F"/>
    <w:rsid w:val="004643D8"/>
    <w:rsid w:val="0046457C"/>
    <w:rsid w:val="00464787"/>
    <w:rsid w:val="004648E4"/>
    <w:rsid w:val="00464ABB"/>
    <w:rsid w:val="00464E16"/>
    <w:rsid w:val="00464EDE"/>
    <w:rsid w:val="00465292"/>
    <w:rsid w:val="004654FB"/>
    <w:rsid w:val="00465567"/>
    <w:rsid w:val="00465795"/>
    <w:rsid w:val="00465B2E"/>
    <w:rsid w:val="00465D92"/>
    <w:rsid w:val="00465FB7"/>
    <w:rsid w:val="00466007"/>
    <w:rsid w:val="00466657"/>
    <w:rsid w:val="00466AF4"/>
    <w:rsid w:val="00466E8E"/>
    <w:rsid w:val="00466FF6"/>
    <w:rsid w:val="00467202"/>
    <w:rsid w:val="00467348"/>
    <w:rsid w:val="004679EC"/>
    <w:rsid w:val="00467BEC"/>
    <w:rsid w:val="00467FE8"/>
    <w:rsid w:val="00470538"/>
    <w:rsid w:val="0047083C"/>
    <w:rsid w:val="00470D2E"/>
    <w:rsid w:val="004710CA"/>
    <w:rsid w:val="0047129B"/>
    <w:rsid w:val="004713CB"/>
    <w:rsid w:val="004718E6"/>
    <w:rsid w:val="004723F0"/>
    <w:rsid w:val="004725D7"/>
    <w:rsid w:val="0047298C"/>
    <w:rsid w:val="00472B2B"/>
    <w:rsid w:val="00473BA6"/>
    <w:rsid w:val="00473BB3"/>
    <w:rsid w:val="00473C56"/>
    <w:rsid w:val="00473F51"/>
    <w:rsid w:val="00474020"/>
    <w:rsid w:val="004742A2"/>
    <w:rsid w:val="00474370"/>
    <w:rsid w:val="00475045"/>
    <w:rsid w:val="00475317"/>
    <w:rsid w:val="004756F9"/>
    <w:rsid w:val="00475AC0"/>
    <w:rsid w:val="00475AEF"/>
    <w:rsid w:val="00475C96"/>
    <w:rsid w:val="00475D4A"/>
    <w:rsid w:val="00475DA2"/>
    <w:rsid w:val="00475E3C"/>
    <w:rsid w:val="00475FA4"/>
    <w:rsid w:val="00475FBC"/>
    <w:rsid w:val="004765C4"/>
    <w:rsid w:val="004768F8"/>
    <w:rsid w:val="00476CB9"/>
    <w:rsid w:val="00476E10"/>
    <w:rsid w:val="004771FD"/>
    <w:rsid w:val="0047781B"/>
    <w:rsid w:val="00477841"/>
    <w:rsid w:val="00477A3D"/>
    <w:rsid w:val="00477C1C"/>
    <w:rsid w:val="00477D99"/>
    <w:rsid w:val="004801E8"/>
    <w:rsid w:val="00480466"/>
    <w:rsid w:val="004804FA"/>
    <w:rsid w:val="00480575"/>
    <w:rsid w:val="00480F18"/>
    <w:rsid w:val="004815AB"/>
    <w:rsid w:val="004816C4"/>
    <w:rsid w:val="0048182D"/>
    <w:rsid w:val="00481DAA"/>
    <w:rsid w:val="0048206E"/>
    <w:rsid w:val="004821F7"/>
    <w:rsid w:val="0048220B"/>
    <w:rsid w:val="004826A7"/>
    <w:rsid w:val="00482A4D"/>
    <w:rsid w:val="00482CB3"/>
    <w:rsid w:val="00483268"/>
    <w:rsid w:val="004832A4"/>
    <w:rsid w:val="00483F1A"/>
    <w:rsid w:val="004841BD"/>
    <w:rsid w:val="004844CD"/>
    <w:rsid w:val="004844F6"/>
    <w:rsid w:val="004846A9"/>
    <w:rsid w:val="004846DB"/>
    <w:rsid w:val="004848D0"/>
    <w:rsid w:val="004848FD"/>
    <w:rsid w:val="00484ADF"/>
    <w:rsid w:val="00484C7F"/>
    <w:rsid w:val="00484E38"/>
    <w:rsid w:val="00484EEA"/>
    <w:rsid w:val="00485195"/>
    <w:rsid w:val="004856C0"/>
    <w:rsid w:val="00485911"/>
    <w:rsid w:val="0048598B"/>
    <w:rsid w:val="00485A7E"/>
    <w:rsid w:val="00485E2D"/>
    <w:rsid w:val="00485FDF"/>
    <w:rsid w:val="00486851"/>
    <w:rsid w:val="00486891"/>
    <w:rsid w:val="004869E7"/>
    <w:rsid w:val="00486BD0"/>
    <w:rsid w:val="00487371"/>
    <w:rsid w:val="004875F2"/>
    <w:rsid w:val="0048764B"/>
    <w:rsid w:val="004878AB"/>
    <w:rsid w:val="00487C3A"/>
    <w:rsid w:val="00487FDD"/>
    <w:rsid w:val="0049025D"/>
    <w:rsid w:val="0049050B"/>
    <w:rsid w:val="0049099F"/>
    <w:rsid w:val="004910EB"/>
    <w:rsid w:val="004915EC"/>
    <w:rsid w:val="004916EC"/>
    <w:rsid w:val="00491724"/>
    <w:rsid w:val="004919AA"/>
    <w:rsid w:val="00491A18"/>
    <w:rsid w:val="00491C53"/>
    <w:rsid w:val="00491CCA"/>
    <w:rsid w:val="00491CF3"/>
    <w:rsid w:val="004925EB"/>
    <w:rsid w:val="004929A6"/>
    <w:rsid w:val="00492C8C"/>
    <w:rsid w:val="00492D80"/>
    <w:rsid w:val="00492E14"/>
    <w:rsid w:val="00493932"/>
    <w:rsid w:val="00493979"/>
    <w:rsid w:val="00493C51"/>
    <w:rsid w:val="00493E67"/>
    <w:rsid w:val="00494766"/>
    <w:rsid w:val="004947EE"/>
    <w:rsid w:val="0049488A"/>
    <w:rsid w:val="00494DAE"/>
    <w:rsid w:val="004954F5"/>
    <w:rsid w:val="004958C0"/>
    <w:rsid w:val="00495CEA"/>
    <w:rsid w:val="00495DCE"/>
    <w:rsid w:val="00495F13"/>
    <w:rsid w:val="00496149"/>
    <w:rsid w:val="0049643A"/>
    <w:rsid w:val="00496855"/>
    <w:rsid w:val="00496876"/>
    <w:rsid w:val="00496DD2"/>
    <w:rsid w:val="004970BD"/>
    <w:rsid w:val="00497332"/>
    <w:rsid w:val="004974E9"/>
    <w:rsid w:val="00497664"/>
    <w:rsid w:val="004979DC"/>
    <w:rsid w:val="00497AE8"/>
    <w:rsid w:val="00497CB3"/>
    <w:rsid w:val="00497CC4"/>
    <w:rsid w:val="004A0814"/>
    <w:rsid w:val="004A089C"/>
    <w:rsid w:val="004A0ABE"/>
    <w:rsid w:val="004A0E37"/>
    <w:rsid w:val="004A12F6"/>
    <w:rsid w:val="004A1369"/>
    <w:rsid w:val="004A1B11"/>
    <w:rsid w:val="004A1E42"/>
    <w:rsid w:val="004A21E8"/>
    <w:rsid w:val="004A2422"/>
    <w:rsid w:val="004A2941"/>
    <w:rsid w:val="004A29BD"/>
    <w:rsid w:val="004A2CC9"/>
    <w:rsid w:val="004A2CE1"/>
    <w:rsid w:val="004A2E55"/>
    <w:rsid w:val="004A2F2E"/>
    <w:rsid w:val="004A32D7"/>
    <w:rsid w:val="004A339D"/>
    <w:rsid w:val="004A40A1"/>
    <w:rsid w:val="004A40E2"/>
    <w:rsid w:val="004A4484"/>
    <w:rsid w:val="004A4552"/>
    <w:rsid w:val="004A4656"/>
    <w:rsid w:val="004A47F2"/>
    <w:rsid w:val="004A4C8D"/>
    <w:rsid w:val="004A4DD0"/>
    <w:rsid w:val="004A5153"/>
    <w:rsid w:val="004A5578"/>
    <w:rsid w:val="004A5709"/>
    <w:rsid w:val="004A594D"/>
    <w:rsid w:val="004A612E"/>
    <w:rsid w:val="004A63FA"/>
    <w:rsid w:val="004A6469"/>
    <w:rsid w:val="004A684F"/>
    <w:rsid w:val="004A6928"/>
    <w:rsid w:val="004A6A2F"/>
    <w:rsid w:val="004A74B3"/>
    <w:rsid w:val="004A759C"/>
    <w:rsid w:val="004A7C02"/>
    <w:rsid w:val="004B01C7"/>
    <w:rsid w:val="004B027E"/>
    <w:rsid w:val="004B0572"/>
    <w:rsid w:val="004B0574"/>
    <w:rsid w:val="004B0DD6"/>
    <w:rsid w:val="004B0E2B"/>
    <w:rsid w:val="004B0E53"/>
    <w:rsid w:val="004B0FE1"/>
    <w:rsid w:val="004B144A"/>
    <w:rsid w:val="004B16B3"/>
    <w:rsid w:val="004B1876"/>
    <w:rsid w:val="004B18F6"/>
    <w:rsid w:val="004B23B2"/>
    <w:rsid w:val="004B287B"/>
    <w:rsid w:val="004B2AA3"/>
    <w:rsid w:val="004B2C84"/>
    <w:rsid w:val="004B32AB"/>
    <w:rsid w:val="004B3C2A"/>
    <w:rsid w:val="004B3DC5"/>
    <w:rsid w:val="004B3E1E"/>
    <w:rsid w:val="004B3EE9"/>
    <w:rsid w:val="004B41BC"/>
    <w:rsid w:val="004B4298"/>
    <w:rsid w:val="004B432C"/>
    <w:rsid w:val="004B43CE"/>
    <w:rsid w:val="004B43D8"/>
    <w:rsid w:val="004B451A"/>
    <w:rsid w:val="004B4B41"/>
    <w:rsid w:val="004B4B42"/>
    <w:rsid w:val="004B4C29"/>
    <w:rsid w:val="004B5084"/>
    <w:rsid w:val="004B5145"/>
    <w:rsid w:val="004B5151"/>
    <w:rsid w:val="004B5165"/>
    <w:rsid w:val="004B5192"/>
    <w:rsid w:val="004B5602"/>
    <w:rsid w:val="004B5608"/>
    <w:rsid w:val="004B5662"/>
    <w:rsid w:val="004B580E"/>
    <w:rsid w:val="004B5991"/>
    <w:rsid w:val="004B59D3"/>
    <w:rsid w:val="004B59E5"/>
    <w:rsid w:val="004B59F9"/>
    <w:rsid w:val="004B5AAB"/>
    <w:rsid w:val="004B5C7D"/>
    <w:rsid w:val="004B5C80"/>
    <w:rsid w:val="004B5E40"/>
    <w:rsid w:val="004B5E85"/>
    <w:rsid w:val="004B6445"/>
    <w:rsid w:val="004B6A05"/>
    <w:rsid w:val="004B6BFC"/>
    <w:rsid w:val="004B6F13"/>
    <w:rsid w:val="004B709F"/>
    <w:rsid w:val="004B70F5"/>
    <w:rsid w:val="004B7772"/>
    <w:rsid w:val="004B7B1D"/>
    <w:rsid w:val="004B7E45"/>
    <w:rsid w:val="004B7FBB"/>
    <w:rsid w:val="004C084F"/>
    <w:rsid w:val="004C0884"/>
    <w:rsid w:val="004C08A0"/>
    <w:rsid w:val="004C101E"/>
    <w:rsid w:val="004C10A3"/>
    <w:rsid w:val="004C11E6"/>
    <w:rsid w:val="004C159F"/>
    <w:rsid w:val="004C1EB1"/>
    <w:rsid w:val="004C2790"/>
    <w:rsid w:val="004C28D6"/>
    <w:rsid w:val="004C2955"/>
    <w:rsid w:val="004C29EB"/>
    <w:rsid w:val="004C2F06"/>
    <w:rsid w:val="004C3458"/>
    <w:rsid w:val="004C3B2B"/>
    <w:rsid w:val="004C3DCE"/>
    <w:rsid w:val="004C3F73"/>
    <w:rsid w:val="004C3FEC"/>
    <w:rsid w:val="004C41BB"/>
    <w:rsid w:val="004C42E0"/>
    <w:rsid w:val="004C464F"/>
    <w:rsid w:val="004C46A1"/>
    <w:rsid w:val="004C498F"/>
    <w:rsid w:val="004C4B1E"/>
    <w:rsid w:val="004C4BC1"/>
    <w:rsid w:val="004C4D68"/>
    <w:rsid w:val="004C4EB5"/>
    <w:rsid w:val="004C5136"/>
    <w:rsid w:val="004C5180"/>
    <w:rsid w:val="004C53C1"/>
    <w:rsid w:val="004C550E"/>
    <w:rsid w:val="004C5781"/>
    <w:rsid w:val="004C5D25"/>
    <w:rsid w:val="004C5E2E"/>
    <w:rsid w:val="004C5E5A"/>
    <w:rsid w:val="004C5E6B"/>
    <w:rsid w:val="004C617A"/>
    <w:rsid w:val="004C61B4"/>
    <w:rsid w:val="004C6345"/>
    <w:rsid w:val="004C645A"/>
    <w:rsid w:val="004C666E"/>
    <w:rsid w:val="004C6A41"/>
    <w:rsid w:val="004C6E97"/>
    <w:rsid w:val="004C6F71"/>
    <w:rsid w:val="004C70EC"/>
    <w:rsid w:val="004C715E"/>
    <w:rsid w:val="004C71E7"/>
    <w:rsid w:val="004C724E"/>
    <w:rsid w:val="004C773F"/>
    <w:rsid w:val="004C7A48"/>
    <w:rsid w:val="004C7B91"/>
    <w:rsid w:val="004C7BF8"/>
    <w:rsid w:val="004C7FDD"/>
    <w:rsid w:val="004CA269"/>
    <w:rsid w:val="004D082E"/>
    <w:rsid w:val="004D0980"/>
    <w:rsid w:val="004D0AD2"/>
    <w:rsid w:val="004D0C14"/>
    <w:rsid w:val="004D15C4"/>
    <w:rsid w:val="004D1A5B"/>
    <w:rsid w:val="004D1AAA"/>
    <w:rsid w:val="004D1C5F"/>
    <w:rsid w:val="004D202F"/>
    <w:rsid w:val="004D21E4"/>
    <w:rsid w:val="004D2206"/>
    <w:rsid w:val="004D246F"/>
    <w:rsid w:val="004D2493"/>
    <w:rsid w:val="004D2A8B"/>
    <w:rsid w:val="004D2F3E"/>
    <w:rsid w:val="004D30F7"/>
    <w:rsid w:val="004D3266"/>
    <w:rsid w:val="004D3588"/>
    <w:rsid w:val="004D3834"/>
    <w:rsid w:val="004D3A8A"/>
    <w:rsid w:val="004D4084"/>
    <w:rsid w:val="004D4248"/>
    <w:rsid w:val="004D4281"/>
    <w:rsid w:val="004D42AF"/>
    <w:rsid w:val="004D49BE"/>
    <w:rsid w:val="004D4CB6"/>
    <w:rsid w:val="004D4F23"/>
    <w:rsid w:val="004D5336"/>
    <w:rsid w:val="004D5526"/>
    <w:rsid w:val="004D58B4"/>
    <w:rsid w:val="004D5F00"/>
    <w:rsid w:val="004D5F74"/>
    <w:rsid w:val="004D6099"/>
    <w:rsid w:val="004D61ED"/>
    <w:rsid w:val="004D63D1"/>
    <w:rsid w:val="004D63EC"/>
    <w:rsid w:val="004D67D4"/>
    <w:rsid w:val="004D68A5"/>
    <w:rsid w:val="004D6DB5"/>
    <w:rsid w:val="004D7239"/>
    <w:rsid w:val="004D730D"/>
    <w:rsid w:val="004D7356"/>
    <w:rsid w:val="004D7B14"/>
    <w:rsid w:val="004E01A9"/>
    <w:rsid w:val="004E0209"/>
    <w:rsid w:val="004E0AE8"/>
    <w:rsid w:val="004E1153"/>
    <w:rsid w:val="004E123C"/>
    <w:rsid w:val="004E17CF"/>
    <w:rsid w:val="004E1C11"/>
    <w:rsid w:val="004E1C2E"/>
    <w:rsid w:val="004E1C42"/>
    <w:rsid w:val="004E2256"/>
    <w:rsid w:val="004E245B"/>
    <w:rsid w:val="004E2487"/>
    <w:rsid w:val="004E2526"/>
    <w:rsid w:val="004E257F"/>
    <w:rsid w:val="004E26B3"/>
    <w:rsid w:val="004E27B9"/>
    <w:rsid w:val="004E2D5E"/>
    <w:rsid w:val="004E2F9B"/>
    <w:rsid w:val="004E3007"/>
    <w:rsid w:val="004E3845"/>
    <w:rsid w:val="004E3930"/>
    <w:rsid w:val="004E3941"/>
    <w:rsid w:val="004E3CBF"/>
    <w:rsid w:val="004E3F38"/>
    <w:rsid w:val="004E3FC4"/>
    <w:rsid w:val="004E4024"/>
    <w:rsid w:val="004E41DD"/>
    <w:rsid w:val="004E49A2"/>
    <w:rsid w:val="004E49A5"/>
    <w:rsid w:val="004E4CE3"/>
    <w:rsid w:val="004E5131"/>
    <w:rsid w:val="004E54EC"/>
    <w:rsid w:val="004E5712"/>
    <w:rsid w:val="004E5897"/>
    <w:rsid w:val="004E5D12"/>
    <w:rsid w:val="004E5F0F"/>
    <w:rsid w:val="004E5FD2"/>
    <w:rsid w:val="004E6026"/>
    <w:rsid w:val="004E6066"/>
    <w:rsid w:val="004E60C1"/>
    <w:rsid w:val="004E62B0"/>
    <w:rsid w:val="004E62E1"/>
    <w:rsid w:val="004E6415"/>
    <w:rsid w:val="004E649C"/>
    <w:rsid w:val="004E6501"/>
    <w:rsid w:val="004E67F7"/>
    <w:rsid w:val="004E68FC"/>
    <w:rsid w:val="004E69CD"/>
    <w:rsid w:val="004E6E48"/>
    <w:rsid w:val="004E6E9E"/>
    <w:rsid w:val="004E6FC7"/>
    <w:rsid w:val="004E733B"/>
    <w:rsid w:val="004E76E1"/>
    <w:rsid w:val="004E795D"/>
    <w:rsid w:val="004E7EE5"/>
    <w:rsid w:val="004F0657"/>
    <w:rsid w:val="004F0D73"/>
    <w:rsid w:val="004F0E94"/>
    <w:rsid w:val="004F0EF6"/>
    <w:rsid w:val="004F10F6"/>
    <w:rsid w:val="004F11C0"/>
    <w:rsid w:val="004F143B"/>
    <w:rsid w:val="004F27A5"/>
    <w:rsid w:val="004F2948"/>
    <w:rsid w:val="004F2B33"/>
    <w:rsid w:val="004F31C0"/>
    <w:rsid w:val="004F3367"/>
    <w:rsid w:val="004F33E5"/>
    <w:rsid w:val="004F36D7"/>
    <w:rsid w:val="004F3C2E"/>
    <w:rsid w:val="004F3F55"/>
    <w:rsid w:val="004F43DB"/>
    <w:rsid w:val="004F44C2"/>
    <w:rsid w:val="004F48E9"/>
    <w:rsid w:val="004F4915"/>
    <w:rsid w:val="004F4C5F"/>
    <w:rsid w:val="004F4E84"/>
    <w:rsid w:val="004F525B"/>
    <w:rsid w:val="004F52B8"/>
    <w:rsid w:val="004F5839"/>
    <w:rsid w:val="004F58F7"/>
    <w:rsid w:val="004F5977"/>
    <w:rsid w:val="004F5B42"/>
    <w:rsid w:val="004F61BC"/>
    <w:rsid w:val="004F650C"/>
    <w:rsid w:val="004F68DC"/>
    <w:rsid w:val="004F6958"/>
    <w:rsid w:val="004F6A2D"/>
    <w:rsid w:val="004F6A71"/>
    <w:rsid w:val="004F6D08"/>
    <w:rsid w:val="004F7116"/>
    <w:rsid w:val="004F7505"/>
    <w:rsid w:val="004F7577"/>
    <w:rsid w:val="004F7EDE"/>
    <w:rsid w:val="005001EC"/>
    <w:rsid w:val="00500CC0"/>
    <w:rsid w:val="00500E60"/>
    <w:rsid w:val="00500E87"/>
    <w:rsid w:val="00500FBE"/>
    <w:rsid w:val="005011B0"/>
    <w:rsid w:val="005012F3"/>
    <w:rsid w:val="00501387"/>
    <w:rsid w:val="00501429"/>
    <w:rsid w:val="00501584"/>
    <w:rsid w:val="005016A1"/>
    <w:rsid w:val="00501746"/>
    <w:rsid w:val="00501A36"/>
    <w:rsid w:val="00501C3B"/>
    <w:rsid w:val="00501FAA"/>
    <w:rsid w:val="0050228F"/>
    <w:rsid w:val="005025BE"/>
    <w:rsid w:val="00502A67"/>
    <w:rsid w:val="00502A74"/>
    <w:rsid w:val="0050360F"/>
    <w:rsid w:val="0050389D"/>
    <w:rsid w:val="0050397A"/>
    <w:rsid w:val="005039AC"/>
    <w:rsid w:val="00503C7C"/>
    <w:rsid w:val="00503F4B"/>
    <w:rsid w:val="005041A6"/>
    <w:rsid w:val="005043F0"/>
    <w:rsid w:val="005043F4"/>
    <w:rsid w:val="005046E5"/>
    <w:rsid w:val="00504755"/>
    <w:rsid w:val="00504B61"/>
    <w:rsid w:val="00504C66"/>
    <w:rsid w:val="00504CD8"/>
    <w:rsid w:val="00504D9E"/>
    <w:rsid w:val="00504E52"/>
    <w:rsid w:val="00504E81"/>
    <w:rsid w:val="005051FA"/>
    <w:rsid w:val="00505336"/>
    <w:rsid w:val="005053AD"/>
    <w:rsid w:val="00505827"/>
    <w:rsid w:val="005058A8"/>
    <w:rsid w:val="005059E0"/>
    <w:rsid w:val="00505BAB"/>
    <w:rsid w:val="00506033"/>
    <w:rsid w:val="0050611D"/>
    <w:rsid w:val="00506183"/>
    <w:rsid w:val="005063E3"/>
    <w:rsid w:val="00506508"/>
    <w:rsid w:val="0050655A"/>
    <w:rsid w:val="00506569"/>
    <w:rsid w:val="005069BE"/>
    <w:rsid w:val="00507012"/>
    <w:rsid w:val="005071DD"/>
    <w:rsid w:val="005071E1"/>
    <w:rsid w:val="005073E6"/>
    <w:rsid w:val="00507508"/>
    <w:rsid w:val="005078E5"/>
    <w:rsid w:val="005078EA"/>
    <w:rsid w:val="00507ACF"/>
    <w:rsid w:val="00507B92"/>
    <w:rsid w:val="00507DBB"/>
    <w:rsid w:val="00507F49"/>
    <w:rsid w:val="00510067"/>
    <w:rsid w:val="00510127"/>
    <w:rsid w:val="00510329"/>
    <w:rsid w:val="005104E9"/>
    <w:rsid w:val="005105C2"/>
    <w:rsid w:val="00510679"/>
    <w:rsid w:val="005107CE"/>
    <w:rsid w:val="00510800"/>
    <w:rsid w:val="00510824"/>
    <w:rsid w:val="00510927"/>
    <w:rsid w:val="00510F2B"/>
    <w:rsid w:val="00511025"/>
    <w:rsid w:val="005110FA"/>
    <w:rsid w:val="00511587"/>
    <w:rsid w:val="00511A30"/>
    <w:rsid w:val="00511BE8"/>
    <w:rsid w:val="00511C86"/>
    <w:rsid w:val="00511DAA"/>
    <w:rsid w:val="005120FE"/>
    <w:rsid w:val="005121A2"/>
    <w:rsid w:val="0051228F"/>
    <w:rsid w:val="005124A4"/>
    <w:rsid w:val="00512836"/>
    <w:rsid w:val="0051287E"/>
    <w:rsid w:val="00512A29"/>
    <w:rsid w:val="00512B2A"/>
    <w:rsid w:val="00512B78"/>
    <w:rsid w:val="00512CAF"/>
    <w:rsid w:val="005138EB"/>
    <w:rsid w:val="00514046"/>
    <w:rsid w:val="0051405B"/>
    <w:rsid w:val="005143AC"/>
    <w:rsid w:val="005148E2"/>
    <w:rsid w:val="0051498A"/>
    <w:rsid w:val="00514BCC"/>
    <w:rsid w:val="00514BFA"/>
    <w:rsid w:val="00514EEB"/>
    <w:rsid w:val="00514F9A"/>
    <w:rsid w:val="005154BE"/>
    <w:rsid w:val="005154DF"/>
    <w:rsid w:val="00515B2E"/>
    <w:rsid w:val="00515C1C"/>
    <w:rsid w:val="00515D42"/>
    <w:rsid w:val="00516829"/>
    <w:rsid w:val="00516A26"/>
    <w:rsid w:val="00516A50"/>
    <w:rsid w:val="00516BE3"/>
    <w:rsid w:val="0051748F"/>
    <w:rsid w:val="005179B4"/>
    <w:rsid w:val="00517A4B"/>
    <w:rsid w:val="0052019D"/>
    <w:rsid w:val="00520358"/>
    <w:rsid w:val="00520600"/>
    <w:rsid w:val="00520812"/>
    <w:rsid w:val="00520ACD"/>
    <w:rsid w:val="00520F3B"/>
    <w:rsid w:val="005212BF"/>
    <w:rsid w:val="0052147A"/>
    <w:rsid w:val="00521600"/>
    <w:rsid w:val="0052171B"/>
    <w:rsid w:val="0052181B"/>
    <w:rsid w:val="00521996"/>
    <w:rsid w:val="00521C12"/>
    <w:rsid w:val="005220BB"/>
    <w:rsid w:val="00522261"/>
    <w:rsid w:val="005224AE"/>
    <w:rsid w:val="005227A9"/>
    <w:rsid w:val="0052299A"/>
    <w:rsid w:val="00522C4C"/>
    <w:rsid w:val="00522EFC"/>
    <w:rsid w:val="005232E3"/>
    <w:rsid w:val="0052356B"/>
    <w:rsid w:val="005238D1"/>
    <w:rsid w:val="00523A5E"/>
    <w:rsid w:val="00523AF0"/>
    <w:rsid w:val="005241A6"/>
    <w:rsid w:val="0052428B"/>
    <w:rsid w:val="00524804"/>
    <w:rsid w:val="00524D9B"/>
    <w:rsid w:val="00525041"/>
    <w:rsid w:val="005251B7"/>
    <w:rsid w:val="005252A4"/>
    <w:rsid w:val="005252FF"/>
    <w:rsid w:val="0052535C"/>
    <w:rsid w:val="005257E8"/>
    <w:rsid w:val="005258E8"/>
    <w:rsid w:val="00525E0E"/>
    <w:rsid w:val="00526073"/>
    <w:rsid w:val="00526773"/>
    <w:rsid w:val="00526A9C"/>
    <w:rsid w:val="0052713F"/>
    <w:rsid w:val="0052756B"/>
    <w:rsid w:val="005275F6"/>
    <w:rsid w:val="005278FD"/>
    <w:rsid w:val="00527A06"/>
    <w:rsid w:val="00527A62"/>
    <w:rsid w:val="00527B02"/>
    <w:rsid w:val="00527F79"/>
    <w:rsid w:val="00530037"/>
    <w:rsid w:val="00530039"/>
    <w:rsid w:val="00530128"/>
    <w:rsid w:val="00530214"/>
    <w:rsid w:val="005306DF"/>
    <w:rsid w:val="00530F9B"/>
    <w:rsid w:val="00531126"/>
    <w:rsid w:val="00531328"/>
    <w:rsid w:val="005315B7"/>
    <w:rsid w:val="005315DD"/>
    <w:rsid w:val="00531718"/>
    <w:rsid w:val="005318D3"/>
    <w:rsid w:val="00531BF5"/>
    <w:rsid w:val="00531D18"/>
    <w:rsid w:val="00531D89"/>
    <w:rsid w:val="00531FF3"/>
    <w:rsid w:val="00532395"/>
    <w:rsid w:val="00532B67"/>
    <w:rsid w:val="00532B6A"/>
    <w:rsid w:val="00532EF4"/>
    <w:rsid w:val="00532FB8"/>
    <w:rsid w:val="005337DC"/>
    <w:rsid w:val="0053389F"/>
    <w:rsid w:val="00533DE7"/>
    <w:rsid w:val="00533E9C"/>
    <w:rsid w:val="00534244"/>
    <w:rsid w:val="0053443A"/>
    <w:rsid w:val="005344E3"/>
    <w:rsid w:val="005348DC"/>
    <w:rsid w:val="00534A8D"/>
    <w:rsid w:val="00534B4B"/>
    <w:rsid w:val="00534B53"/>
    <w:rsid w:val="005350D5"/>
    <w:rsid w:val="00535419"/>
    <w:rsid w:val="0053554C"/>
    <w:rsid w:val="005356E5"/>
    <w:rsid w:val="00535DC6"/>
    <w:rsid w:val="00536280"/>
    <w:rsid w:val="00536317"/>
    <w:rsid w:val="00536369"/>
    <w:rsid w:val="00536402"/>
    <w:rsid w:val="00536438"/>
    <w:rsid w:val="00536C43"/>
    <w:rsid w:val="00536E2F"/>
    <w:rsid w:val="00537147"/>
    <w:rsid w:val="00537279"/>
    <w:rsid w:val="005372C3"/>
    <w:rsid w:val="0053731C"/>
    <w:rsid w:val="0053738E"/>
    <w:rsid w:val="00537461"/>
    <w:rsid w:val="005377D2"/>
    <w:rsid w:val="0053784B"/>
    <w:rsid w:val="00537950"/>
    <w:rsid w:val="00537C8A"/>
    <w:rsid w:val="00537D8F"/>
    <w:rsid w:val="0054024D"/>
    <w:rsid w:val="005409AE"/>
    <w:rsid w:val="00540A3C"/>
    <w:rsid w:val="00540BAE"/>
    <w:rsid w:val="00540BDA"/>
    <w:rsid w:val="00540E73"/>
    <w:rsid w:val="00541102"/>
    <w:rsid w:val="0054141E"/>
    <w:rsid w:val="005414FA"/>
    <w:rsid w:val="0054189E"/>
    <w:rsid w:val="00541C26"/>
    <w:rsid w:val="00541D52"/>
    <w:rsid w:val="00541D53"/>
    <w:rsid w:val="005421AF"/>
    <w:rsid w:val="005424DF"/>
    <w:rsid w:val="005425C5"/>
    <w:rsid w:val="0054278A"/>
    <w:rsid w:val="00542B96"/>
    <w:rsid w:val="00542EFF"/>
    <w:rsid w:val="005431CB"/>
    <w:rsid w:val="00543879"/>
    <w:rsid w:val="00544569"/>
    <w:rsid w:val="00544633"/>
    <w:rsid w:val="00544BD0"/>
    <w:rsid w:val="00544E2D"/>
    <w:rsid w:val="00544F36"/>
    <w:rsid w:val="0054552D"/>
    <w:rsid w:val="005455F2"/>
    <w:rsid w:val="005456B6"/>
    <w:rsid w:val="00545905"/>
    <w:rsid w:val="00545966"/>
    <w:rsid w:val="00545F42"/>
    <w:rsid w:val="00546240"/>
    <w:rsid w:val="00546354"/>
    <w:rsid w:val="00546363"/>
    <w:rsid w:val="00546552"/>
    <w:rsid w:val="0054669C"/>
    <w:rsid w:val="00546761"/>
    <w:rsid w:val="005467C2"/>
    <w:rsid w:val="005468F9"/>
    <w:rsid w:val="0054696F"/>
    <w:rsid w:val="005469B0"/>
    <w:rsid w:val="005469E2"/>
    <w:rsid w:val="00546CE2"/>
    <w:rsid w:val="00546D6C"/>
    <w:rsid w:val="00546D7A"/>
    <w:rsid w:val="00546E4A"/>
    <w:rsid w:val="00547124"/>
    <w:rsid w:val="00547360"/>
    <w:rsid w:val="00547823"/>
    <w:rsid w:val="00547911"/>
    <w:rsid w:val="00547AE8"/>
    <w:rsid w:val="00547EA3"/>
    <w:rsid w:val="00547F2C"/>
    <w:rsid w:val="00550004"/>
    <w:rsid w:val="0055025A"/>
    <w:rsid w:val="00550C63"/>
    <w:rsid w:val="00551023"/>
    <w:rsid w:val="00551120"/>
    <w:rsid w:val="005511C1"/>
    <w:rsid w:val="005514CE"/>
    <w:rsid w:val="005514D6"/>
    <w:rsid w:val="0055172C"/>
    <w:rsid w:val="00551D22"/>
    <w:rsid w:val="00551DD2"/>
    <w:rsid w:val="00552048"/>
    <w:rsid w:val="0055221E"/>
    <w:rsid w:val="00552AE2"/>
    <w:rsid w:val="00552BB2"/>
    <w:rsid w:val="005534C4"/>
    <w:rsid w:val="0055359A"/>
    <w:rsid w:val="00553653"/>
    <w:rsid w:val="00553852"/>
    <w:rsid w:val="00553AA3"/>
    <w:rsid w:val="00553E3B"/>
    <w:rsid w:val="00554069"/>
    <w:rsid w:val="0055444B"/>
    <w:rsid w:val="005544CB"/>
    <w:rsid w:val="00554845"/>
    <w:rsid w:val="00554AB9"/>
    <w:rsid w:val="005550AB"/>
    <w:rsid w:val="0055513E"/>
    <w:rsid w:val="00555245"/>
    <w:rsid w:val="00555286"/>
    <w:rsid w:val="0055529A"/>
    <w:rsid w:val="005552B7"/>
    <w:rsid w:val="00555333"/>
    <w:rsid w:val="00555402"/>
    <w:rsid w:val="0055559B"/>
    <w:rsid w:val="0055570B"/>
    <w:rsid w:val="00555CEE"/>
    <w:rsid w:val="00555E88"/>
    <w:rsid w:val="00556055"/>
    <w:rsid w:val="005561ED"/>
    <w:rsid w:val="005563D8"/>
    <w:rsid w:val="00557009"/>
    <w:rsid w:val="00557417"/>
    <w:rsid w:val="00557535"/>
    <w:rsid w:val="00557587"/>
    <w:rsid w:val="00557782"/>
    <w:rsid w:val="0055785C"/>
    <w:rsid w:val="005578AF"/>
    <w:rsid w:val="00557B8E"/>
    <w:rsid w:val="00557BD4"/>
    <w:rsid w:val="00557DD5"/>
    <w:rsid w:val="00557F93"/>
    <w:rsid w:val="00557FCA"/>
    <w:rsid w:val="005604F6"/>
    <w:rsid w:val="005607A3"/>
    <w:rsid w:val="005608B7"/>
    <w:rsid w:val="00560C97"/>
    <w:rsid w:val="00560E0C"/>
    <w:rsid w:val="00561011"/>
    <w:rsid w:val="00561115"/>
    <w:rsid w:val="005614D9"/>
    <w:rsid w:val="005614EC"/>
    <w:rsid w:val="005615A3"/>
    <w:rsid w:val="005616D0"/>
    <w:rsid w:val="00561B97"/>
    <w:rsid w:val="00561CA5"/>
    <w:rsid w:val="00561E40"/>
    <w:rsid w:val="005620C1"/>
    <w:rsid w:val="005625C9"/>
    <w:rsid w:val="005626B0"/>
    <w:rsid w:val="0056288E"/>
    <w:rsid w:val="00562AC3"/>
    <w:rsid w:val="00562CA5"/>
    <w:rsid w:val="00562E90"/>
    <w:rsid w:val="00562ED5"/>
    <w:rsid w:val="00563141"/>
    <w:rsid w:val="00563217"/>
    <w:rsid w:val="00563606"/>
    <w:rsid w:val="0056374E"/>
    <w:rsid w:val="005638A5"/>
    <w:rsid w:val="005638E4"/>
    <w:rsid w:val="00563915"/>
    <w:rsid w:val="00563A7F"/>
    <w:rsid w:val="00563D20"/>
    <w:rsid w:val="00563EC6"/>
    <w:rsid w:val="00563F01"/>
    <w:rsid w:val="005640E8"/>
    <w:rsid w:val="00564BE0"/>
    <w:rsid w:val="00564D13"/>
    <w:rsid w:val="00565338"/>
    <w:rsid w:val="005653FF"/>
    <w:rsid w:val="0056544F"/>
    <w:rsid w:val="0056563B"/>
    <w:rsid w:val="00565A32"/>
    <w:rsid w:val="00565FA2"/>
    <w:rsid w:val="0056601F"/>
    <w:rsid w:val="00566595"/>
    <w:rsid w:val="00566A82"/>
    <w:rsid w:val="00566C36"/>
    <w:rsid w:val="005674DD"/>
    <w:rsid w:val="00567ADA"/>
    <w:rsid w:val="00567BFF"/>
    <w:rsid w:val="00567C07"/>
    <w:rsid w:val="00567DC1"/>
    <w:rsid w:val="005701BA"/>
    <w:rsid w:val="00570AA7"/>
    <w:rsid w:val="00570D28"/>
    <w:rsid w:val="00570DE7"/>
    <w:rsid w:val="00571512"/>
    <w:rsid w:val="00571AEA"/>
    <w:rsid w:val="00571E6D"/>
    <w:rsid w:val="00572229"/>
    <w:rsid w:val="00572242"/>
    <w:rsid w:val="005728DD"/>
    <w:rsid w:val="00572B0B"/>
    <w:rsid w:val="00572C42"/>
    <w:rsid w:val="005735F2"/>
    <w:rsid w:val="005739E2"/>
    <w:rsid w:val="00573DAC"/>
    <w:rsid w:val="00574026"/>
    <w:rsid w:val="00574138"/>
    <w:rsid w:val="00574360"/>
    <w:rsid w:val="0057445B"/>
    <w:rsid w:val="0057466D"/>
    <w:rsid w:val="00574A32"/>
    <w:rsid w:val="00574B2E"/>
    <w:rsid w:val="00574B6B"/>
    <w:rsid w:val="0057516E"/>
    <w:rsid w:val="00575195"/>
    <w:rsid w:val="005753B0"/>
    <w:rsid w:val="00575439"/>
    <w:rsid w:val="00575676"/>
    <w:rsid w:val="0057593C"/>
    <w:rsid w:val="0057595C"/>
    <w:rsid w:val="00575A0A"/>
    <w:rsid w:val="00575E3E"/>
    <w:rsid w:val="00575EDE"/>
    <w:rsid w:val="00576355"/>
    <w:rsid w:val="00576A4B"/>
    <w:rsid w:val="00576B6F"/>
    <w:rsid w:val="005772FF"/>
    <w:rsid w:val="00577383"/>
    <w:rsid w:val="00577576"/>
    <w:rsid w:val="005776B1"/>
    <w:rsid w:val="00577C72"/>
    <w:rsid w:val="00577F5C"/>
    <w:rsid w:val="00580DD6"/>
    <w:rsid w:val="00580EFD"/>
    <w:rsid w:val="00580F0C"/>
    <w:rsid w:val="005812AB"/>
    <w:rsid w:val="00581487"/>
    <w:rsid w:val="00581534"/>
    <w:rsid w:val="00581652"/>
    <w:rsid w:val="0058166B"/>
    <w:rsid w:val="00581D14"/>
    <w:rsid w:val="00581F1E"/>
    <w:rsid w:val="00581FE0"/>
    <w:rsid w:val="00582247"/>
    <w:rsid w:val="005822C5"/>
    <w:rsid w:val="00582615"/>
    <w:rsid w:val="005826F0"/>
    <w:rsid w:val="00582925"/>
    <w:rsid w:val="00582A48"/>
    <w:rsid w:val="00582D08"/>
    <w:rsid w:val="00583093"/>
    <w:rsid w:val="0058331F"/>
    <w:rsid w:val="005833A1"/>
    <w:rsid w:val="005834BA"/>
    <w:rsid w:val="00583A1C"/>
    <w:rsid w:val="0058431C"/>
    <w:rsid w:val="00584381"/>
    <w:rsid w:val="00584BD1"/>
    <w:rsid w:val="00584CA6"/>
    <w:rsid w:val="00584EA5"/>
    <w:rsid w:val="00585003"/>
    <w:rsid w:val="00585037"/>
    <w:rsid w:val="0058526F"/>
    <w:rsid w:val="00585282"/>
    <w:rsid w:val="005852DD"/>
    <w:rsid w:val="005856EB"/>
    <w:rsid w:val="005856F6"/>
    <w:rsid w:val="00585779"/>
    <w:rsid w:val="00585A6C"/>
    <w:rsid w:val="00585F70"/>
    <w:rsid w:val="0058627A"/>
    <w:rsid w:val="00586365"/>
    <w:rsid w:val="00586832"/>
    <w:rsid w:val="0058701D"/>
    <w:rsid w:val="0058707F"/>
    <w:rsid w:val="00587140"/>
    <w:rsid w:val="0058744B"/>
    <w:rsid w:val="005876CD"/>
    <w:rsid w:val="00587C24"/>
    <w:rsid w:val="00587F22"/>
    <w:rsid w:val="00587F84"/>
    <w:rsid w:val="005900CF"/>
    <w:rsid w:val="00590415"/>
    <w:rsid w:val="005904E6"/>
    <w:rsid w:val="00590A2A"/>
    <w:rsid w:val="00590B44"/>
    <w:rsid w:val="00590BD8"/>
    <w:rsid w:val="005910AA"/>
    <w:rsid w:val="00591456"/>
    <w:rsid w:val="005915A2"/>
    <w:rsid w:val="005915C5"/>
    <w:rsid w:val="00591811"/>
    <w:rsid w:val="00591916"/>
    <w:rsid w:val="00591CF9"/>
    <w:rsid w:val="00591D98"/>
    <w:rsid w:val="00592131"/>
    <w:rsid w:val="00592B9C"/>
    <w:rsid w:val="0059349C"/>
    <w:rsid w:val="0059376E"/>
    <w:rsid w:val="005937A8"/>
    <w:rsid w:val="005938CD"/>
    <w:rsid w:val="00593B51"/>
    <w:rsid w:val="00593BA5"/>
    <w:rsid w:val="00593BE0"/>
    <w:rsid w:val="00593BE2"/>
    <w:rsid w:val="00593D27"/>
    <w:rsid w:val="0059402D"/>
    <w:rsid w:val="0059406C"/>
    <w:rsid w:val="005941FF"/>
    <w:rsid w:val="0059422A"/>
    <w:rsid w:val="0059430F"/>
    <w:rsid w:val="005949C8"/>
    <w:rsid w:val="00594BEA"/>
    <w:rsid w:val="00594DB2"/>
    <w:rsid w:val="0059523E"/>
    <w:rsid w:val="00595577"/>
    <w:rsid w:val="005955C4"/>
    <w:rsid w:val="00595C28"/>
    <w:rsid w:val="00596136"/>
    <w:rsid w:val="00596353"/>
    <w:rsid w:val="00596B74"/>
    <w:rsid w:val="00596D13"/>
    <w:rsid w:val="00596D19"/>
    <w:rsid w:val="00596E13"/>
    <w:rsid w:val="00596EEE"/>
    <w:rsid w:val="00597067"/>
    <w:rsid w:val="0059709B"/>
    <w:rsid w:val="005970FB"/>
    <w:rsid w:val="005971C9"/>
    <w:rsid w:val="00597585"/>
    <w:rsid w:val="00597639"/>
    <w:rsid w:val="00597705"/>
    <w:rsid w:val="005978A0"/>
    <w:rsid w:val="005979CC"/>
    <w:rsid w:val="00597BC4"/>
    <w:rsid w:val="00597EFB"/>
    <w:rsid w:val="005991F3"/>
    <w:rsid w:val="005A04CC"/>
    <w:rsid w:val="005A0522"/>
    <w:rsid w:val="005A0EE5"/>
    <w:rsid w:val="005A0FC6"/>
    <w:rsid w:val="005A117F"/>
    <w:rsid w:val="005A13F0"/>
    <w:rsid w:val="005A1873"/>
    <w:rsid w:val="005A19F3"/>
    <w:rsid w:val="005A1C48"/>
    <w:rsid w:val="005A21B6"/>
    <w:rsid w:val="005A2228"/>
    <w:rsid w:val="005A248E"/>
    <w:rsid w:val="005A2577"/>
    <w:rsid w:val="005A2A57"/>
    <w:rsid w:val="005A2D8C"/>
    <w:rsid w:val="005A2DE6"/>
    <w:rsid w:val="005A2EFF"/>
    <w:rsid w:val="005A2FF7"/>
    <w:rsid w:val="005A37D9"/>
    <w:rsid w:val="005A3859"/>
    <w:rsid w:val="005A42C4"/>
    <w:rsid w:val="005A4A3B"/>
    <w:rsid w:val="005A4B0F"/>
    <w:rsid w:val="005A595B"/>
    <w:rsid w:val="005A5AE3"/>
    <w:rsid w:val="005A617B"/>
    <w:rsid w:val="005A64D8"/>
    <w:rsid w:val="005A6562"/>
    <w:rsid w:val="005A6996"/>
    <w:rsid w:val="005A6B0D"/>
    <w:rsid w:val="005A6D11"/>
    <w:rsid w:val="005A6E01"/>
    <w:rsid w:val="005A7097"/>
    <w:rsid w:val="005A70FC"/>
    <w:rsid w:val="005A717A"/>
    <w:rsid w:val="005A7524"/>
    <w:rsid w:val="005A7687"/>
    <w:rsid w:val="005A7B41"/>
    <w:rsid w:val="005A7BD0"/>
    <w:rsid w:val="005A7D27"/>
    <w:rsid w:val="005A7EEC"/>
    <w:rsid w:val="005B0105"/>
    <w:rsid w:val="005B0996"/>
    <w:rsid w:val="005B0A4B"/>
    <w:rsid w:val="005B0D1A"/>
    <w:rsid w:val="005B0F93"/>
    <w:rsid w:val="005B107A"/>
    <w:rsid w:val="005B11E2"/>
    <w:rsid w:val="005B1657"/>
    <w:rsid w:val="005B18A2"/>
    <w:rsid w:val="005B1982"/>
    <w:rsid w:val="005B1B79"/>
    <w:rsid w:val="005B1DB2"/>
    <w:rsid w:val="005B211C"/>
    <w:rsid w:val="005B23E2"/>
    <w:rsid w:val="005B2763"/>
    <w:rsid w:val="005B297F"/>
    <w:rsid w:val="005B2BFE"/>
    <w:rsid w:val="005B2EA0"/>
    <w:rsid w:val="005B2EF2"/>
    <w:rsid w:val="005B33CD"/>
    <w:rsid w:val="005B3848"/>
    <w:rsid w:val="005B39CF"/>
    <w:rsid w:val="005B3CD4"/>
    <w:rsid w:val="005B3D1A"/>
    <w:rsid w:val="005B41C1"/>
    <w:rsid w:val="005B4352"/>
    <w:rsid w:val="005B443E"/>
    <w:rsid w:val="005B4489"/>
    <w:rsid w:val="005B49DE"/>
    <w:rsid w:val="005B4A57"/>
    <w:rsid w:val="005B4AF2"/>
    <w:rsid w:val="005B4AFD"/>
    <w:rsid w:val="005B4EAD"/>
    <w:rsid w:val="005B5193"/>
    <w:rsid w:val="005B537F"/>
    <w:rsid w:val="005B577A"/>
    <w:rsid w:val="005B57F0"/>
    <w:rsid w:val="005B5849"/>
    <w:rsid w:val="005B5D33"/>
    <w:rsid w:val="005B5D89"/>
    <w:rsid w:val="005B605F"/>
    <w:rsid w:val="005B60BD"/>
    <w:rsid w:val="005B6281"/>
    <w:rsid w:val="005B62EC"/>
    <w:rsid w:val="005B6857"/>
    <w:rsid w:val="005B6A05"/>
    <w:rsid w:val="005B6D24"/>
    <w:rsid w:val="005B73CC"/>
    <w:rsid w:val="005B746F"/>
    <w:rsid w:val="005B7470"/>
    <w:rsid w:val="005B7535"/>
    <w:rsid w:val="005B75C4"/>
    <w:rsid w:val="005B7614"/>
    <w:rsid w:val="005B773A"/>
    <w:rsid w:val="005B7915"/>
    <w:rsid w:val="005C009D"/>
    <w:rsid w:val="005C0258"/>
    <w:rsid w:val="005C0517"/>
    <w:rsid w:val="005C06C8"/>
    <w:rsid w:val="005C089B"/>
    <w:rsid w:val="005C098F"/>
    <w:rsid w:val="005C0C95"/>
    <w:rsid w:val="005C174D"/>
    <w:rsid w:val="005C20A8"/>
    <w:rsid w:val="005C2362"/>
    <w:rsid w:val="005C28BB"/>
    <w:rsid w:val="005C2953"/>
    <w:rsid w:val="005C2E2F"/>
    <w:rsid w:val="005C2E6A"/>
    <w:rsid w:val="005C2FAB"/>
    <w:rsid w:val="005C36D5"/>
    <w:rsid w:val="005C380C"/>
    <w:rsid w:val="005C38F2"/>
    <w:rsid w:val="005C3AC0"/>
    <w:rsid w:val="005C3C1E"/>
    <w:rsid w:val="005C3D45"/>
    <w:rsid w:val="005C3E4C"/>
    <w:rsid w:val="005C4140"/>
    <w:rsid w:val="005C41B6"/>
    <w:rsid w:val="005C4F8A"/>
    <w:rsid w:val="005C52E6"/>
    <w:rsid w:val="005C5390"/>
    <w:rsid w:val="005C53AA"/>
    <w:rsid w:val="005C5A93"/>
    <w:rsid w:val="005C5CEE"/>
    <w:rsid w:val="005C5D38"/>
    <w:rsid w:val="005C5D95"/>
    <w:rsid w:val="005C5DA8"/>
    <w:rsid w:val="005C5E77"/>
    <w:rsid w:val="005C5F6B"/>
    <w:rsid w:val="005C6204"/>
    <w:rsid w:val="005C62C6"/>
    <w:rsid w:val="005C643F"/>
    <w:rsid w:val="005C6440"/>
    <w:rsid w:val="005C6D20"/>
    <w:rsid w:val="005C73FB"/>
    <w:rsid w:val="005C7420"/>
    <w:rsid w:val="005C74F6"/>
    <w:rsid w:val="005C7562"/>
    <w:rsid w:val="005C7570"/>
    <w:rsid w:val="005C7754"/>
    <w:rsid w:val="005C79C2"/>
    <w:rsid w:val="005C7AAB"/>
    <w:rsid w:val="005C7C11"/>
    <w:rsid w:val="005C7FF6"/>
    <w:rsid w:val="005D08E0"/>
    <w:rsid w:val="005D0A19"/>
    <w:rsid w:val="005D0A2A"/>
    <w:rsid w:val="005D0B1E"/>
    <w:rsid w:val="005D0B70"/>
    <w:rsid w:val="005D0C20"/>
    <w:rsid w:val="005D0C2D"/>
    <w:rsid w:val="005D0E8E"/>
    <w:rsid w:val="005D100A"/>
    <w:rsid w:val="005D126B"/>
    <w:rsid w:val="005D134B"/>
    <w:rsid w:val="005D19A3"/>
    <w:rsid w:val="005D19CD"/>
    <w:rsid w:val="005D1BEA"/>
    <w:rsid w:val="005D1ECB"/>
    <w:rsid w:val="005D2054"/>
    <w:rsid w:val="005D2081"/>
    <w:rsid w:val="005D28A6"/>
    <w:rsid w:val="005D292A"/>
    <w:rsid w:val="005D2AAC"/>
    <w:rsid w:val="005D2AB2"/>
    <w:rsid w:val="005D3026"/>
    <w:rsid w:val="005D39F2"/>
    <w:rsid w:val="005D3B1F"/>
    <w:rsid w:val="005D41D7"/>
    <w:rsid w:val="005D4214"/>
    <w:rsid w:val="005D452C"/>
    <w:rsid w:val="005D4C01"/>
    <w:rsid w:val="005D4C3D"/>
    <w:rsid w:val="005D5B95"/>
    <w:rsid w:val="005D5BBB"/>
    <w:rsid w:val="005D64B5"/>
    <w:rsid w:val="005D6588"/>
    <w:rsid w:val="005D6772"/>
    <w:rsid w:val="005D6A07"/>
    <w:rsid w:val="005D6A6B"/>
    <w:rsid w:val="005D6D49"/>
    <w:rsid w:val="005D6F59"/>
    <w:rsid w:val="005D775E"/>
    <w:rsid w:val="005D7942"/>
    <w:rsid w:val="005D79F0"/>
    <w:rsid w:val="005D7CDF"/>
    <w:rsid w:val="005D7F6A"/>
    <w:rsid w:val="005E0697"/>
    <w:rsid w:val="005E0832"/>
    <w:rsid w:val="005E0DBF"/>
    <w:rsid w:val="005E0FE6"/>
    <w:rsid w:val="005E146A"/>
    <w:rsid w:val="005E1974"/>
    <w:rsid w:val="005E1B7A"/>
    <w:rsid w:val="005E1CA8"/>
    <w:rsid w:val="005E1CB4"/>
    <w:rsid w:val="005E2C5B"/>
    <w:rsid w:val="005E2FEC"/>
    <w:rsid w:val="005E339F"/>
    <w:rsid w:val="005E33FB"/>
    <w:rsid w:val="005E375D"/>
    <w:rsid w:val="005E3A59"/>
    <w:rsid w:val="005E3ACA"/>
    <w:rsid w:val="005E3C4B"/>
    <w:rsid w:val="005E3D5D"/>
    <w:rsid w:val="005E3DC9"/>
    <w:rsid w:val="005E425E"/>
    <w:rsid w:val="005E471E"/>
    <w:rsid w:val="005E4849"/>
    <w:rsid w:val="005E4857"/>
    <w:rsid w:val="005E48E6"/>
    <w:rsid w:val="005E48E9"/>
    <w:rsid w:val="005E4B85"/>
    <w:rsid w:val="005E4E31"/>
    <w:rsid w:val="005E5208"/>
    <w:rsid w:val="005E54A4"/>
    <w:rsid w:val="005E5785"/>
    <w:rsid w:val="005E5B39"/>
    <w:rsid w:val="005E5EFA"/>
    <w:rsid w:val="005E6493"/>
    <w:rsid w:val="005E64B2"/>
    <w:rsid w:val="005E669C"/>
    <w:rsid w:val="005E6AA2"/>
    <w:rsid w:val="005E6ADB"/>
    <w:rsid w:val="005E6C50"/>
    <w:rsid w:val="005E6FE8"/>
    <w:rsid w:val="005E7170"/>
    <w:rsid w:val="005E7257"/>
    <w:rsid w:val="005E73E2"/>
    <w:rsid w:val="005E7411"/>
    <w:rsid w:val="005E74AC"/>
    <w:rsid w:val="005E75E3"/>
    <w:rsid w:val="005E78D8"/>
    <w:rsid w:val="005E7AD1"/>
    <w:rsid w:val="005E7F77"/>
    <w:rsid w:val="005EAFDC"/>
    <w:rsid w:val="005F0851"/>
    <w:rsid w:val="005F0C77"/>
    <w:rsid w:val="005F0D7B"/>
    <w:rsid w:val="005F0F23"/>
    <w:rsid w:val="005F1100"/>
    <w:rsid w:val="005F120F"/>
    <w:rsid w:val="005F1322"/>
    <w:rsid w:val="005F17BF"/>
    <w:rsid w:val="005F1DA7"/>
    <w:rsid w:val="005F23BC"/>
    <w:rsid w:val="005F296B"/>
    <w:rsid w:val="005F2AFA"/>
    <w:rsid w:val="005F33D4"/>
    <w:rsid w:val="005F33DF"/>
    <w:rsid w:val="005F3647"/>
    <w:rsid w:val="005F38D3"/>
    <w:rsid w:val="005F3E14"/>
    <w:rsid w:val="005F415D"/>
    <w:rsid w:val="005F4325"/>
    <w:rsid w:val="005F450E"/>
    <w:rsid w:val="005F4665"/>
    <w:rsid w:val="005F4F72"/>
    <w:rsid w:val="005F51FE"/>
    <w:rsid w:val="005F5403"/>
    <w:rsid w:val="005F5504"/>
    <w:rsid w:val="005F56AE"/>
    <w:rsid w:val="005F5FE9"/>
    <w:rsid w:val="005F67DB"/>
    <w:rsid w:val="005F6937"/>
    <w:rsid w:val="005F6BEF"/>
    <w:rsid w:val="005F6C5E"/>
    <w:rsid w:val="005F6D6E"/>
    <w:rsid w:val="005F6EDE"/>
    <w:rsid w:val="005F715D"/>
    <w:rsid w:val="005F7330"/>
    <w:rsid w:val="005F7985"/>
    <w:rsid w:val="005F7C1F"/>
    <w:rsid w:val="005F7D62"/>
    <w:rsid w:val="006004E5"/>
    <w:rsid w:val="00600754"/>
    <w:rsid w:val="00600986"/>
    <w:rsid w:val="006009BF"/>
    <w:rsid w:val="006009D6"/>
    <w:rsid w:val="00600A80"/>
    <w:rsid w:val="0060164C"/>
    <w:rsid w:val="00601966"/>
    <w:rsid w:val="00601A3B"/>
    <w:rsid w:val="00601D1E"/>
    <w:rsid w:val="00602296"/>
    <w:rsid w:val="00602376"/>
    <w:rsid w:val="00602680"/>
    <w:rsid w:val="00602C6D"/>
    <w:rsid w:val="00602C95"/>
    <w:rsid w:val="00602CEC"/>
    <w:rsid w:val="00602E57"/>
    <w:rsid w:val="00602F77"/>
    <w:rsid w:val="006036E6"/>
    <w:rsid w:val="00603869"/>
    <w:rsid w:val="006038C5"/>
    <w:rsid w:val="006039DD"/>
    <w:rsid w:val="00603BC4"/>
    <w:rsid w:val="00603D0D"/>
    <w:rsid w:val="00603D7A"/>
    <w:rsid w:val="00603FC5"/>
    <w:rsid w:val="006040C8"/>
    <w:rsid w:val="0060462E"/>
    <w:rsid w:val="00604E51"/>
    <w:rsid w:val="0060537A"/>
    <w:rsid w:val="0060560E"/>
    <w:rsid w:val="00605D7C"/>
    <w:rsid w:val="006061E5"/>
    <w:rsid w:val="006062BB"/>
    <w:rsid w:val="00606AF2"/>
    <w:rsid w:val="00606D4D"/>
    <w:rsid w:val="0060703A"/>
    <w:rsid w:val="006072D5"/>
    <w:rsid w:val="006074B7"/>
    <w:rsid w:val="0060776D"/>
    <w:rsid w:val="0060788E"/>
    <w:rsid w:val="00607C7A"/>
    <w:rsid w:val="00607E2E"/>
    <w:rsid w:val="0061010F"/>
    <w:rsid w:val="00610318"/>
    <w:rsid w:val="00610414"/>
    <w:rsid w:val="006106F3"/>
    <w:rsid w:val="00610ABE"/>
    <w:rsid w:val="00610E34"/>
    <w:rsid w:val="006112D5"/>
    <w:rsid w:val="006117C2"/>
    <w:rsid w:val="00611A00"/>
    <w:rsid w:val="00611B3F"/>
    <w:rsid w:val="00611B62"/>
    <w:rsid w:val="00611BC6"/>
    <w:rsid w:val="00611DD1"/>
    <w:rsid w:val="00611F29"/>
    <w:rsid w:val="00611F36"/>
    <w:rsid w:val="00611F4F"/>
    <w:rsid w:val="00611F87"/>
    <w:rsid w:val="00612471"/>
    <w:rsid w:val="0061283C"/>
    <w:rsid w:val="00612AE5"/>
    <w:rsid w:val="00612B59"/>
    <w:rsid w:val="00612BBF"/>
    <w:rsid w:val="00613109"/>
    <w:rsid w:val="0061324E"/>
    <w:rsid w:val="0061336F"/>
    <w:rsid w:val="00613642"/>
    <w:rsid w:val="0061365E"/>
    <w:rsid w:val="0061381A"/>
    <w:rsid w:val="00614222"/>
    <w:rsid w:val="0061429E"/>
    <w:rsid w:val="006144C8"/>
    <w:rsid w:val="00614984"/>
    <w:rsid w:val="00614EB8"/>
    <w:rsid w:val="00615250"/>
    <w:rsid w:val="0061554C"/>
    <w:rsid w:val="006155EA"/>
    <w:rsid w:val="006156A1"/>
    <w:rsid w:val="006156BE"/>
    <w:rsid w:val="00615BDA"/>
    <w:rsid w:val="00615FCD"/>
    <w:rsid w:val="006164BB"/>
    <w:rsid w:val="0061671A"/>
    <w:rsid w:val="0061676B"/>
    <w:rsid w:val="006168B6"/>
    <w:rsid w:val="006168D8"/>
    <w:rsid w:val="00616A2D"/>
    <w:rsid w:val="00616C21"/>
    <w:rsid w:val="00616DD6"/>
    <w:rsid w:val="00616F92"/>
    <w:rsid w:val="0061751F"/>
    <w:rsid w:val="00617755"/>
    <w:rsid w:val="0061778A"/>
    <w:rsid w:val="00617829"/>
    <w:rsid w:val="006178D5"/>
    <w:rsid w:val="00617B96"/>
    <w:rsid w:val="00617F83"/>
    <w:rsid w:val="00617F8A"/>
    <w:rsid w:val="00620690"/>
    <w:rsid w:val="006206FD"/>
    <w:rsid w:val="00620739"/>
    <w:rsid w:val="00620FF4"/>
    <w:rsid w:val="006210A1"/>
    <w:rsid w:val="006210E3"/>
    <w:rsid w:val="00621482"/>
    <w:rsid w:val="00621A8D"/>
    <w:rsid w:val="00621C4A"/>
    <w:rsid w:val="00621F9B"/>
    <w:rsid w:val="006225B5"/>
    <w:rsid w:val="006227B9"/>
    <w:rsid w:val="00622875"/>
    <w:rsid w:val="00622FC6"/>
    <w:rsid w:val="0062321B"/>
    <w:rsid w:val="00623358"/>
    <w:rsid w:val="00623430"/>
    <w:rsid w:val="0062380B"/>
    <w:rsid w:val="00623924"/>
    <w:rsid w:val="00623C32"/>
    <w:rsid w:val="00623C7A"/>
    <w:rsid w:val="00623EE6"/>
    <w:rsid w:val="00624296"/>
    <w:rsid w:val="00624322"/>
    <w:rsid w:val="006246E8"/>
    <w:rsid w:val="006247D7"/>
    <w:rsid w:val="00624AAC"/>
    <w:rsid w:val="00624C58"/>
    <w:rsid w:val="00624E06"/>
    <w:rsid w:val="00624EDD"/>
    <w:rsid w:val="00624FC6"/>
    <w:rsid w:val="00625179"/>
    <w:rsid w:val="006252C2"/>
    <w:rsid w:val="006256DB"/>
    <w:rsid w:val="0062588B"/>
    <w:rsid w:val="00625AB2"/>
    <w:rsid w:val="00625DCF"/>
    <w:rsid w:val="00625E50"/>
    <w:rsid w:val="00626274"/>
    <w:rsid w:val="00626653"/>
    <w:rsid w:val="006266EE"/>
    <w:rsid w:val="00626B00"/>
    <w:rsid w:val="00626D14"/>
    <w:rsid w:val="00626D4D"/>
    <w:rsid w:val="00626E47"/>
    <w:rsid w:val="00626F7A"/>
    <w:rsid w:val="006270E7"/>
    <w:rsid w:val="00627434"/>
    <w:rsid w:val="00627889"/>
    <w:rsid w:val="00627E35"/>
    <w:rsid w:val="00627EAC"/>
    <w:rsid w:val="00627F01"/>
    <w:rsid w:val="00627F84"/>
    <w:rsid w:val="006300AB"/>
    <w:rsid w:val="0063027B"/>
    <w:rsid w:val="00630836"/>
    <w:rsid w:val="00630F3F"/>
    <w:rsid w:val="00630F42"/>
    <w:rsid w:val="00631195"/>
    <w:rsid w:val="006313FF"/>
    <w:rsid w:val="0063194C"/>
    <w:rsid w:val="00631A11"/>
    <w:rsid w:val="00631B5F"/>
    <w:rsid w:val="006324DA"/>
    <w:rsid w:val="006325C8"/>
    <w:rsid w:val="00632743"/>
    <w:rsid w:val="006329D2"/>
    <w:rsid w:val="006333C6"/>
    <w:rsid w:val="0063357C"/>
    <w:rsid w:val="00633DCF"/>
    <w:rsid w:val="00633F70"/>
    <w:rsid w:val="006341C7"/>
    <w:rsid w:val="006342E8"/>
    <w:rsid w:val="00634380"/>
    <w:rsid w:val="006344A8"/>
    <w:rsid w:val="006351A2"/>
    <w:rsid w:val="00635551"/>
    <w:rsid w:val="00635696"/>
    <w:rsid w:val="006356AA"/>
    <w:rsid w:val="00635707"/>
    <w:rsid w:val="00635A44"/>
    <w:rsid w:val="00635C93"/>
    <w:rsid w:val="00635DE6"/>
    <w:rsid w:val="006360C0"/>
    <w:rsid w:val="006360D7"/>
    <w:rsid w:val="00636494"/>
    <w:rsid w:val="006368F6"/>
    <w:rsid w:val="00636A40"/>
    <w:rsid w:val="00636C5C"/>
    <w:rsid w:val="00636D8F"/>
    <w:rsid w:val="00636DC8"/>
    <w:rsid w:val="00636EDD"/>
    <w:rsid w:val="00636F55"/>
    <w:rsid w:val="0063737D"/>
    <w:rsid w:val="006374EE"/>
    <w:rsid w:val="00637748"/>
    <w:rsid w:val="00637AFA"/>
    <w:rsid w:val="00637BE4"/>
    <w:rsid w:val="00637ECF"/>
    <w:rsid w:val="00637F61"/>
    <w:rsid w:val="0064011E"/>
    <w:rsid w:val="006402B2"/>
    <w:rsid w:val="0064035D"/>
    <w:rsid w:val="00640662"/>
    <w:rsid w:val="00640B33"/>
    <w:rsid w:val="00640C34"/>
    <w:rsid w:val="00640D20"/>
    <w:rsid w:val="00640DC0"/>
    <w:rsid w:val="0064105F"/>
    <w:rsid w:val="00641123"/>
    <w:rsid w:val="006415D6"/>
    <w:rsid w:val="006417DA"/>
    <w:rsid w:val="0064199B"/>
    <w:rsid w:val="00641A7B"/>
    <w:rsid w:val="00642050"/>
    <w:rsid w:val="00642143"/>
    <w:rsid w:val="006426A2"/>
    <w:rsid w:val="00642B13"/>
    <w:rsid w:val="00642D3B"/>
    <w:rsid w:val="00643191"/>
    <w:rsid w:val="0064325E"/>
    <w:rsid w:val="006432BD"/>
    <w:rsid w:val="00643321"/>
    <w:rsid w:val="00643533"/>
    <w:rsid w:val="006436D8"/>
    <w:rsid w:val="00643737"/>
    <w:rsid w:val="00643C17"/>
    <w:rsid w:val="00644046"/>
    <w:rsid w:val="006444D9"/>
    <w:rsid w:val="00644559"/>
    <w:rsid w:val="006445DA"/>
    <w:rsid w:val="006447E2"/>
    <w:rsid w:val="00644B49"/>
    <w:rsid w:val="00644E76"/>
    <w:rsid w:val="00644ECF"/>
    <w:rsid w:val="0064508C"/>
    <w:rsid w:val="0064519D"/>
    <w:rsid w:val="00645A95"/>
    <w:rsid w:val="00645D5A"/>
    <w:rsid w:val="00646386"/>
    <w:rsid w:val="00646843"/>
    <w:rsid w:val="00646C0B"/>
    <w:rsid w:val="00646C62"/>
    <w:rsid w:val="00646E25"/>
    <w:rsid w:val="00646E27"/>
    <w:rsid w:val="00646E69"/>
    <w:rsid w:val="00647180"/>
    <w:rsid w:val="00647264"/>
    <w:rsid w:val="006478FD"/>
    <w:rsid w:val="00647A35"/>
    <w:rsid w:val="00647EA5"/>
    <w:rsid w:val="0064C1EE"/>
    <w:rsid w:val="006500A0"/>
    <w:rsid w:val="006503E7"/>
    <w:rsid w:val="00650415"/>
    <w:rsid w:val="0065057C"/>
    <w:rsid w:val="0065059F"/>
    <w:rsid w:val="00650601"/>
    <w:rsid w:val="00650783"/>
    <w:rsid w:val="006507AA"/>
    <w:rsid w:val="00650B79"/>
    <w:rsid w:val="00650D47"/>
    <w:rsid w:val="00651420"/>
    <w:rsid w:val="00651653"/>
    <w:rsid w:val="006516C2"/>
    <w:rsid w:val="0065191B"/>
    <w:rsid w:val="00651B88"/>
    <w:rsid w:val="00651CBF"/>
    <w:rsid w:val="00651D66"/>
    <w:rsid w:val="00652830"/>
    <w:rsid w:val="00652CE5"/>
    <w:rsid w:val="00652FBE"/>
    <w:rsid w:val="00652FCE"/>
    <w:rsid w:val="00653403"/>
    <w:rsid w:val="00653979"/>
    <w:rsid w:val="00653AEB"/>
    <w:rsid w:val="006542A3"/>
    <w:rsid w:val="006544DF"/>
    <w:rsid w:val="00654621"/>
    <w:rsid w:val="00654774"/>
    <w:rsid w:val="006547F1"/>
    <w:rsid w:val="00654862"/>
    <w:rsid w:val="006550F5"/>
    <w:rsid w:val="0065517C"/>
    <w:rsid w:val="00655491"/>
    <w:rsid w:val="006561DC"/>
    <w:rsid w:val="006562C2"/>
    <w:rsid w:val="00656559"/>
    <w:rsid w:val="00657147"/>
    <w:rsid w:val="0065738F"/>
    <w:rsid w:val="006575E5"/>
    <w:rsid w:val="00657729"/>
    <w:rsid w:val="00657740"/>
    <w:rsid w:val="0065775D"/>
    <w:rsid w:val="006579D0"/>
    <w:rsid w:val="00657C1A"/>
    <w:rsid w:val="00657D5D"/>
    <w:rsid w:val="00657DC7"/>
    <w:rsid w:val="0066026E"/>
    <w:rsid w:val="006604D0"/>
    <w:rsid w:val="00660523"/>
    <w:rsid w:val="006606CF"/>
    <w:rsid w:val="00660BB0"/>
    <w:rsid w:val="0066102A"/>
    <w:rsid w:val="00661D65"/>
    <w:rsid w:val="00661E04"/>
    <w:rsid w:val="0066207D"/>
    <w:rsid w:val="0066215F"/>
    <w:rsid w:val="0066219A"/>
    <w:rsid w:val="0066253C"/>
    <w:rsid w:val="0066262B"/>
    <w:rsid w:val="00662633"/>
    <w:rsid w:val="006626B5"/>
    <w:rsid w:val="00662715"/>
    <w:rsid w:val="00663095"/>
    <w:rsid w:val="00663340"/>
    <w:rsid w:val="00663429"/>
    <w:rsid w:val="006635DF"/>
    <w:rsid w:val="00663A88"/>
    <w:rsid w:val="00663B31"/>
    <w:rsid w:val="00663BFE"/>
    <w:rsid w:val="006640EC"/>
    <w:rsid w:val="006643E9"/>
    <w:rsid w:val="006648F1"/>
    <w:rsid w:val="00664D78"/>
    <w:rsid w:val="006653EB"/>
    <w:rsid w:val="0066559E"/>
    <w:rsid w:val="006657A1"/>
    <w:rsid w:val="00665F62"/>
    <w:rsid w:val="00666297"/>
    <w:rsid w:val="0066644F"/>
    <w:rsid w:val="00666904"/>
    <w:rsid w:val="006669BF"/>
    <w:rsid w:val="00666A42"/>
    <w:rsid w:val="00666D2A"/>
    <w:rsid w:val="00667131"/>
    <w:rsid w:val="00667778"/>
    <w:rsid w:val="00667AAE"/>
    <w:rsid w:val="006704C4"/>
    <w:rsid w:val="0067077A"/>
    <w:rsid w:val="00670EB0"/>
    <w:rsid w:val="00671488"/>
    <w:rsid w:val="00671E5F"/>
    <w:rsid w:val="006721C4"/>
    <w:rsid w:val="006721D2"/>
    <w:rsid w:val="00672647"/>
    <w:rsid w:val="00672699"/>
    <w:rsid w:val="00672754"/>
    <w:rsid w:val="00672810"/>
    <w:rsid w:val="0067287A"/>
    <w:rsid w:val="006729E1"/>
    <w:rsid w:val="00672A07"/>
    <w:rsid w:val="00672B80"/>
    <w:rsid w:val="00672F3C"/>
    <w:rsid w:val="00673016"/>
    <w:rsid w:val="00673516"/>
    <w:rsid w:val="0067387C"/>
    <w:rsid w:val="00673DD5"/>
    <w:rsid w:val="006742E3"/>
    <w:rsid w:val="00674478"/>
    <w:rsid w:val="0067458C"/>
    <w:rsid w:val="00674781"/>
    <w:rsid w:val="00674DAE"/>
    <w:rsid w:val="00674E4F"/>
    <w:rsid w:val="00675036"/>
    <w:rsid w:val="00675213"/>
    <w:rsid w:val="006753BF"/>
    <w:rsid w:val="0067589A"/>
    <w:rsid w:val="00675A3B"/>
    <w:rsid w:val="00675F12"/>
    <w:rsid w:val="006764A3"/>
    <w:rsid w:val="00676520"/>
    <w:rsid w:val="006768B9"/>
    <w:rsid w:val="00676C53"/>
    <w:rsid w:val="00676D18"/>
    <w:rsid w:val="00676E3E"/>
    <w:rsid w:val="00676E5D"/>
    <w:rsid w:val="00676F4D"/>
    <w:rsid w:val="00676F8A"/>
    <w:rsid w:val="006777AF"/>
    <w:rsid w:val="00677802"/>
    <w:rsid w:val="00677844"/>
    <w:rsid w:val="00677996"/>
    <w:rsid w:val="006779BA"/>
    <w:rsid w:val="00677A81"/>
    <w:rsid w:val="00677EE5"/>
    <w:rsid w:val="00680081"/>
    <w:rsid w:val="00680124"/>
    <w:rsid w:val="006801FF"/>
    <w:rsid w:val="0068031B"/>
    <w:rsid w:val="006806A1"/>
    <w:rsid w:val="006806E1"/>
    <w:rsid w:val="00680A06"/>
    <w:rsid w:val="00680B6F"/>
    <w:rsid w:val="00680DDB"/>
    <w:rsid w:val="0068118D"/>
    <w:rsid w:val="00681592"/>
    <w:rsid w:val="00681689"/>
    <w:rsid w:val="00681BCE"/>
    <w:rsid w:val="00681D76"/>
    <w:rsid w:val="00681F73"/>
    <w:rsid w:val="00682180"/>
    <w:rsid w:val="00682748"/>
    <w:rsid w:val="006828D8"/>
    <w:rsid w:val="00682B0E"/>
    <w:rsid w:val="00682B8F"/>
    <w:rsid w:val="00682EB5"/>
    <w:rsid w:val="0068373B"/>
    <w:rsid w:val="006837AB"/>
    <w:rsid w:val="00683866"/>
    <w:rsid w:val="006839C1"/>
    <w:rsid w:val="006839D1"/>
    <w:rsid w:val="00684123"/>
    <w:rsid w:val="006841DA"/>
    <w:rsid w:val="00684844"/>
    <w:rsid w:val="00684977"/>
    <w:rsid w:val="00684C03"/>
    <w:rsid w:val="00684C75"/>
    <w:rsid w:val="00684E80"/>
    <w:rsid w:val="00685065"/>
    <w:rsid w:val="0068512B"/>
    <w:rsid w:val="0068515D"/>
    <w:rsid w:val="00685240"/>
    <w:rsid w:val="006853D7"/>
    <w:rsid w:val="00685715"/>
    <w:rsid w:val="006858EE"/>
    <w:rsid w:val="0068595B"/>
    <w:rsid w:val="00685ECA"/>
    <w:rsid w:val="00686088"/>
    <w:rsid w:val="006861E5"/>
    <w:rsid w:val="00686882"/>
    <w:rsid w:val="00686908"/>
    <w:rsid w:val="00686A4E"/>
    <w:rsid w:val="00686B8F"/>
    <w:rsid w:val="0068745E"/>
    <w:rsid w:val="006877E8"/>
    <w:rsid w:val="0068785B"/>
    <w:rsid w:val="00687870"/>
    <w:rsid w:val="00687ADF"/>
    <w:rsid w:val="00687F02"/>
    <w:rsid w:val="006903AB"/>
    <w:rsid w:val="00690754"/>
    <w:rsid w:val="00690A59"/>
    <w:rsid w:val="00690BDA"/>
    <w:rsid w:val="00690C19"/>
    <w:rsid w:val="00690D65"/>
    <w:rsid w:val="00690DD7"/>
    <w:rsid w:val="00690FCB"/>
    <w:rsid w:val="00691412"/>
    <w:rsid w:val="006917BD"/>
    <w:rsid w:val="0069187E"/>
    <w:rsid w:val="00691B9A"/>
    <w:rsid w:val="00692115"/>
    <w:rsid w:val="00692502"/>
    <w:rsid w:val="0069286B"/>
    <w:rsid w:val="00692994"/>
    <w:rsid w:val="00692A91"/>
    <w:rsid w:val="00692AD5"/>
    <w:rsid w:val="00692D67"/>
    <w:rsid w:val="00692DB6"/>
    <w:rsid w:val="00692DE6"/>
    <w:rsid w:val="00692FB3"/>
    <w:rsid w:val="0069347F"/>
    <w:rsid w:val="006938B0"/>
    <w:rsid w:val="00693CA8"/>
    <w:rsid w:val="00693CE6"/>
    <w:rsid w:val="00693DD8"/>
    <w:rsid w:val="00693DF3"/>
    <w:rsid w:val="00693E4C"/>
    <w:rsid w:val="00693E6A"/>
    <w:rsid w:val="0069401F"/>
    <w:rsid w:val="0069406F"/>
    <w:rsid w:val="006940A4"/>
    <w:rsid w:val="006942BE"/>
    <w:rsid w:val="00694300"/>
    <w:rsid w:val="00694729"/>
    <w:rsid w:val="00694E39"/>
    <w:rsid w:val="00694E47"/>
    <w:rsid w:val="006950E2"/>
    <w:rsid w:val="006953A9"/>
    <w:rsid w:val="006954F3"/>
    <w:rsid w:val="006956C2"/>
    <w:rsid w:val="00695C25"/>
    <w:rsid w:val="00695E16"/>
    <w:rsid w:val="0069628D"/>
    <w:rsid w:val="00696331"/>
    <w:rsid w:val="006966F1"/>
    <w:rsid w:val="0069670D"/>
    <w:rsid w:val="00696884"/>
    <w:rsid w:val="00696993"/>
    <w:rsid w:val="00696A2E"/>
    <w:rsid w:val="00696A3A"/>
    <w:rsid w:val="006979CB"/>
    <w:rsid w:val="00697C80"/>
    <w:rsid w:val="00697EE3"/>
    <w:rsid w:val="00697EEE"/>
    <w:rsid w:val="0069C27F"/>
    <w:rsid w:val="006A0148"/>
    <w:rsid w:val="006A050F"/>
    <w:rsid w:val="006A077B"/>
    <w:rsid w:val="006A0940"/>
    <w:rsid w:val="006A0C44"/>
    <w:rsid w:val="006A0C97"/>
    <w:rsid w:val="006A0D55"/>
    <w:rsid w:val="006A0E59"/>
    <w:rsid w:val="006A0FD5"/>
    <w:rsid w:val="006A16CD"/>
    <w:rsid w:val="006A19F4"/>
    <w:rsid w:val="006A1A15"/>
    <w:rsid w:val="006A1D1E"/>
    <w:rsid w:val="006A215D"/>
    <w:rsid w:val="006A21B3"/>
    <w:rsid w:val="006A22E2"/>
    <w:rsid w:val="006A2811"/>
    <w:rsid w:val="006A2A88"/>
    <w:rsid w:val="006A3354"/>
    <w:rsid w:val="006A3356"/>
    <w:rsid w:val="006A373A"/>
    <w:rsid w:val="006A3BE8"/>
    <w:rsid w:val="006A4082"/>
    <w:rsid w:val="006A4140"/>
    <w:rsid w:val="006A416B"/>
    <w:rsid w:val="006A430E"/>
    <w:rsid w:val="006A4389"/>
    <w:rsid w:val="006A4C2C"/>
    <w:rsid w:val="006A541A"/>
    <w:rsid w:val="006A5779"/>
    <w:rsid w:val="006A5C10"/>
    <w:rsid w:val="006A5DB2"/>
    <w:rsid w:val="006A5FFF"/>
    <w:rsid w:val="006A6315"/>
    <w:rsid w:val="006A6367"/>
    <w:rsid w:val="006A692C"/>
    <w:rsid w:val="006A712F"/>
    <w:rsid w:val="006A74C2"/>
    <w:rsid w:val="006A7894"/>
    <w:rsid w:val="006A789B"/>
    <w:rsid w:val="006B02A8"/>
    <w:rsid w:val="006B02FD"/>
    <w:rsid w:val="006B04B1"/>
    <w:rsid w:val="006B0804"/>
    <w:rsid w:val="006B0950"/>
    <w:rsid w:val="006B0D1B"/>
    <w:rsid w:val="006B0D28"/>
    <w:rsid w:val="006B0D3F"/>
    <w:rsid w:val="006B0FCB"/>
    <w:rsid w:val="006B1053"/>
    <w:rsid w:val="006B123C"/>
    <w:rsid w:val="006B131D"/>
    <w:rsid w:val="006B132E"/>
    <w:rsid w:val="006B1371"/>
    <w:rsid w:val="006B15BA"/>
    <w:rsid w:val="006B165C"/>
    <w:rsid w:val="006B17A3"/>
    <w:rsid w:val="006B18CB"/>
    <w:rsid w:val="006B1CDC"/>
    <w:rsid w:val="006B1D30"/>
    <w:rsid w:val="006B1ECC"/>
    <w:rsid w:val="006B21A1"/>
    <w:rsid w:val="006B23A6"/>
    <w:rsid w:val="006B2868"/>
    <w:rsid w:val="006B29DC"/>
    <w:rsid w:val="006B2C77"/>
    <w:rsid w:val="006B2D45"/>
    <w:rsid w:val="006B2F53"/>
    <w:rsid w:val="006B358F"/>
    <w:rsid w:val="006B3E94"/>
    <w:rsid w:val="006B40B0"/>
    <w:rsid w:val="006B441B"/>
    <w:rsid w:val="006B46AF"/>
    <w:rsid w:val="006B49C8"/>
    <w:rsid w:val="006B4AAF"/>
    <w:rsid w:val="006B5008"/>
    <w:rsid w:val="006B50C5"/>
    <w:rsid w:val="006B51DF"/>
    <w:rsid w:val="006B5493"/>
    <w:rsid w:val="006B5555"/>
    <w:rsid w:val="006B567D"/>
    <w:rsid w:val="006B5F08"/>
    <w:rsid w:val="006B6495"/>
    <w:rsid w:val="006B662F"/>
    <w:rsid w:val="006B6960"/>
    <w:rsid w:val="006B69CB"/>
    <w:rsid w:val="006B6D73"/>
    <w:rsid w:val="006B6ECD"/>
    <w:rsid w:val="006B703D"/>
    <w:rsid w:val="006B7171"/>
    <w:rsid w:val="006B72CC"/>
    <w:rsid w:val="006B740B"/>
    <w:rsid w:val="006B756B"/>
    <w:rsid w:val="006B7E6D"/>
    <w:rsid w:val="006B7EA5"/>
    <w:rsid w:val="006C0343"/>
    <w:rsid w:val="006C0683"/>
    <w:rsid w:val="006C082E"/>
    <w:rsid w:val="006C09DE"/>
    <w:rsid w:val="006C0A81"/>
    <w:rsid w:val="006C0B60"/>
    <w:rsid w:val="006C0F3A"/>
    <w:rsid w:val="006C0F48"/>
    <w:rsid w:val="006C1022"/>
    <w:rsid w:val="006C13F9"/>
    <w:rsid w:val="006C152B"/>
    <w:rsid w:val="006C179B"/>
    <w:rsid w:val="006C1F19"/>
    <w:rsid w:val="006C241F"/>
    <w:rsid w:val="006C26CD"/>
    <w:rsid w:val="006C295D"/>
    <w:rsid w:val="006C2C49"/>
    <w:rsid w:val="006C2DA9"/>
    <w:rsid w:val="006C2F39"/>
    <w:rsid w:val="006C312E"/>
    <w:rsid w:val="006C346E"/>
    <w:rsid w:val="006C3590"/>
    <w:rsid w:val="006C3971"/>
    <w:rsid w:val="006C3D44"/>
    <w:rsid w:val="006C409E"/>
    <w:rsid w:val="006C40BA"/>
    <w:rsid w:val="006C4253"/>
    <w:rsid w:val="006C42D5"/>
    <w:rsid w:val="006C495C"/>
    <w:rsid w:val="006C4AD3"/>
    <w:rsid w:val="006C4DE6"/>
    <w:rsid w:val="006C4E68"/>
    <w:rsid w:val="006C5278"/>
    <w:rsid w:val="006C59E4"/>
    <w:rsid w:val="006C5C06"/>
    <w:rsid w:val="006C5E29"/>
    <w:rsid w:val="006C6036"/>
    <w:rsid w:val="006C64C2"/>
    <w:rsid w:val="006C66A3"/>
    <w:rsid w:val="006C685E"/>
    <w:rsid w:val="006C6A01"/>
    <w:rsid w:val="006C6B82"/>
    <w:rsid w:val="006C6D05"/>
    <w:rsid w:val="006C6E74"/>
    <w:rsid w:val="006C73FF"/>
    <w:rsid w:val="006C74DD"/>
    <w:rsid w:val="006C772D"/>
    <w:rsid w:val="006C7C78"/>
    <w:rsid w:val="006C7DB8"/>
    <w:rsid w:val="006D059D"/>
    <w:rsid w:val="006D072B"/>
    <w:rsid w:val="006D0738"/>
    <w:rsid w:val="006D0EB2"/>
    <w:rsid w:val="006D137F"/>
    <w:rsid w:val="006D1579"/>
    <w:rsid w:val="006D16E9"/>
    <w:rsid w:val="006D1CB9"/>
    <w:rsid w:val="006D22ED"/>
    <w:rsid w:val="006D2450"/>
    <w:rsid w:val="006D2AF3"/>
    <w:rsid w:val="006D2D4C"/>
    <w:rsid w:val="006D2E10"/>
    <w:rsid w:val="006D2FB6"/>
    <w:rsid w:val="006D3046"/>
    <w:rsid w:val="006D32F4"/>
    <w:rsid w:val="006D32FC"/>
    <w:rsid w:val="006D34D2"/>
    <w:rsid w:val="006D371F"/>
    <w:rsid w:val="006D3B69"/>
    <w:rsid w:val="006D3F4B"/>
    <w:rsid w:val="006D3F65"/>
    <w:rsid w:val="006D40E2"/>
    <w:rsid w:val="006D489D"/>
    <w:rsid w:val="006D48E7"/>
    <w:rsid w:val="006D4917"/>
    <w:rsid w:val="006D4B17"/>
    <w:rsid w:val="006D4D51"/>
    <w:rsid w:val="006D4EEC"/>
    <w:rsid w:val="006D5172"/>
    <w:rsid w:val="006D5177"/>
    <w:rsid w:val="006D55DC"/>
    <w:rsid w:val="006D574D"/>
    <w:rsid w:val="006D5EF8"/>
    <w:rsid w:val="006D5F41"/>
    <w:rsid w:val="006D6275"/>
    <w:rsid w:val="006D63AB"/>
    <w:rsid w:val="006D67E4"/>
    <w:rsid w:val="006D67E5"/>
    <w:rsid w:val="006D6806"/>
    <w:rsid w:val="006D68C8"/>
    <w:rsid w:val="006D6E79"/>
    <w:rsid w:val="006D7345"/>
    <w:rsid w:val="006D7409"/>
    <w:rsid w:val="006D7411"/>
    <w:rsid w:val="006D759B"/>
    <w:rsid w:val="006D77B5"/>
    <w:rsid w:val="006D7968"/>
    <w:rsid w:val="006E00F7"/>
    <w:rsid w:val="006E0203"/>
    <w:rsid w:val="006E02FF"/>
    <w:rsid w:val="006E03C7"/>
    <w:rsid w:val="006E0715"/>
    <w:rsid w:val="006E0875"/>
    <w:rsid w:val="006E0942"/>
    <w:rsid w:val="006E0B1B"/>
    <w:rsid w:val="006E0D96"/>
    <w:rsid w:val="006E0DCB"/>
    <w:rsid w:val="006E0E1C"/>
    <w:rsid w:val="006E19E3"/>
    <w:rsid w:val="006E1FA9"/>
    <w:rsid w:val="006E22CA"/>
    <w:rsid w:val="006E23DD"/>
    <w:rsid w:val="006E24E2"/>
    <w:rsid w:val="006E2ACB"/>
    <w:rsid w:val="006E2AFB"/>
    <w:rsid w:val="006E2BCF"/>
    <w:rsid w:val="006E2F73"/>
    <w:rsid w:val="006E307D"/>
    <w:rsid w:val="006E34A8"/>
    <w:rsid w:val="006E3693"/>
    <w:rsid w:val="006E373B"/>
    <w:rsid w:val="006E37F1"/>
    <w:rsid w:val="006E3A78"/>
    <w:rsid w:val="006E3AA9"/>
    <w:rsid w:val="006E3AF7"/>
    <w:rsid w:val="006E447B"/>
    <w:rsid w:val="006E4642"/>
    <w:rsid w:val="006E46A9"/>
    <w:rsid w:val="006E4711"/>
    <w:rsid w:val="006E523F"/>
    <w:rsid w:val="006E576B"/>
    <w:rsid w:val="006E5B5E"/>
    <w:rsid w:val="006E5BAD"/>
    <w:rsid w:val="006E5C11"/>
    <w:rsid w:val="006E5D29"/>
    <w:rsid w:val="006E5FB7"/>
    <w:rsid w:val="006E625E"/>
    <w:rsid w:val="006E669E"/>
    <w:rsid w:val="006E6773"/>
    <w:rsid w:val="006E6825"/>
    <w:rsid w:val="006E69AA"/>
    <w:rsid w:val="006E6B17"/>
    <w:rsid w:val="006E6C55"/>
    <w:rsid w:val="006E6FD0"/>
    <w:rsid w:val="006E71EE"/>
    <w:rsid w:val="006E7224"/>
    <w:rsid w:val="006E7521"/>
    <w:rsid w:val="006E7603"/>
    <w:rsid w:val="006E7ADB"/>
    <w:rsid w:val="006E7D93"/>
    <w:rsid w:val="006E7E8B"/>
    <w:rsid w:val="006F0CFF"/>
    <w:rsid w:val="006F0DF5"/>
    <w:rsid w:val="006F0FC2"/>
    <w:rsid w:val="006F1380"/>
    <w:rsid w:val="006F1637"/>
    <w:rsid w:val="006F1ABA"/>
    <w:rsid w:val="006F1CE4"/>
    <w:rsid w:val="006F1CFC"/>
    <w:rsid w:val="006F1EDC"/>
    <w:rsid w:val="006F2514"/>
    <w:rsid w:val="006F2537"/>
    <w:rsid w:val="006F25DD"/>
    <w:rsid w:val="006F2ADA"/>
    <w:rsid w:val="006F2D9D"/>
    <w:rsid w:val="006F2E5A"/>
    <w:rsid w:val="006F2F0E"/>
    <w:rsid w:val="006F33FA"/>
    <w:rsid w:val="006F36F3"/>
    <w:rsid w:val="006F3868"/>
    <w:rsid w:val="006F38B9"/>
    <w:rsid w:val="006F396A"/>
    <w:rsid w:val="006F3AD7"/>
    <w:rsid w:val="006F3BA9"/>
    <w:rsid w:val="006F3BC5"/>
    <w:rsid w:val="006F3D97"/>
    <w:rsid w:val="006F4609"/>
    <w:rsid w:val="006F4C57"/>
    <w:rsid w:val="006F52F5"/>
    <w:rsid w:val="006F539B"/>
    <w:rsid w:val="006F5483"/>
    <w:rsid w:val="006F5542"/>
    <w:rsid w:val="006F5DA5"/>
    <w:rsid w:val="006F5DAC"/>
    <w:rsid w:val="006F5F5F"/>
    <w:rsid w:val="006F611C"/>
    <w:rsid w:val="006F6314"/>
    <w:rsid w:val="006F651A"/>
    <w:rsid w:val="006F79FD"/>
    <w:rsid w:val="006F7D0C"/>
    <w:rsid w:val="006F7E79"/>
    <w:rsid w:val="00700360"/>
    <w:rsid w:val="00700512"/>
    <w:rsid w:val="0070084A"/>
    <w:rsid w:val="00700850"/>
    <w:rsid w:val="00700939"/>
    <w:rsid w:val="00700AA2"/>
    <w:rsid w:val="00700BA4"/>
    <w:rsid w:val="007010CA"/>
    <w:rsid w:val="007013B6"/>
    <w:rsid w:val="00701474"/>
    <w:rsid w:val="00701490"/>
    <w:rsid w:val="0070199F"/>
    <w:rsid w:val="00701B49"/>
    <w:rsid w:val="00701CD5"/>
    <w:rsid w:val="00701F8A"/>
    <w:rsid w:val="00702121"/>
    <w:rsid w:val="00702BD7"/>
    <w:rsid w:val="00702D98"/>
    <w:rsid w:val="00703497"/>
    <w:rsid w:val="007034BD"/>
    <w:rsid w:val="00703881"/>
    <w:rsid w:val="007038A6"/>
    <w:rsid w:val="00703B06"/>
    <w:rsid w:val="00703B2D"/>
    <w:rsid w:val="00703DE2"/>
    <w:rsid w:val="00703DEA"/>
    <w:rsid w:val="007040BC"/>
    <w:rsid w:val="007041CC"/>
    <w:rsid w:val="0070438A"/>
    <w:rsid w:val="007044FD"/>
    <w:rsid w:val="00704760"/>
    <w:rsid w:val="00704870"/>
    <w:rsid w:val="00704C08"/>
    <w:rsid w:val="00704CC3"/>
    <w:rsid w:val="007050CF"/>
    <w:rsid w:val="00705178"/>
    <w:rsid w:val="007054F3"/>
    <w:rsid w:val="007054FD"/>
    <w:rsid w:val="00705741"/>
    <w:rsid w:val="00705A2B"/>
    <w:rsid w:val="00706559"/>
    <w:rsid w:val="00706661"/>
    <w:rsid w:val="0070678C"/>
    <w:rsid w:val="00706A9C"/>
    <w:rsid w:val="00706DB5"/>
    <w:rsid w:val="00707336"/>
    <w:rsid w:val="0070740E"/>
    <w:rsid w:val="00707657"/>
    <w:rsid w:val="00707D0C"/>
    <w:rsid w:val="00710871"/>
    <w:rsid w:val="00711224"/>
    <w:rsid w:val="00711816"/>
    <w:rsid w:val="00711F2A"/>
    <w:rsid w:val="00712757"/>
    <w:rsid w:val="007127D5"/>
    <w:rsid w:val="00712808"/>
    <w:rsid w:val="00712CF7"/>
    <w:rsid w:val="00712EB0"/>
    <w:rsid w:val="00712FCB"/>
    <w:rsid w:val="00713584"/>
    <w:rsid w:val="00713954"/>
    <w:rsid w:val="00713C7E"/>
    <w:rsid w:val="00713E9E"/>
    <w:rsid w:val="00714818"/>
    <w:rsid w:val="00714B5E"/>
    <w:rsid w:val="00714C2B"/>
    <w:rsid w:val="00715287"/>
    <w:rsid w:val="00715292"/>
    <w:rsid w:val="00715937"/>
    <w:rsid w:val="00715AF3"/>
    <w:rsid w:val="00715C99"/>
    <w:rsid w:val="00715E0B"/>
    <w:rsid w:val="0071609A"/>
    <w:rsid w:val="0071614A"/>
    <w:rsid w:val="0071704B"/>
    <w:rsid w:val="00717138"/>
    <w:rsid w:val="007172E0"/>
    <w:rsid w:val="007178E7"/>
    <w:rsid w:val="00717949"/>
    <w:rsid w:val="00717977"/>
    <w:rsid w:val="00717AD2"/>
    <w:rsid w:val="00720123"/>
    <w:rsid w:val="007204B0"/>
    <w:rsid w:val="00720BC6"/>
    <w:rsid w:val="00720FFD"/>
    <w:rsid w:val="007213FD"/>
    <w:rsid w:val="0072148A"/>
    <w:rsid w:val="007214D2"/>
    <w:rsid w:val="00721674"/>
    <w:rsid w:val="007216B1"/>
    <w:rsid w:val="00721B71"/>
    <w:rsid w:val="00721F17"/>
    <w:rsid w:val="00721F82"/>
    <w:rsid w:val="007220A7"/>
    <w:rsid w:val="0072244E"/>
    <w:rsid w:val="0072273A"/>
    <w:rsid w:val="00722B59"/>
    <w:rsid w:val="00722BAD"/>
    <w:rsid w:val="00722C87"/>
    <w:rsid w:val="00722EAD"/>
    <w:rsid w:val="007230DF"/>
    <w:rsid w:val="007230FA"/>
    <w:rsid w:val="0072327F"/>
    <w:rsid w:val="00723714"/>
    <w:rsid w:val="00723A2E"/>
    <w:rsid w:val="00723D9F"/>
    <w:rsid w:val="007240BA"/>
    <w:rsid w:val="007241CA"/>
    <w:rsid w:val="007246E2"/>
    <w:rsid w:val="00724732"/>
    <w:rsid w:val="007249CD"/>
    <w:rsid w:val="00724AF0"/>
    <w:rsid w:val="00724C99"/>
    <w:rsid w:val="00724F90"/>
    <w:rsid w:val="00724FC3"/>
    <w:rsid w:val="00725A87"/>
    <w:rsid w:val="00725D35"/>
    <w:rsid w:val="00725DF1"/>
    <w:rsid w:val="00725F24"/>
    <w:rsid w:val="00726267"/>
    <w:rsid w:val="007266E1"/>
    <w:rsid w:val="007267F4"/>
    <w:rsid w:val="00726AD7"/>
    <w:rsid w:val="00726B7D"/>
    <w:rsid w:val="007271AB"/>
    <w:rsid w:val="007273EC"/>
    <w:rsid w:val="007275E5"/>
    <w:rsid w:val="007301A1"/>
    <w:rsid w:val="007301C7"/>
    <w:rsid w:val="007301DD"/>
    <w:rsid w:val="00730251"/>
    <w:rsid w:val="0073053A"/>
    <w:rsid w:val="00730746"/>
    <w:rsid w:val="00730911"/>
    <w:rsid w:val="00730A85"/>
    <w:rsid w:val="00730B23"/>
    <w:rsid w:val="00730CDB"/>
    <w:rsid w:val="00730D82"/>
    <w:rsid w:val="007311FA"/>
    <w:rsid w:val="00731347"/>
    <w:rsid w:val="007314FE"/>
    <w:rsid w:val="00731532"/>
    <w:rsid w:val="00731835"/>
    <w:rsid w:val="007319AD"/>
    <w:rsid w:val="00731A99"/>
    <w:rsid w:val="00731BB8"/>
    <w:rsid w:val="00731BFD"/>
    <w:rsid w:val="00731C26"/>
    <w:rsid w:val="00731D38"/>
    <w:rsid w:val="00731F59"/>
    <w:rsid w:val="00732039"/>
    <w:rsid w:val="007321E9"/>
    <w:rsid w:val="0073249D"/>
    <w:rsid w:val="00732598"/>
    <w:rsid w:val="00732747"/>
    <w:rsid w:val="007328AC"/>
    <w:rsid w:val="00732B51"/>
    <w:rsid w:val="00732F6F"/>
    <w:rsid w:val="00733162"/>
    <w:rsid w:val="00733179"/>
    <w:rsid w:val="007331F7"/>
    <w:rsid w:val="00733541"/>
    <w:rsid w:val="00733B87"/>
    <w:rsid w:val="00733D65"/>
    <w:rsid w:val="00733ED4"/>
    <w:rsid w:val="0073401C"/>
    <w:rsid w:val="0073408F"/>
    <w:rsid w:val="007341B8"/>
    <w:rsid w:val="007343B8"/>
    <w:rsid w:val="00734669"/>
    <w:rsid w:val="007347D8"/>
    <w:rsid w:val="0073499B"/>
    <w:rsid w:val="007349F3"/>
    <w:rsid w:val="00734B03"/>
    <w:rsid w:val="00734C68"/>
    <w:rsid w:val="00734C6E"/>
    <w:rsid w:val="0073502A"/>
    <w:rsid w:val="007350E8"/>
    <w:rsid w:val="00735106"/>
    <w:rsid w:val="0073581C"/>
    <w:rsid w:val="00735833"/>
    <w:rsid w:val="007358F3"/>
    <w:rsid w:val="00735E2C"/>
    <w:rsid w:val="00735EE4"/>
    <w:rsid w:val="007361CE"/>
    <w:rsid w:val="00736375"/>
    <w:rsid w:val="007364FD"/>
    <w:rsid w:val="00736539"/>
    <w:rsid w:val="00736695"/>
    <w:rsid w:val="007367C0"/>
    <w:rsid w:val="007373F6"/>
    <w:rsid w:val="00737464"/>
    <w:rsid w:val="00737798"/>
    <w:rsid w:val="00737AB5"/>
    <w:rsid w:val="00737DE8"/>
    <w:rsid w:val="00737DF5"/>
    <w:rsid w:val="007404DB"/>
    <w:rsid w:val="007406A5"/>
    <w:rsid w:val="007409F4"/>
    <w:rsid w:val="00740A26"/>
    <w:rsid w:val="00740A37"/>
    <w:rsid w:val="00741329"/>
    <w:rsid w:val="00741433"/>
    <w:rsid w:val="00741C0A"/>
    <w:rsid w:val="00741E45"/>
    <w:rsid w:val="00742031"/>
    <w:rsid w:val="00742504"/>
    <w:rsid w:val="0074262E"/>
    <w:rsid w:val="007426FE"/>
    <w:rsid w:val="00742DFA"/>
    <w:rsid w:val="007430A4"/>
    <w:rsid w:val="007430BB"/>
    <w:rsid w:val="007431AF"/>
    <w:rsid w:val="00743229"/>
    <w:rsid w:val="007437C9"/>
    <w:rsid w:val="00743883"/>
    <w:rsid w:val="00743B02"/>
    <w:rsid w:val="00744290"/>
    <w:rsid w:val="0074436F"/>
    <w:rsid w:val="00744C3B"/>
    <w:rsid w:val="00744CE8"/>
    <w:rsid w:val="00744F51"/>
    <w:rsid w:val="007451AA"/>
    <w:rsid w:val="007458F3"/>
    <w:rsid w:val="007458F8"/>
    <w:rsid w:val="00745980"/>
    <w:rsid w:val="00745987"/>
    <w:rsid w:val="00745C7A"/>
    <w:rsid w:val="007460D3"/>
    <w:rsid w:val="0074610B"/>
    <w:rsid w:val="00746570"/>
    <w:rsid w:val="007466DA"/>
    <w:rsid w:val="007467FB"/>
    <w:rsid w:val="00746C38"/>
    <w:rsid w:val="00746F26"/>
    <w:rsid w:val="007474C6"/>
    <w:rsid w:val="0074752E"/>
    <w:rsid w:val="007475C6"/>
    <w:rsid w:val="00747822"/>
    <w:rsid w:val="007479D3"/>
    <w:rsid w:val="00747C70"/>
    <w:rsid w:val="00747D58"/>
    <w:rsid w:val="00747DE1"/>
    <w:rsid w:val="0075002F"/>
    <w:rsid w:val="0075034C"/>
    <w:rsid w:val="00750518"/>
    <w:rsid w:val="007507C9"/>
    <w:rsid w:val="00750879"/>
    <w:rsid w:val="00750C2A"/>
    <w:rsid w:val="00750DA7"/>
    <w:rsid w:val="00751147"/>
    <w:rsid w:val="007516CE"/>
    <w:rsid w:val="007519F6"/>
    <w:rsid w:val="00751C3B"/>
    <w:rsid w:val="007521D0"/>
    <w:rsid w:val="007524AF"/>
    <w:rsid w:val="00752711"/>
    <w:rsid w:val="00752861"/>
    <w:rsid w:val="00752916"/>
    <w:rsid w:val="00752942"/>
    <w:rsid w:val="0075296C"/>
    <w:rsid w:val="00752B53"/>
    <w:rsid w:val="00752EAB"/>
    <w:rsid w:val="00753374"/>
    <w:rsid w:val="00753584"/>
    <w:rsid w:val="00753908"/>
    <w:rsid w:val="007539E2"/>
    <w:rsid w:val="00753F72"/>
    <w:rsid w:val="00754732"/>
    <w:rsid w:val="00754762"/>
    <w:rsid w:val="0075479B"/>
    <w:rsid w:val="00754D0F"/>
    <w:rsid w:val="00754E1F"/>
    <w:rsid w:val="00754FAA"/>
    <w:rsid w:val="00755022"/>
    <w:rsid w:val="00755111"/>
    <w:rsid w:val="00755163"/>
    <w:rsid w:val="007551AF"/>
    <w:rsid w:val="007555A7"/>
    <w:rsid w:val="007557C3"/>
    <w:rsid w:val="007558EE"/>
    <w:rsid w:val="007559C1"/>
    <w:rsid w:val="00755B0D"/>
    <w:rsid w:val="00755C1D"/>
    <w:rsid w:val="00755D08"/>
    <w:rsid w:val="00756AB9"/>
    <w:rsid w:val="00756C6D"/>
    <w:rsid w:val="00756C9A"/>
    <w:rsid w:val="00756DB7"/>
    <w:rsid w:val="00756EEC"/>
    <w:rsid w:val="007577DD"/>
    <w:rsid w:val="007577FA"/>
    <w:rsid w:val="0075793A"/>
    <w:rsid w:val="00757940"/>
    <w:rsid w:val="00757C0E"/>
    <w:rsid w:val="00757CE2"/>
    <w:rsid w:val="00757DB5"/>
    <w:rsid w:val="00757DE9"/>
    <w:rsid w:val="00757F5F"/>
    <w:rsid w:val="00757FEC"/>
    <w:rsid w:val="007603D9"/>
    <w:rsid w:val="00760802"/>
    <w:rsid w:val="00760BDC"/>
    <w:rsid w:val="00760E4A"/>
    <w:rsid w:val="00760E7E"/>
    <w:rsid w:val="00760EFE"/>
    <w:rsid w:val="00761157"/>
    <w:rsid w:val="007611AA"/>
    <w:rsid w:val="00761353"/>
    <w:rsid w:val="00761A0B"/>
    <w:rsid w:val="00762004"/>
    <w:rsid w:val="007620B1"/>
    <w:rsid w:val="007627E9"/>
    <w:rsid w:val="00762909"/>
    <w:rsid w:val="00762E2A"/>
    <w:rsid w:val="00762E5E"/>
    <w:rsid w:val="0076305E"/>
    <w:rsid w:val="0076341E"/>
    <w:rsid w:val="0076369F"/>
    <w:rsid w:val="00763EF8"/>
    <w:rsid w:val="007641CB"/>
    <w:rsid w:val="00764365"/>
    <w:rsid w:val="007644AC"/>
    <w:rsid w:val="007649E0"/>
    <w:rsid w:val="00764C88"/>
    <w:rsid w:val="00764C8B"/>
    <w:rsid w:val="00764E27"/>
    <w:rsid w:val="00764F42"/>
    <w:rsid w:val="00764F72"/>
    <w:rsid w:val="00765498"/>
    <w:rsid w:val="00765995"/>
    <w:rsid w:val="00765DF7"/>
    <w:rsid w:val="00766196"/>
    <w:rsid w:val="0076623D"/>
    <w:rsid w:val="00766291"/>
    <w:rsid w:val="00766CEB"/>
    <w:rsid w:val="00766D57"/>
    <w:rsid w:val="00766F7C"/>
    <w:rsid w:val="00767085"/>
    <w:rsid w:val="007670BC"/>
    <w:rsid w:val="0076714D"/>
    <w:rsid w:val="007671FD"/>
    <w:rsid w:val="0076726C"/>
    <w:rsid w:val="0076795B"/>
    <w:rsid w:val="00767A1E"/>
    <w:rsid w:val="00767E87"/>
    <w:rsid w:val="00768D64"/>
    <w:rsid w:val="007705CD"/>
    <w:rsid w:val="0077074D"/>
    <w:rsid w:val="007708FA"/>
    <w:rsid w:val="00770A6D"/>
    <w:rsid w:val="00770ACC"/>
    <w:rsid w:val="00770B5C"/>
    <w:rsid w:val="00770D99"/>
    <w:rsid w:val="00771170"/>
    <w:rsid w:val="0077134D"/>
    <w:rsid w:val="00771615"/>
    <w:rsid w:val="00771681"/>
    <w:rsid w:val="007718F2"/>
    <w:rsid w:val="00771AEB"/>
    <w:rsid w:val="00771E66"/>
    <w:rsid w:val="007721AA"/>
    <w:rsid w:val="0077233F"/>
    <w:rsid w:val="0077292C"/>
    <w:rsid w:val="00772A70"/>
    <w:rsid w:val="00772B24"/>
    <w:rsid w:val="00772C20"/>
    <w:rsid w:val="0077331D"/>
    <w:rsid w:val="007733C8"/>
    <w:rsid w:val="007734E5"/>
    <w:rsid w:val="0077366D"/>
    <w:rsid w:val="00773726"/>
    <w:rsid w:val="00773BE3"/>
    <w:rsid w:val="00773CF7"/>
    <w:rsid w:val="00773D11"/>
    <w:rsid w:val="0077446B"/>
    <w:rsid w:val="00774633"/>
    <w:rsid w:val="00774B44"/>
    <w:rsid w:val="00774DB8"/>
    <w:rsid w:val="00775423"/>
    <w:rsid w:val="00775473"/>
    <w:rsid w:val="00775B92"/>
    <w:rsid w:val="00775E29"/>
    <w:rsid w:val="00775ED4"/>
    <w:rsid w:val="0077627C"/>
    <w:rsid w:val="00776405"/>
    <w:rsid w:val="007766D6"/>
    <w:rsid w:val="0077688B"/>
    <w:rsid w:val="00776E88"/>
    <w:rsid w:val="0077762A"/>
    <w:rsid w:val="00777919"/>
    <w:rsid w:val="00777C9E"/>
    <w:rsid w:val="00777CDF"/>
    <w:rsid w:val="00777FBE"/>
    <w:rsid w:val="007790E0"/>
    <w:rsid w:val="0078001C"/>
    <w:rsid w:val="0078013B"/>
    <w:rsid w:val="007801EF"/>
    <w:rsid w:val="0078040E"/>
    <w:rsid w:val="007804EB"/>
    <w:rsid w:val="00780682"/>
    <w:rsid w:val="00780D51"/>
    <w:rsid w:val="00780D96"/>
    <w:rsid w:val="00780F7E"/>
    <w:rsid w:val="007810E4"/>
    <w:rsid w:val="00781241"/>
    <w:rsid w:val="0078183A"/>
    <w:rsid w:val="00781914"/>
    <w:rsid w:val="00781CB7"/>
    <w:rsid w:val="00781D03"/>
    <w:rsid w:val="00782212"/>
    <w:rsid w:val="00782227"/>
    <w:rsid w:val="00782424"/>
    <w:rsid w:val="00782458"/>
    <w:rsid w:val="00782578"/>
    <w:rsid w:val="007825E7"/>
    <w:rsid w:val="007826B6"/>
    <w:rsid w:val="0078275F"/>
    <w:rsid w:val="00782796"/>
    <w:rsid w:val="00782898"/>
    <w:rsid w:val="00782A79"/>
    <w:rsid w:val="00782AE2"/>
    <w:rsid w:val="00782DE7"/>
    <w:rsid w:val="00782FE1"/>
    <w:rsid w:val="007833C6"/>
    <w:rsid w:val="00783413"/>
    <w:rsid w:val="0078344C"/>
    <w:rsid w:val="007834EB"/>
    <w:rsid w:val="00783A80"/>
    <w:rsid w:val="00783A8A"/>
    <w:rsid w:val="00784268"/>
    <w:rsid w:val="0078454B"/>
    <w:rsid w:val="00784741"/>
    <w:rsid w:val="00784844"/>
    <w:rsid w:val="00784AD2"/>
    <w:rsid w:val="00784B47"/>
    <w:rsid w:val="00784D55"/>
    <w:rsid w:val="00784D5B"/>
    <w:rsid w:val="00784D73"/>
    <w:rsid w:val="00785194"/>
    <w:rsid w:val="007854DA"/>
    <w:rsid w:val="007857A8"/>
    <w:rsid w:val="00785D54"/>
    <w:rsid w:val="00785FCB"/>
    <w:rsid w:val="00786216"/>
    <w:rsid w:val="00786227"/>
    <w:rsid w:val="0078693F"/>
    <w:rsid w:val="0078695E"/>
    <w:rsid w:val="00786AA2"/>
    <w:rsid w:val="00786E88"/>
    <w:rsid w:val="007875AA"/>
    <w:rsid w:val="007877CF"/>
    <w:rsid w:val="007878FB"/>
    <w:rsid w:val="00787B70"/>
    <w:rsid w:val="00787B75"/>
    <w:rsid w:val="00787E2A"/>
    <w:rsid w:val="007906E6"/>
    <w:rsid w:val="007906F3"/>
    <w:rsid w:val="00790F12"/>
    <w:rsid w:val="00790F4E"/>
    <w:rsid w:val="0079113C"/>
    <w:rsid w:val="0079133B"/>
    <w:rsid w:val="0079183E"/>
    <w:rsid w:val="00791AE6"/>
    <w:rsid w:val="00791B8B"/>
    <w:rsid w:val="00791EB5"/>
    <w:rsid w:val="00792113"/>
    <w:rsid w:val="007923C1"/>
    <w:rsid w:val="00792757"/>
    <w:rsid w:val="00792A59"/>
    <w:rsid w:val="00792F50"/>
    <w:rsid w:val="007931A0"/>
    <w:rsid w:val="00793269"/>
    <w:rsid w:val="00793409"/>
    <w:rsid w:val="00793678"/>
    <w:rsid w:val="00793D0A"/>
    <w:rsid w:val="00793E1E"/>
    <w:rsid w:val="00794382"/>
    <w:rsid w:val="00794628"/>
    <w:rsid w:val="0079492C"/>
    <w:rsid w:val="00794B23"/>
    <w:rsid w:val="00794BFE"/>
    <w:rsid w:val="00794F92"/>
    <w:rsid w:val="0079517F"/>
    <w:rsid w:val="007957BC"/>
    <w:rsid w:val="00795AA8"/>
    <w:rsid w:val="00795C4A"/>
    <w:rsid w:val="00795F1D"/>
    <w:rsid w:val="00795F7E"/>
    <w:rsid w:val="007968BC"/>
    <w:rsid w:val="007969E8"/>
    <w:rsid w:val="00796C82"/>
    <w:rsid w:val="00796E89"/>
    <w:rsid w:val="00796F3D"/>
    <w:rsid w:val="00797069"/>
    <w:rsid w:val="007970E3"/>
    <w:rsid w:val="007973EF"/>
    <w:rsid w:val="007974BF"/>
    <w:rsid w:val="0079785F"/>
    <w:rsid w:val="0079793F"/>
    <w:rsid w:val="00797B53"/>
    <w:rsid w:val="007A0010"/>
    <w:rsid w:val="007A03AA"/>
    <w:rsid w:val="007A087D"/>
    <w:rsid w:val="007A0CE0"/>
    <w:rsid w:val="007A109E"/>
    <w:rsid w:val="007A1364"/>
    <w:rsid w:val="007A1390"/>
    <w:rsid w:val="007A1A2C"/>
    <w:rsid w:val="007A1AA2"/>
    <w:rsid w:val="007A1CBE"/>
    <w:rsid w:val="007A1E60"/>
    <w:rsid w:val="007A1F1E"/>
    <w:rsid w:val="007A210F"/>
    <w:rsid w:val="007A2114"/>
    <w:rsid w:val="007A2519"/>
    <w:rsid w:val="007A2821"/>
    <w:rsid w:val="007A2A81"/>
    <w:rsid w:val="007A2BC3"/>
    <w:rsid w:val="007A2D34"/>
    <w:rsid w:val="007A3165"/>
    <w:rsid w:val="007A33CD"/>
    <w:rsid w:val="007A33DE"/>
    <w:rsid w:val="007A34F9"/>
    <w:rsid w:val="007A3923"/>
    <w:rsid w:val="007A3BAC"/>
    <w:rsid w:val="007A3DA0"/>
    <w:rsid w:val="007A3E68"/>
    <w:rsid w:val="007A3FB2"/>
    <w:rsid w:val="007A4029"/>
    <w:rsid w:val="007A4061"/>
    <w:rsid w:val="007A4089"/>
    <w:rsid w:val="007A434F"/>
    <w:rsid w:val="007A4509"/>
    <w:rsid w:val="007A463B"/>
    <w:rsid w:val="007A473D"/>
    <w:rsid w:val="007A4AC0"/>
    <w:rsid w:val="007A525D"/>
    <w:rsid w:val="007A59EB"/>
    <w:rsid w:val="007A5ADD"/>
    <w:rsid w:val="007A5D00"/>
    <w:rsid w:val="007A5FFA"/>
    <w:rsid w:val="007A67B9"/>
    <w:rsid w:val="007A6A8F"/>
    <w:rsid w:val="007A6E74"/>
    <w:rsid w:val="007A7557"/>
    <w:rsid w:val="007A7589"/>
    <w:rsid w:val="007A75FE"/>
    <w:rsid w:val="007ABDF5"/>
    <w:rsid w:val="007AC440"/>
    <w:rsid w:val="007B036E"/>
    <w:rsid w:val="007B0380"/>
    <w:rsid w:val="007B0948"/>
    <w:rsid w:val="007B1049"/>
    <w:rsid w:val="007B12AB"/>
    <w:rsid w:val="007B1477"/>
    <w:rsid w:val="007B148D"/>
    <w:rsid w:val="007B153C"/>
    <w:rsid w:val="007B1982"/>
    <w:rsid w:val="007B1CB6"/>
    <w:rsid w:val="007B1D90"/>
    <w:rsid w:val="007B1DF0"/>
    <w:rsid w:val="007B2077"/>
    <w:rsid w:val="007B20F7"/>
    <w:rsid w:val="007B2602"/>
    <w:rsid w:val="007B2861"/>
    <w:rsid w:val="007B29BF"/>
    <w:rsid w:val="007B2C05"/>
    <w:rsid w:val="007B3032"/>
    <w:rsid w:val="007B3034"/>
    <w:rsid w:val="007B3505"/>
    <w:rsid w:val="007B3530"/>
    <w:rsid w:val="007B368F"/>
    <w:rsid w:val="007B3886"/>
    <w:rsid w:val="007B39D6"/>
    <w:rsid w:val="007B3FAF"/>
    <w:rsid w:val="007B41FC"/>
    <w:rsid w:val="007B468B"/>
    <w:rsid w:val="007B483F"/>
    <w:rsid w:val="007B4BE5"/>
    <w:rsid w:val="007B4C74"/>
    <w:rsid w:val="007B4F23"/>
    <w:rsid w:val="007B50DB"/>
    <w:rsid w:val="007B525E"/>
    <w:rsid w:val="007B5346"/>
    <w:rsid w:val="007B54BC"/>
    <w:rsid w:val="007B54CB"/>
    <w:rsid w:val="007B594D"/>
    <w:rsid w:val="007B6277"/>
    <w:rsid w:val="007B64FB"/>
    <w:rsid w:val="007B6572"/>
    <w:rsid w:val="007B6C4A"/>
    <w:rsid w:val="007B6C61"/>
    <w:rsid w:val="007B6D9E"/>
    <w:rsid w:val="007B7042"/>
    <w:rsid w:val="007B719E"/>
    <w:rsid w:val="007B76C9"/>
    <w:rsid w:val="007B76F4"/>
    <w:rsid w:val="007B7ACE"/>
    <w:rsid w:val="007C0440"/>
    <w:rsid w:val="007C10B1"/>
    <w:rsid w:val="007C1159"/>
    <w:rsid w:val="007C116D"/>
    <w:rsid w:val="007C1C54"/>
    <w:rsid w:val="007C1D7E"/>
    <w:rsid w:val="007C1FEF"/>
    <w:rsid w:val="007C2CB5"/>
    <w:rsid w:val="007C2DB5"/>
    <w:rsid w:val="007C2FF0"/>
    <w:rsid w:val="007C3420"/>
    <w:rsid w:val="007C379A"/>
    <w:rsid w:val="007C37D0"/>
    <w:rsid w:val="007C3BAE"/>
    <w:rsid w:val="007C3CF2"/>
    <w:rsid w:val="007C40A3"/>
    <w:rsid w:val="007C4598"/>
    <w:rsid w:val="007C495A"/>
    <w:rsid w:val="007C4B1F"/>
    <w:rsid w:val="007C4C12"/>
    <w:rsid w:val="007C4C95"/>
    <w:rsid w:val="007C52B4"/>
    <w:rsid w:val="007C53FF"/>
    <w:rsid w:val="007C5566"/>
    <w:rsid w:val="007C55C8"/>
    <w:rsid w:val="007C55D1"/>
    <w:rsid w:val="007C572B"/>
    <w:rsid w:val="007C57FE"/>
    <w:rsid w:val="007C58B3"/>
    <w:rsid w:val="007C5FC0"/>
    <w:rsid w:val="007C640C"/>
    <w:rsid w:val="007C64E1"/>
    <w:rsid w:val="007C6740"/>
    <w:rsid w:val="007C678C"/>
    <w:rsid w:val="007C6A07"/>
    <w:rsid w:val="007C6C23"/>
    <w:rsid w:val="007C6CD3"/>
    <w:rsid w:val="007C6EB8"/>
    <w:rsid w:val="007C7499"/>
    <w:rsid w:val="007C7A47"/>
    <w:rsid w:val="007C7B05"/>
    <w:rsid w:val="007C7D57"/>
    <w:rsid w:val="007C7D8F"/>
    <w:rsid w:val="007C7DDC"/>
    <w:rsid w:val="007C7E91"/>
    <w:rsid w:val="007C7EE2"/>
    <w:rsid w:val="007C7F19"/>
    <w:rsid w:val="007C7F82"/>
    <w:rsid w:val="007C7FD5"/>
    <w:rsid w:val="007D0183"/>
    <w:rsid w:val="007D0496"/>
    <w:rsid w:val="007D0558"/>
    <w:rsid w:val="007D06D5"/>
    <w:rsid w:val="007D07BB"/>
    <w:rsid w:val="007D0B27"/>
    <w:rsid w:val="007D0C3F"/>
    <w:rsid w:val="007D0C76"/>
    <w:rsid w:val="007D0D0A"/>
    <w:rsid w:val="007D0D94"/>
    <w:rsid w:val="007D0DDC"/>
    <w:rsid w:val="007D0E97"/>
    <w:rsid w:val="007D13BA"/>
    <w:rsid w:val="007D177D"/>
    <w:rsid w:val="007D1782"/>
    <w:rsid w:val="007D1788"/>
    <w:rsid w:val="007D1813"/>
    <w:rsid w:val="007D1C8A"/>
    <w:rsid w:val="007D1DC6"/>
    <w:rsid w:val="007D1EA3"/>
    <w:rsid w:val="007D2263"/>
    <w:rsid w:val="007D2391"/>
    <w:rsid w:val="007D2975"/>
    <w:rsid w:val="007D298E"/>
    <w:rsid w:val="007D2F9C"/>
    <w:rsid w:val="007D328A"/>
    <w:rsid w:val="007D3679"/>
    <w:rsid w:val="007D383F"/>
    <w:rsid w:val="007D39F0"/>
    <w:rsid w:val="007D3E28"/>
    <w:rsid w:val="007D41FE"/>
    <w:rsid w:val="007D44A2"/>
    <w:rsid w:val="007D46CE"/>
    <w:rsid w:val="007D5207"/>
    <w:rsid w:val="007D5A75"/>
    <w:rsid w:val="007D5AA7"/>
    <w:rsid w:val="007D5CB1"/>
    <w:rsid w:val="007D6B43"/>
    <w:rsid w:val="007D6D14"/>
    <w:rsid w:val="007D6E73"/>
    <w:rsid w:val="007D719F"/>
    <w:rsid w:val="007D741D"/>
    <w:rsid w:val="007D76A5"/>
    <w:rsid w:val="007D777A"/>
    <w:rsid w:val="007D7842"/>
    <w:rsid w:val="007D7BDB"/>
    <w:rsid w:val="007E0180"/>
    <w:rsid w:val="007E05EF"/>
    <w:rsid w:val="007E060B"/>
    <w:rsid w:val="007E075C"/>
    <w:rsid w:val="007E07D7"/>
    <w:rsid w:val="007E09B0"/>
    <w:rsid w:val="007E0B8A"/>
    <w:rsid w:val="007E0E77"/>
    <w:rsid w:val="007E0F14"/>
    <w:rsid w:val="007E1186"/>
    <w:rsid w:val="007E1360"/>
    <w:rsid w:val="007E1EE5"/>
    <w:rsid w:val="007E2073"/>
    <w:rsid w:val="007E2085"/>
    <w:rsid w:val="007E2260"/>
    <w:rsid w:val="007E2456"/>
    <w:rsid w:val="007E268B"/>
    <w:rsid w:val="007E29AF"/>
    <w:rsid w:val="007E2CF2"/>
    <w:rsid w:val="007E2F6D"/>
    <w:rsid w:val="007E3293"/>
    <w:rsid w:val="007E342C"/>
    <w:rsid w:val="007E388A"/>
    <w:rsid w:val="007E39F5"/>
    <w:rsid w:val="007E3A4C"/>
    <w:rsid w:val="007E3B9D"/>
    <w:rsid w:val="007E40A9"/>
    <w:rsid w:val="007E42BD"/>
    <w:rsid w:val="007E47CC"/>
    <w:rsid w:val="007E480D"/>
    <w:rsid w:val="007E4B92"/>
    <w:rsid w:val="007E4D15"/>
    <w:rsid w:val="007E51F0"/>
    <w:rsid w:val="007E566D"/>
    <w:rsid w:val="007E59D9"/>
    <w:rsid w:val="007E5B93"/>
    <w:rsid w:val="007E5C06"/>
    <w:rsid w:val="007E5FD9"/>
    <w:rsid w:val="007E6284"/>
    <w:rsid w:val="007E656F"/>
    <w:rsid w:val="007E6677"/>
    <w:rsid w:val="007E6EE1"/>
    <w:rsid w:val="007E6F0A"/>
    <w:rsid w:val="007E6F78"/>
    <w:rsid w:val="007E6FDB"/>
    <w:rsid w:val="007E7448"/>
    <w:rsid w:val="007E78F9"/>
    <w:rsid w:val="007E7ACD"/>
    <w:rsid w:val="007E7B70"/>
    <w:rsid w:val="007E7CC3"/>
    <w:rsid w:val="007F0480"/>
    <w:rsid w:val="007F0D8B"/>
    <w:rsid w:val="007F0FEA"/>
    <w:rsid w:val="007F1013"/>
    <w:rsid w:val="007F10E6"/>
    <w:rsid w:val="007F160B"/>
    <w:rsid w:val="007F18AD"/>
    <w:rsid w:val="007F1C5F"/>
    <w:rsid w:val="007F21CF"/>
    <w:rsid w:val="007F2536"/>
    <w:rsid w:val="007F25DF"/>
    <w:rsid w:val="007F28E6"/>
    <w:rsid w:val="007F2AB3"/>
    <w:rsid w:val="007F2B13"/>
    <w:rsid w:val="007F2CD2"/>
    <w:rsid w:val="007F2D33"/>
    <w:rsid w:val="007F2D62"/>
    <w:rsid w:val="007F2E38"/>
    <w:rsid w:val="007F2F22"/>
    <w:rsid w:val="007F2F5D"/>
    <w:rsid w:val="007F2F97"/>
    <w:rsid w:val="007F2FC3"/>
    <w:rsid w:val="007F3007"/>
    <w:rsid w:val="007F3302"/>
    <w:rsid w:val="007F34AE"/>
    <w:rsid w:val="007F3519"/>
    <w:rsid w:val="007F36D7"/>
    <w:rsid w:val="007F3DD5"/>
    <w:rsid w:val="007F413F"/>
    <w:rsid w:val="007F44C4"/>
    <w:rsid w:val="007F4764"/>
    <w:rsid w:val="007F4C66"/>
    <w:rsid w:val="007F4E8F"/>
    <w:rsid w:val="007F5380"/>
    <w:rsid w:val="007F5E31"/>
    <w:rsid w:val="007F5E35"/>
    <w:rsid w:val="007F60D2"/>
    <w:rsid w:val="007F61BF"/>
    <w:rsid w:val="007F6606"/>
    <w:rsid w:val="007F69B0"/>
    <w:rsid w:val="007F6CC3"/>
    <w:rsid w:val="007F6F8C"/>
    <w:rsid w:val="007F7488"/>
    <w:rsid w:val="007F7503"/>
    <w:rsid w:val="007F7792"/>
    <w:rsid w:val="007F788C"/>
    <w:rsid w:val="007F7B32"/>
    <w:rsid w:val="007F7C38"/>
    <w:rsid w:val="007F7D62"/>
    <w:rsid w:val="007F7DD4"/>
    <w:rsid w:val="007F7DDC"/>
    <w:rsid w:val="00800003"/>
    <w:rsid w:val="00800004"/>
    <w:rsid w:val="0080003D"/>
    <w:rsid w:val="0080036D"/>
    <w:rsid w:val="00800BFC"/>
    <w:rsid w:val="00800D73"/>
    <w:rsid w:val="008010AB"/>
    <w:rsid w:val="00801261"/>
    <w:rsid w:val="0080142C"/>
    <w:rsid w:val="008017C0"/>
    <w:rsid w:val="0080181A"/>
    <w:rsid w:val="00801CBD"/>
    <w:rsid w:val="00801E07"/>
    <w:rsid w:val="008020F8"/>
    <w:rsid w:val="008021A8"/>
    <w:rsid w:val="0080231E"/>
    <w:rsid w:val="00802338"/>
    <w:rsid w:val="008029AB"/>
    <w:rsid w:val="008034E2"/>
    <w:rsid w:val="008035CA"/>
    <w:rsid w:val="008035D0"/>
    <w:rsid w:val="008037C0"/>
    <w:rsid w:val="00803A61"/>
    <w:rsid w:val="00803F78"/>
    <w:rsid w:val="00803FDF"/>
    <w:rsid w:val="00804850"/>
    <w:rsid w:val="008050F3"/>
    <w:rsid w:val="0080535F"/>
    <w:rsid w:val="00805373"/>
    <w:rsid w:val="00805831"/>
    <w:rsid w:val="00805A1A"/>
    <w:rsid w:val="00805DBA"/>
    <w:rsid w:val="0080615C"/>
    <w:rsid w:val="00806307"/>
    <w:rsid w:val="008063CE"/>
    <w:rsid w:val="00806A68"/>
    <w:rsid w:val="008074AE"/>
    <w:rsid w:val="0080751C"/>
    <w:rsid w:val="0080B6F4"/>
    <w:rsid w:val="00810105"/>
    <w:rsid w:val="00810122"/>
    <w:rsid w:val="00810396"/>
    <w:rsid w:val="00810622"/>
    <w:rsid w:val="00810A88"/>
    <w:rsid w:val="00810D0D"/>
    <w:rsid w:val="00810E5E"/>
    <w:rsid w:val="008114BD"/>
    <w:rsid w:val="008114C8"/>
    <w:rsid w:val="008118F4"/>
    <w:rsid w:val="00811DD2"/>
    <w:rsid w:val="00811F01"/>
    <w:rsid w:val="00811FB0"/>
    <w:rsid w:val="008123AB"/>
    <w:rsid w:val="0081283E"/>
    <w:rsid w:val="008128A6"/>
    <w:rsid w:val="00812CB8"/>
    <w:rsid w:val="00812D8C"/>
    <w:rsid w:val="00813184"/>
    <w:rsid w:val="008133FC"/>
    <w:rsid w:val="00813578"/>
    <w:rsid w:val="008135CA"/>
    <w:rsid w:val="00813C9F"/>
    <w:rsid w:val="00813EBF"/>
    <w:rsid w:val="00813F27"/>
    <w:rsid w:val="0081440E"/>
    <w:rsid w:val="00814712"/>
    <w:rsid w:val="00814B1D"/>
    <w:rsid w:val="00814B53"/>
    <w:rsid w:val="00814C5C"/>
    <w:rsid w:val="008150D1"/>
    <w:rsid w:val="008154DE"/>
    <w:rsid w:val="0081579C"/>
    <w:rsid w:val="0081597B"/>
    <w:rsid w:val="00815D85"/>
    <w:rsid w:val="00815E11"/>
    <w:rsid w:val="00815EF9"/>
    <w:rsid w:val="00816012"/>
    <w:rsid w:val="0081602D"/>
    <w:rsid w:val="00816060"/>
    <w:rsid w:val="0081654C"/>
    <w:rsid w:val="008168BD"/>
    <w:rsid w:val="00816914"/>
    <w:rsid w:val="0081691C"/>
    <w:rsid w:val="00816B38"/>
    <w:rsid w:val="00816B53"/>
    <w:rsid w:val="008171FF"/>
    <w:rsid w:val="00817421"/>
    <w:rsid w:val="008176A2"/>
    <w:rsid w:val="008177EC"/>
    <w:rsid w:val="0081780A"/>
    <w:rsid w:val="008178BA"/>
    <w:rsid w:val="008178D6"/>
    <w:rsid w:val="00817B03"/>
    <w:rsid w:val="00817BF1"/>
    <w:rsid w:val="00817F18"/>
    <w:rsid w:val="00817FFE"/>
    <w:rsid w:val="00820105"/>
    <w:rsid w:val="008202A0"/>
    <w:rsid w:val="00820515"/>
    <w:rsid w:val="0082053C"/>
    <w:rsid w:val="008207EE"/>
    <w:rsid w:val="00820839"/>
    <w:rsid w:val="00820898"/>
    <w:rsid w:val="00820E80"/>
    <w:rsid w:val="00820FE1"/>
    <w:rsid w:val="008212BB"/>
    <w:rsid w:val="00821398"/>
    <w:rsid w:val="00821839"/>
    <w:rsid w:val="00821F0A"/>
    <w:rsid w:val="008220D7"/>
    <w:rsid w:val="00822278"/>
    <w:rsid w:val="00822587"/>
    <w:rsid w:val="00822668"/>
    <w:rsid w:val="008229E4"/>
    <w:rsid w:val="00822ADE"/>
    <w:rsid w:val="00822E20"/>
    <w:rsid w:val="00822E49"/>
    <w:rsid w:val="00822EB7"/>
    <w:rsid w:val="008231CA"/>
    <w:rsid w:val="008233A7"/>
    <w:rsid w:val="008233E4"/>
    <w:rsid w:val="0082356A"/>
    <w:rsid w:val="008242B0"/>
    <w:rsid w:val="0082449E"/>
    <w:rsid w:val="008247F5"/>
    <w:rsid w:val="00824BDA"/>
    <w:rsid w:val="00824EAD"/>
    <w:rsid w:val="00824F76"/>
    <w:rsid w:val="00825024"/>
    <w:rsid w:val="008250F3"/>
    <w:rsid w:val="00825216"/>
    <w:rsid w:val="00825519"/>
    <w:rsid w:val="00825727"/>
    <w:rsid w:val="00825C24"/>
    <w:rsid w:val="00825E5E"/>
    <w:rsid w:val="008260A3"/>
    <w:rsid w:val="0082621B"/>
    <w:rsid w:val="0082650B"/>
    <w:rsid w:val="0082652E"/>
    <w:rsid w:val="008265EA"/>
    <w:rsid w:val="00826696"/>
    <w:rsid w:val="0082717C"/>
    <w:rsid w:val="00827217"/>
    <w:rsid w:val="00827529"/>
    <w:rsid w:val="0082796B"/>
    <w:rsid w:val="00827E03"/>
    <w:rsid w:val="0083009A"/>
    <w:rsid w:val="008300EA"/>
    <w:rsid w:val="0083027E"/>
    <w:rsid w:val="0083071A"/>
    <w:rsid w:val="0083084E"/>
    <w:rsid w:val="0083105A"/>
    <w:rsid w:val="00831767"/>
    <w:rsid w:val="008317A5"/>
    <w:rsid w:val="00831A74"/>
    <w:rsid w:val="0083226F"/>
    <w:rsid w:val="008323F4"/>
    <w:rsid w:val="008326DF"/>
    <w:rsid w:val="00832A47"/>
    <w:rsid w:val="00832B5C"/>
    <w:rsid w:val="00832CF5"/>
    <w:rsid w:val="00832E71"/>
    <w:rsid w:val="008331C7"/>
    <w:rsid w:val="008338AF"/>
    <w:rsid w:val="00833B23"/>
    <w:rsid w:val="00833BA1"/>
    <w:rsid w:val="00833F07"/>
    <w:rsid w:val="0083401A"/>
    <w:rsid w:val="0083454E"/>
    <w:rsid w:val="00834717"/>
    <w:rsid w:val="008349C5"/>
    <w:rsid w:val="00834AA0"/>
    <w:rsid w:val="00834AA8"/>
    <w:rsid w:val="00834D0F"/>
    <w:rsid w:val="00834DB5"/>
    <w:rsid w:val="008350C9"/>
    <w:rsid w:val="00835843"/>
    <w:rsid w:val="008358B9"/>
    <w:rsid w:val="008358BE"/>
    <w:rsid w:val="00835D5F"/>
    <w:rsid w:val="00835ED5"/>
    <w:rsid w:val="00836CCB"/>
    <w:rsid w:val="00836F70"/>
    <w:rsid w:val="0083708E"/>
    <w:rsid w:val="00837129"/>
    <w:rsid w:val="008371AA"/>
    <w:rsid w:val="00837392"/>
    <w:rsid w:val="008373A6"/>
    <w:rsid w:val="00837546"/>
    <w:rsid w:val="008378CB"/>
    <w:rsid w:val="00837986"/>
    <w:rsid w:val="00837A2C"/>
    <w:rsid w:val="0083DE1F"/>
    <w:rsid w:val="00840060"/>
    <w:rsid w:val="008401A9"/>
    <w:rsid w:val="008404DD"/>
    <w:rsid w:val="008406EE"/>
    <w:rsid w:val="00840EEF"/>
    <w:rsid w:val="0084137B"/>
    <w:rsid w:val="0084174D"/>
    <w:rsid w:val="00841AF9"/>
    <w:rsid w:val="0084269D"/>
    <w:rsid w:val="00842779"/>
    <w:rsid w:val="00842C0D"/>
    <w:rsid w:val="00842DA9"/>
    <w:rsid w:val="00842FB8"/>
    <w:rsid w:val="008431D1"/>
    <w:rsid w:val="008434F9"/>
    <w:rsid w:val="0084368F"/>
    <w:rsid w:val="008437FC"/>
    <w:rsid w:val="00843879"/>
    <w:rsid w:val="0084401D"/>
    <w:rsid w:val="008440D5"/>
    <w:rsid w:val="0084421A"/>
    <w:rsid w:val="00844534"/>
    <w:rsid w:val="008449A7"/>
    <w:rsid w:val="0084535B"/>
    <w:rsid w:val="008454AC"/>
    <w:rsid w:val="00846058"/>
    <w:rsid w:val="008462D1"/>
    <w:rsid w:val="008462E2"/>
    <w:rsid w:val="00846607"/>
    <w:rsid w:val="008472F6"/>
    <w:rsid w:val="00847476"/>
    <w:rsid w:val="00847512"/>
    <w:rsid w:val="008477D8"/>
    <w:rsid w:val="00847868"/>
    <w:rsid w:val="008478F9"/>
    <w:rsid w:val="008479B4"/>
    <w:rsid w:val="00847CAA"/>
    <w:rsid w:val="00847DB1"/>
    <w:rsid w:val="0084C5C2"/>
    <w:rsid w:val="0085018F"/>
    <w:rsid w:val="00850247"/>
    <w:rsid w:val="00850639"/>
    <w:rsid w:val="0085087E"/>
    <w:rsid w:val="00850A53"/>
    <w:rsid w:val="00851114"/>
    <w:rsid w:val="00851194"/>
    <w:rsid w:val="008511DA"/>
    <w:rsid w:val="0085164B"/>
    <w:rsid w:val="00851751"/>
    <w:rsid w:val="008517B5"/>
    <w:rsid w:val="00851AD6"/>
    <w:rsid w:val="00851D45"/>
    <w:rsid w:val="00851E0D"/>
    <w:rsid w:val="0085226C"/>
    <w:rsid w:val="00852455"/>
    <w:rsid w:val="008528BC"/>
    <w:rsid w:val="00852D73"/>
    <w:rsid w:val="00852E3C"/>
    <w:rsid w:val="00852F66"/>
    <w:rsid w:val="00853397"/>
    <w:rsid w:val="008538F8"/>
    <w:rsid w:val="00853985"/>
    <w:rsid w:val="00853BED"/>
    <w:rsid w:val="00853C65"/>
    <w:rsid w:val="00853F26"/>
    <w:rsid w:val="008542CC"/>
    <w:rsid w:val="00854528"/>
    <w:rsid w:val="00854E59"/>
    <w:rsid w:val="00855087"/>
    <w:rsid w:val="0085510C"/>
    <w:rsid w:val="0085556C"/>
    <w:rsid w:val="008557A4"/>
    <w:rsid w:val="008557AE"/>
    <w:rsid w:val="00855AFD"/>
    <w:rsid w:val="00855D15"/>
    <w:rsid w:val="00855E64"/>
    <w:rsid w:val="0085681C"/>
    <w:rsid w:val="00856876"/>
    <w:rsid w:val="00856BBB"/>
    <w:rsid w:val="00856C2F"/>
    <w:rsid w:val="00856DAC"/>
    <w:rsid w:val="00857399"/>
    <w:rsid w:val="00857437"/>
    <w:rsid w:val="008576A7"/>
    <w:rsid w:val="00857A7C"/>
    <w:rsid w:val="00857AD8"/>
    <w:rsid w:val="00857C93"/>
    <w:rsid w:val="008601FA"/>
    <w:rsid w:val="00860339"/>
    <w:rsid w:val="0086043B"/>
    <w:rsid w:val="0086050C"/>
    <w:rsid w:val="00860553"/>
    <w:rsid w:val="00860802"/>
    <w:rsid w:val="00860AF7"/>
    <w:rsid w:val="00860B00"/>
    <w:rsid w:val="00860B99"/>
    <w:rsid w:val="00860CAC"/>
    <w:rsid w:val="00860CAF"/>
    <w:rsid w:val="008610C9"/>
    <w:rsid w:val="00861801"/>
    <w:rsid w:val="0086240D"/>
    <w:rsid w:val="00862456"/>
    <w:rsid w:val="0086274A"/>
    <w:rsid w:val="00862A9E"/>
    <w:rsid w:val="00862DCB"/>
    <w:rsid w:val="00862F3A"/>
    <w:rsid w:val="008630D4"/>
    <w:rsid w:val="008630F9"/>
    <w:rsid w:val="008635E0"/>
    <w:rsid w:val="008636B2"/>
    <w:rsid w:val="008637E6"/>
    <w:rsid w:val="008639A2"/>
    <w:rsid w:val="00863D2A"/>
    <w:rsid w:val="00863D41"/>
    <w:rsid w:val="00863EB1"/>
    <w:rsid w:val="00863F0E"/>
    <w:rsid w:val="00863F5A"/>
    <w:rsid w:val="00863F6F"/>
    <w:rsid w:val="008645F3"/>
    <w:rsid w:val="00864809"/>
    <w:rsid w:val="008649AD"/>
    <w:rsid w:val="008652D3"/>
    <w:rsid w:val="008652F1"/>
    <w:rsid w:val="0086532B"/>
    <w:rsid w:val="008653C9"/>
    <w:rsid w:val="00865463"/>
    <w:rsid w:val="00865612"/>
    <w:rsid w:val="0086566D"/>
    <w:rsid w:val="008656C0"/>
    <w:rsid w:val="00865DFD"/>
    <w:rsid w:val="008661E1"/>
    <w:rsid w:val="0086636E"/>
    <w:rsid w:val="008665AA"/>
    <w:rsid w:val="0086696E"/>
    <w:rsid w:val="00866BEA"/>
    <w:rsid w:val="00866F2F"/>
    <w:rsid w:val="00866FA4"/>
    <w:rsid w:val="0086701C"/>
    <w:rsid w:val="008674F1"/>
    <w:rsid w:val="00867720"/>
    <w:rsid w:val="00867922"/>
    <w:rsid w:val="00867960"/>
    <w:rsid w:val="00867998"/>
    <w:rsid w:val="00867C5B"/>
    <w:rsid w:val="00867E7D"/>
    <w:rsid w:val="0086A887"/>
    <w:rsid w:val="0086E318"/>
    <w:rsid w:val="00870091"/>
    <w:rsid w:val="008702A9"/>
    <w:rsid w:val="0087048D"/>
    <w:rsid w:val="00870552"/>
    <w:rsid w:val="00870B60"/>
    <w:rsid w:val="00870E04"/>
    <w:rsid w:val="00870EFD"/>
    <w:rsid w:val="00871192"/>
    <w:rsid w:val="008719B5"/>
    <w:rsid w:val="00872172"/>
    <w:rsid w:val="008724AD"/>
    <w:rsid w:val="00872E40"/>
    <w:rsid w:val="00872FE4"/>
    <w:rsid w:val="008730B6"/>
    <w:rsid w:val="00873229"/>
    <w:rsid w:val="00873664"/>
    <w:rsid w:val="008737E0"/>
    <w:rsid w:val="00873A86"/>
    <w:rsid w:val="008740BD"/>
    <w:rsid w:val="00874383"/>
    <w:rsid w:val="00874552"/>
    <w:rsid w:val="00874A96"/>
    <w:rsid w:val="0087519C"/>
    <w:rsid w:val="008753D1"/>
    <w:rsid w:val="00875CCF"/>
    <w:rsid w:val="00875E89"/>
    <w:rsid w:val="0087603B"/>
    <w:rsid w:val="008762FA"/>
    <w:rsid w:val="00876641"/>
    <w:rsid w:val="008769EF"/>
    <w:rsid w:val="00876A12"/>
    <w:rsid w:val="00876DFE"/>
    <w:rsid w:val="0087731C"/>
    <w:rsid w:val="0087768C"/>
    <w:rsid w:val="00877910"/>
    <w:rsid w:val="00877A4C"/>
    <w:rsid w:val="0088018A"/>
    <w:rsid w:val="008801E4"/>
    <w:rsid w:val="0088036F"/>
    <w:rsid w:val="008803A5"/>
    <w:rsid w:val="00880564"/>
    <w:rsid w:val="0088087F"/>
    <w:rsid w:val="00880D08"/>
    <w:rsid w:val="00880FA1"/>
    <w:rsid w:val="008810B7"/>
    <w:rsid w:val="00881410"/>
    <w:rsid w:val="008817C4"/>
    <w:rsid w:val="00881E8B"/>
    <w:rsid w:val="0088213E"/>
    <w:rsid w:val="008821AD"/>
    <w:rsid w:val="008822D4"/>
    <w:rsid w:val="008825B3"/>
    <w:rsid w:val="0088280B"/>
    <w:rsid w:val="00882985"/>
    <w:rsid w:val="00882F44"/>
    <w:rsid w:val="008830DF"/>
    <w:rsid w:val="0088318D"/>
    <w:rsid w:val="00883A0B"/>
    <w:rsid w:val="00883DC9"/>
    <w:rsid w:val="008843E9"/>
    <w:rsid w:val="00884712"/>
    <w:rsid w:val="00884907"/>
    <w:rsid w:val="00884D1E"/>
    <w:rsid w:val="00885096"/>
    <w:rsid w:val="008850E3"/>
    <w:rsid w:val="008851B2"/>
    <w:rsid w:val="0088542D"/>
    <w:rsid w:val="0088596F"/>
    <w:rsid w:val="00885BF4"/>
    <w:rsid w:val="00885F19"/>
    <w:rsid w:val="008864C0"/>
    <w:rsid w:val="0088651B"/>
    <w:rsid w:val="008868C8"/>
    <w:rsid w:val="008869DC"/>
    <w:rsid w:val="00886AC7"/>
    <w:rsid w:val="00887257"/>
    <w:rsid w:val="008873DD"/>
    <w:rsid w:val="008873F8"/>
    <w:rsid w:val="00887742"/>
    <w:rsid w:val="00887C72"/>
    <w:rsid w:val="00887D66"/>
    <w:rsid w:val="00887E18"/>
    <w:rsid w:val="00887F8F"/>
    <w:rsid w:val="008902E2"/>
    <w:rsid w:val="00890328"/>
    <w:rsid w:val="008908BE"/>
    <w:rsid w:val="008909C2"/>
    <w:rsid w:val="00890D74"/>
    <w:rsid w:val="00890FEE"/>
    <w:rsid w:val="0089124E"/>
    <w:rsid w:val="00891D68"/>
    <w:rsid w:val="00891F90"/>
    <w:rsid w:val="008921EF"/>
    <w:rsid w:val="008923B3"/>
    <w:rsid w:val="00892601"/>
    <w:rsid w:val="00892633"/>
    <w:rsid w:val="008929E6"/>
    <w:rsid w:val="00892A52"/>
    <w:rsid w:val="00892F25"/>
    <w:rsid w:val="00892FBF"/>
    <w:rsid w:val="008939FD"/>
    <w:rsid w:val="008945F0"/>
    <w:rsid w:val="00894954"/>
    <w:rsid w:val="00894C99"/>
    <w:rsid w:val="00894F4E"/>
    <w:rsid w:val="00895B76"/>
    <w:rsid w:val="00895F80"/>
    <w:rsid w:val="00896036"/>
    <w:rsid w:val="00896150"/>
    <w:rsid w:val="00896358"/>
    <w:rsid w:val="0089643F"/>
    <w:rsid w:val="00896609"/>
    <w:rsid w:val="00896A42"/>
    <w:rsid w:val="00896BE0"/>
    <w:rsid w:val="00896BF3"/>
    <w:rsid w:val="00896D6F"/>
    <w:rsid w:val="00896DAB"/>
    <w:rsid w:val="00896DD4"/>
    <w:rsid w:val="00896FD6"/>
    <w:rsid w:val="0089721D"/>
    <w:rsid w:val="0089784A"/>
    <w:rsid w:val="0089784D"/>
    <w:rsid w:val="00897A26"/>
    <w:rsid w:val="00897CCA"/>
    <w:rsid w:val="008A014B"/>
    <w:rsid w:val="008A0203"/>
    <w:rsid w:val="008A07CD"/>
    <w:rsid w:val="008A0E06"/>
    <w:rsid w:val="008A0F83"/>
    <w:rsid w:val="008A10A7"/>
    <w:rsid w:val="008A1209"/>
    <w:rsid w:val="008A14AD"/>
    <w:rsid w:val="008A1B77"/>
    <w:rsid w:val="008A1C61"/>
    <w:rsid w:val="008A1F42"/>
    <w:rsid w:val="008A2277"/>
    <w:rsid w:val="008A2B5C"/>
    <w:rsid w:val="008A360F"/>
    <w:rsid w:val="008A3C10"/>
    <w:rsid w:val="008A3D3A"/>
    <w:rsid w:val="008A3E6C"/>
    <w:rsid w:val="008A406D"/>
    <w:rsid w:val="008A419A"/>
    <w:rsid w:val="008A4212"/>
    <w:rsid w:val="008A4318"/>
    <w:rsid w:val="008A4363"/>
    <w:rsid w:val="008A447D"/>
    <w:rsid w:val="008A448C"/>
    <w:rsid w:val="008A4A0F"/>
    <w:rsid w:val="008A4BE8"/>
    <w:rsid w:val="008A4BFD"/>
    <w:rsid w:val="008A5107"/>
    <w:rsid w:val="008A51FA"/>
    <w:rsid w:val="008A5347"/>
    <w:rsid w:val="008A5359"/>
    <w:rsid w:val="008A578A"/>
    <w:rsid w:val="008A587F"/>
    <w:rsid w:val="008A591C"/>
    <w:rsid w:val="008A5A44"/>
    <w:rsid w:val="008A5D95"/>
    <w:rsid w:val="008A5F9E"/>
    <w:rsid w:val="008A5FC4"/>
    <w:rsid w:val="008A62B2"/>
    <w:rsid w:val="008A6732"/>
    <w:rsid w:val="008A6893"/>
    <w:rsid w:val="008A6E3A"/>
    <w:rsid w:val="008A72F2"/>
    <w:rsid w:val="008A7716"/>
    <w:rsid w:val="008B0311"/>
    <w:rsid w:val="008B0554"/>
    <w:rsid w:val="008B0842"/>
    <w:rsid w:val="008B0D2E"/>
    <w:rsid w:val="008B0EB2"/>
    <w:rsid w:val="008B11EB"/>
    <w:rsid w:val="008B144D"/>
    <w:rsid w:val="008B1666"/>
    <w:rsid w:val="008B1860"/>
    <w:rsid w:val="008B1949"/>
    <w:rsid w:val="008B210E"/>
    <w:rsid w:val="008B254C"/>
    <w:rsid w:val="008B281F"/>
    <w:rsid w:val="008B28EF"/>
    <w:rsid w:val="008B29A3"/>
    <w:rsid w:val="008B2C6B"/>
    <w:rsid w:val="008B2DB7"/>
    <w:rsid w:val="008B2F87"/>
    <w:rsid w:val="008B30C0"/>
    <w:rsid w:val="008B3516"/>
    <w:rsid w:val="008B3584"/>
    <w:rsid w:val="008B3982"/>
    <w:rsid w:val="008B3FF1"/>
    <w:rsid w:val="008B4191"/>
    <w:rsid w:val="008B446D"/>
    <w:rsid w:val="008B4502"/>
    <w:rsid w:val="008B488B"/>
    <w:rsid w:val="008B4997"/>
    <w:rsid w:val="008B49EF"/>
    <w:rsid w:val="008B4AEA"/>
    <w:rsid w:val="008B4C48"/>
    <w:rsid w:val="008B5714"/>
    <w:rsid w:val="008B5CB3"/>
    <w:rsid w:val="008B5FCF"/>
    <w:rsid w:val="008B60E3"/>
    <w:rsid w:val="008B6703"/>
    <w:rsid w:val="008B687B"/>
    <w:rsid w:val="008B6BFB"/>
    <w:rsid w:val="008B70C2"/>
    <w:rsid w:val="008B7387"/>
    <w:rsid w:val="008B76DE"/>
    <w:rsid w:val="008B7A0D"/>
    <w:rsid w:val="008B7AD2"/>
    <w:rsid w:val="008B7AD6"/>
    <w:rsid w:val="008B7D74"/>
    <w:rsid w:val="008BE594"/>
    <w:rsid w:val="008C000F"/>
    <w:rsid w:val="008C0445"/>
    <w:rsid w:val="008C0D53"/>
    <w:rsid w:val="008C13B7"/>
    <w:rsid w:val="008C164D"/>
    <w:rsid w:val="008C1777"/>
    <w:rsid w:val="008C1BBD"/>
    <w:rsid w:val="008C1C56"/>
    <w:rsid w:val="008C1CF6"/>
    <w:rsid w:val="008C1E27"/>
    <w:rsid w:val="008C1ED6"/>
    <w:rsid w:val="008C216D"/>
    <w:rsid w:val="008C2387"/>
    <w:rsid w:val="008C2CFF"/>
    <w:rsid w:val="008C2FB4"/>
    <w:rsid w:val="008C31D5"/>
    <w:rsid w:val="008C3499"/>
    <w:rsid w:val="008C3543"/>
    <w:rsid w:val="008C365E"/>
    <w:rsid w:val="008C3A82"/>
    <w:rsid w:val="008C4049"/>
    <w:rsid w:val="008C4195"/>
    <w:rsid w:val="008C41B0"/>
    <w:rsid w:val="008C487A"/>
    <w:rsid w:val="008C4AC5"/>
    <w:rsid w:val="008C4BA9"/>
    <w:rsid w:val="008C4E5D"/>
    <w:rsid w:val="008C55AD"/>
    <w:rsid w:val="008C5624"/>
    <w:rsid w:val="008C5672"/>
    <w:rsid w:val="008C5877"/>
    <w:rsid w:val="008C58DF"/>
    <w:rsid w:val="008C5983"/>
    <w:rsid w:val="008C5EAB"/>
    <w:rsid w:val="008C6C06"/>
    <w:rsid w:val="008C6C55"/>
    <w:rsid w:val="008C78FF"/>
    <w:rsid w:val="008C7B39"/>
    <w:rsid w:val="008C7BAC"/>
    <w:rsid w:val="008C7C20"/>
    <w:rsid w:val="008C7CDF"/>
    <w:rsid w:val="008CACE0"/>
    <w:rsid w:val="008CB7BB"/>
    <w:rsid w:val="008D00FA"/>
    <w:rsid w:val="008D01EC"/>
    <w:rsid w:val="008D029D"/>
    <w:rsid w:val="008D033A"/>
    <w:rsid w:val="008D078E"/>
    <w:rsid w:val="008D0A2B"/>
    <w:rsid w:val="008D0D44"/>
    <w:rsid w:val="008D1172"/>
    <w:rsid w:val="008D2022"/>
    <w:rsid w:val="008D20B6"/>
    <w:rsid w:val="008D2200"/>
    <w:rsid w:val="008D22FE"/>
    <w:rsid w:val="008D23F0"/>
    <w:rsid w:val="008D242D"/>
    <w:rsid w:val="008D2434"/>
    <w:rsid w:val="008D2556"/>
    <w:rsid w:val="008D2853"/>
    <w:rsid w:val="008D2A07"/>
    <w:rsid w:val="008D2A9A"/>
    <w:rsid w:val="008D2D00"/>
    <w:rsid w:val="008D3260"/>
    <w:rsid w:val="008D3966"/>
    <w:rsid w:val="008D3ACC"/>
    <w:rsid w:val="008D3E31"/>
    <w:rsid w:val="008D43BB"/>
    <w:rsid w:val="008D43F5"/>
    <w:rsid w:val="008D47D8"/>
    <w:rsid w:val="008D49C8"/>
    <w:rsid w:val="008D5625"/>
    <w:rsid w:val="008D5703"/>
    <w:rsid w:val="008D5AF5"/>
    <w:rsid w:val="008D5CD8"/>
    <w:rsid w:val="008D5F57"/>
    <w:rsid w:val="008D620A"/>
    <w:rsid w:val="008D62A9"/>
    <w:rsid w:val="008D6404"/>
    <w:rsid w:val="008D64BB"/>
    <w:rsid w:val="008D6B4E"/>
    <w:rsid w:val="008D7385"/>
    <w:rsid w:val="008D76E4"/>
    <w:rsid w:val="008D7782"/>
    <w:rsid w:val="008D7885"/>
    <w:rsid w:val="008D78D1"/>
    <w:rsid w:val="008D79DC"/>
    <w:rsid w:val="008D7ADA"/>
    <w:rsid w:val="008D7F38"/>
    <w:rsid w:val="008D7FD7"/>
    <w:rsid w:val="008E00CB"/>
    <w:rsid w:val="008E0709"/>
    <w:rsid w:val="008E072B"/>
    <w:rsid w:val="008E0778"/>
    <w:rsid w:val="008E0A89"/>
    <w:rsid w:val="008E0B9C"/>
    <w:rsid w:val="008E0E22"/>
    <w:rsid w:val="008E0EA2"/>
    <w:rsid w:val="008E121C"/>
    <w:rsid w:val="008E1307"/>
    <w:rsid w:val="008E1921"/>
    <w:rsid w:val="008E19CF"/>
    <w:rsid w:val="008E1AFA"/>
    <w:rsid w:val="008E1B1C"/>
    <w:rsid w:val="008E1BBD"/>
    <w:rsid w:val="008E1BC7"/>
    <w:rsid w:val="008E1E24"/>
    <w:rsid w:val="008E2057"/>
    <w:rsid w:val="008E243E"/>
    <w:rsid w:val="008E254E"/>
    <w:rsid w:val="008E28FE"/>
    <w:rsid w:val="008E299D"/>
    <w:rsid w:val="008E2B46"/>
    <w:rsid w:val="008E2E37"/>
    <w:rsid w:val="008E3553"/>
    <w:rsid w:val="008E3767"/>
    <w:rsid w:val="008E3CEF"/>
    <w:rsid w:val="008E3EE5"/>
    <w:rsid w:val="008E40DD"/>
    <w:rsid w:val="008E472F"/>
    <w:rsid w:val="008E4975"/>
    <w:rsid w:val="008E4CFE"/>
    <w:rsid w:val="008E5221"/>
    <w:rsid w:val="008E5405"/>
    <w:rsid w:val="008E5F96"/>
    <w:rsid w:val="008E6055"/>
    <w:rsid w:val="008E640E"/>
    <w:rsid w:val="008E64F0"/>
    <w:rsid w:val="008E655D"/>
    <w:rsid w:val="008E6646"/>
    <w:rsid w:val="008E667F"/>
    <w:rsid w:val="008E6681"/>
    <w:rsid w:val="008E6771"/>
    <w:rsid w:val="008E6AB5"/>
    <w:rsid w:val="008E6D45"/>
    <w:rsid w:val="008E6DA1"/>
    <w:rsid w:val="008E70DE"/>
    <w:rsid w:val="008E733B"/>
    <w:rsid w:val="008E7894"/>
    <w:rsid w:val="008E79B5"/>
    <w:rsid w:val="008F0617"/>
    <w:rsid w:val="008F07C3"/>
    <w:rsid w:val="008F0AE5"/>
    <w:rsid w:val="008F0CBE"/>
    <w:rsid w:val="008F1245"/>
    <w:rsid w:val="008F14EC"/>
    <w:rsid w:val="008F181F"/>
    <w:rsid w:val="008F1ABA"/>
    <w:rsid w:val="008F1C40"/>
    <w:rsid w:val="008F1D19"/>
    <w:rsid w:val="008F1D77"/>
    <w:rsid w:val="008F1F09"/>
    <w:rsid w:val="008F1F11"/>
    <w:rsid w:val="008F1FB9"/>
    <w:rsid w:val="008F257F"/>
    <w:rsid w:val="008F2585"/>
    <w:rsid w:val="008F3085"/>
    <w:rsid w:val="008F327A"/>
    <w:rsid w:val="008F35DD"/>
    <w:rsid w:val="008F3A77"/>
    <w:rsid w:val="008F3C19"/>
    <w:rsid w:val="008F3E27"/>
    <w:rsid w:val="008F43E8"/>
    <w:rsid w:val="008F45DC"/>
    <w:rsid w:val="008F4812"/>
    <w:rsid w:val="008F4F6A"/>
    <w:rsid w:val="008F55C7"/>
    <w:rsid w:val="008F578D"/>
    <w:rsid w:val="008F59C5"/>
    <w:rsid w:val="008F60CF"/>
    <w:rsid w:val="008F6B0A"/>
    <w:rsid w:val="008F7477"/>
    <w:rsid w:val="008F7E10"/>
    <w:rsid w:val="008F7FA3"/>
    <w:rsid w:val="008F7FAC"/>
    <w:rsid w:val="0090004F"/>
    <w:rsid w:val="00900382"/>
    <w:rsid w:val="00900763"/>
    <w:rsid w:val="00900A3E"/>
    <w:rsid w:val="00901162"/>
    <w:rsid w:val="0090127E"/>
    <w:rsid w:val="0090151F"/>
    <w:rsid w:val="00901A39"/>
    <w:rsid w:val="00901A7A"/>
    <w:rsid w:val="00902125"/>
    <w:rsid w:val="00902137"/>
    <w:rsid w:val="0090225C"/>
    <w:rsid w:val="00902ACE"/>
    <w:rsid w:val="00902C26"/>
    <w:rsid w:val="00902C4C"/>
    <w:rsid w:val="00902D6D"/>
    <w:rsid w:val="00902D9F"/>
    <w:rsid w:val="00902FB8"/>
    <w:rsid w:val="00903298"/>
    <w:rsid w:val="00903385"/>
    <w:rsid w:val="00903453"/>
    <w:rsid w:val="00903699"/>
    <w:rsid w:val="00903A0F"/>
    <w:rsid w:val="00903D5B"/>
    <w:rsid w:val="00904064"/>
    <w:rsid w:val="00904142"/>
    <w:rsid w:val="0090420B"/>
    <w:rsid w:val="00904245"/>
    <w:rsid w:val="0090459F"/>
    <w:rsid w:val="00904887"/>
    <w:rsid w:val="009048DF"/>
    <w:rsid w:val="00904B64"/>
    <w:rsid w:val="00904C26"/>
    <w:rsid w:val="00904CC6"/>
    <w:rsid w:val="00904D3D"/>
    <w:rsid w:val="00904F8F"/>
    <w:rsid w:val="00905271"/>
    <w:rsid w:val="009053BB"/>
    <w:rsid w:val="00905669"/>
    <w:rsid w:val="0090572D"/>
    <w:rsid w:val="00906210"/>
    <w:rsid w:val="00906595"/>
    <w:rsid w:val="009069E3"/>
    <w:rsid w:val="00906B6D"/>
    <w:rsid w:val="00906D63"/>
    <w:rsid w:val="00906E72"/>
    <w:rsid w:val="00906E7E"/>
    <w:rsid w:val="00906EA9"/>
    <w:rsid w:val="0090745C"/>
    <w:rsid w:val="009074BE"/>
    <w:rsid w:val="00907B15"/>
    <w:rsid w:val="00907CD2"/>
    <w:rsid w:val="009102DA"/>
    <w:rsid w:val="0091042A"/>
    <w:rsid w:val="00910800"/>
    <w:rsid w:val="009108BB"/>
    <w:rsid w:val="009109F8"/>
    <w:rsid w:val="00910B58"/>
    <w:rsid w:val="00910C2A"/>
    <w:rsid w:val="00910D09"/>
    <w:rsid w:val="00910DB2"/>
    <w:rsid w:val="00910F59"/>
    <w:rsid w:val="0091130C"/>
    <w:rsid w:val="009113EC"/>
    <w:rsid w:val="00911552"/>
    <w:rsid w:val="00911748"/>
    <w:rsid w:val="00911CD0"/>
    <w:rsid w:val="00911DCA"/>
    <w:rsid w:val="00912186"/>
    <w:rsid w:val="009121C6"/>
    <w:rsid w:val="00912279"/>
    <w:rsid w:val="00912443"/>
    <w:rsid w:val="009129E1"/>
    <w:rsid w:val="00912DFB"/>
    <w:rsid w:val="00912EA3"/>
    <w:rsid w:val="00912EE5"/>
    <w:rsid w:val="00912F79"/>
    <w:rsid w:val="00912F8F"/>
    <w:rsid w:val="00913839"/>
    <w:rsid w:val="00913ADD"/>
    <w:rsid w:val="00913BCF"/>
    <w:rsid w:val="00913DD4"/>
    <w:rsid w:val="00913E2C"/>
    <w:rsid w:val="00914215"/>
    <w:rsid w:val="009145F5"/>
    <w:rsid w:val="00914689"/>
    <w:rsid w:val="00914AC5"/>
    <w:rsid w:val="00914FFA"/>
    <w:rsid w:val="009153E0"/>
    <w:rsid w:val="0091548F"/>
    <w:rsid w:val="009155D3"/>
    <w:rsid w:val="00915831"/>
    <w:rsid w:val="00915A42"/>
    <w:rsid w:val="00915CF3"/>
    <w:rsid w:val="00915DF5"/>
    <w:rsid w:val="00915FC4"/>
    <w:rsid w:val="00916049"/>
    <w:rsid w:val="0091659C"/>
    <w:rsid w:val="0091672B"/>
    <w:rsid w:val="009169C5"/>
    <w:rsid w:val="009169DC"/>
    <w:rsid w:val="009169E2"/>
    <w:rsid w:val="00916F15"/>
    <w:rsid w:val="00916F45"/>
    <w:rsid w:val="00917010"/>
    <w:rsid w:val="00917806"/>
    <w:rsid w:val="009179FF"/>
    <w:rsid w:val="00917A0C"/>
    <w:rsid w:val="00917D3F"/>
    <w:rsid w:val="00917D72"/>
    <w:rsid w:val="00917FEA"/>
    <w:rsid w:val="0091A2C3"/>
    <w:rsid w:val="00920077"/>
    <w:rsid w:val="009203D3"/>
    <w:rsid w:val="0092044D"/>
    <w:rsid w:val="009205FA"/>
    <w:rsid w:val="0092071F"/>
    <w:rsid w:val="00920826"/>
    <w:rsid w:val="00920875"/>
    <w:rsid w:val="009211EE"/>
    <w:rsid w:val="00921356"/>
    <w:rsid w:val="00921512"/>
    <w:rsid w:val="00921730"/>
    <w:rsid w:val="009217F6"/>
    <w:rsid w:val="00921A73"/>
    <w:rsid w:val="00921E3F"/>
    <w:rsid w:val="00921FDB"/>
    <w:rsid w:val="00922338"/>
    <w:rsid w:val="009225A6"/>
    <w:rsid w:val="0092272A"/>
    <w:rsid w:val="00922E45"/>
    <w:rsid w:val="00922FF2"/>
    <w:rsid w:val="009230EC"/>
    <w:rsid w:val="00923200"/>
    <w:rsid w:val="009235AA"/>
    <w:rsid w:val="00923BD2"/>
    <w:rsid w:val="009241A8"/>
    <w:rsid w:val="00924372"/>
    <w:rsid w:val="00924418"/>
    <w:rsid w:val="00924636"/>
    <w:rsid w:val="0092476F"/>
    <w:rsid w:val="009247B1"/>
    <w:rsid w:val="00924806"/>
    <w:rsid w:val="00924A22"/>
    <w:rsid w:val="00924DDD"/>
    <w:rsid w:val="0092576F"/>
    <w:rsid w:val="0092599E"/>
    <w:rsid w:val="00925A0C"/>
    <w:rsid w:val="00925A1F"/>
    <w:rsid w:val="00925CFB"/>
    <w:rsid w:val="00925D57"/>
    <w:rsid w:val="00925FDF"/>
    <w:rsid w:val="009260B8"/>
    <w:rsid w:val="0092685D"/>
    <w:rsid w:val="0092699C"/>
    <w:rsid w:val="00926A55"/>
    <w:rsid w:val="00926CFB"/>
    <w:rsid w:val="00926D6E"/>
    <w:rsid w:val="00926FB5"/>
    <w:rsid w:val="00927276"/>
    <w:rsid w:val="00927802"/>
    <w:rsid w:val="0092FB3C"/>
    <w:rsid w:val="00930156"/>
    <w:rsid w:val="009302B3"/>
    <w:rsid w:val="00930881"/>
    <w:rsid w:val="0093090F"/>
    <w:rsid w:val="00930A99"/>
    <w:rsid w:val="00930B8E"/>
    <w:rsid w:val="00930BB9"/>
    <w:rsid w:val="00930DC2"/>
    <w:rsid w:val="00930F3B"/>
    <w:rsid w:val="0093108B"/>
    <w:rsid w:val="00931394"/>
    <w:rsid w:val="0093186D"/>
    <w:rsid w:val="00931DCF"/>
    <w:rsid w:val="009320F8"/>
    <w:rsid w:val="00932AAA"/>
    <w:rsid w:val="00932E52"/>
    <w:rsid w:val="00932FA2"/>
    <w:rsid w:val="00932FB4"/>
    <w:rsid w:val="00932FEC"/>
    <w:rsid w:val="00933099"/>
    <w:rsid w:val="009332C1"/>
    <w:rsid w:val="009334B3"/>
    <w:rsid w:val="00933622"/>
    <w:rsid w:val="00933945"/>
    <w:rsid w:val="00933A04"/>
    <w:rsid w:val="00933A92"/>
    <w:rsid w:val="00933DBC"/>
    <w:rsid w:val="009342D8"/>
    <w:rsid w:val="009344C0"/>
    <w:rsid w:val="009347C5"/>
    <w:rsid w:val="00934F9B"/>
    <w:rsid w:val="00935103"/>
    <w:rsid w:val="009351D7"/>
    <w:rsid w:val="00935A14"/>
    <w:rsid w:val="009360CC"/>
    <w:rsid w:val="009360EE"/>
    <w:rsid w:val="00936212"/>
    <w:rsid w:val="00936481"/>
    <w:rsid w:val="00936527"/>
    <w:rsid w:val="009365C6"/>
    <w:rsid w:val="009367CB"/>
    <w:rsid w:val="00936ABD"/>
    <w:rsid w:val="00936ACE"/>
    <w:rsid w:val="00936DCD"/>
    <w:rsid w:val="00936F93"/>
    <w:rsid w:val="00936FAE"/>
    <w:rsid w:val="0093767C"/>
    <w:rsid w:val="00937843"/>
    <w:rsid w:val="00937853"/>
    <w:rsid w:val="00937990"/>
    <w:rsid w:val="00937F3E"/>
    <w:rsid w:val="00937F81"/>
    <w:rsid w:val="0094012B"/>
    <w:rsid w:val="00940481"/>
    <w:rsid w:val="0094049A"/>
    <w:rsid w:val="00940613"/>
    <w:rsid w:val="00940886"/>
    <w:rsid w:val="00941007"/>
    <w:rsid w:val="00941185"/>
    <w:rsid w:val="009413C4"/>
    <w:rsid w:val="009414D5"/>
    <w:rsid w:val="00941CAF"/>
    <w:rsid w:val="0094200E"/>
    <w:rsid w:val="00942513"/>
    <w:rsid w:val="00942601"/>
    <w:rsid w:val="009427EF"/>
    <w:rsid w:val="00942A47"/>
    <w:rsid w:val="00942BEE"/>
    <w:rsid w:val="00942D3D"/>
    <w:rsid w:val="00943154"/>
    <w:rsid w:val="009431AC"/>
    <w:rsid w:val="00943277"/>
    <w:rsid w:val="009433ED"/>
    <w:rsid w:val="0094347D"/>
    <w:rsid w:val="00943DB2"/>
    <w:rsid w:val="0094414F"/>
    <w:rsid w:val="009442DF"/>
    <w:rsid w:val="0094436A"/>
    <w:rsid w:val="00944669"/>
    <w:rsid w:val="00944712"/>
    <w:rsid w:val="00944DFB"/>
    <w:rsid w:val="0094556A"/>
    <w:rsid w:val="00945845"/>
    <w:rsid w:val="00945D94"/>
    <w:rsid w:val="00945DF0"/>
    <w:rsid w:val="009463CE"/>
    <w:rsid w:val="00946931"/>
    <w:rsid w:val="00946969"/>
    <w:rsid w:val="00946DB0"/>
    <w:rsid w:val="0094722B"/>
    <w:rsid w:val="0094764B"/>
    <w:rsid w:val="00947694"/>
    <w:rsid w:val="00947B99"/>
    <w:rsid w:val="00947D62"/>
    <w:rsid w:val="00947E21"/>
    <w:rsid w:val="00947EDA"/>
    <w:rsid w:val="009502C1"/>
    <w:rsid w:val="0095033B"/>
    <w:rsid w:val="00950535"/>
    <w:rsid w:val="00950698"/>
    <w:rsid w:val="00950A33"/>
    <w:rsid w:val="00950C3A"/>
    <w:rsid w:val="00950CEB"/>
    <w:rsid w:val="0095103E"/>
    <w:rsid w:val="009511EE"/>
    <w:rsid w:val="00951366"/>
    <w:rsid w:val="0095139C"/>
    <w:rsid w:val="00951823"/>
    <w:rsid w:val="009518D1"/>
    <w:rsid w:val="00952327"/>
    <w:rsid w:val="0095244C"/>
    <w:rsid w:val="0095262B"/>
    <w:rsid w:val="00952EF2"/>
    <w:rsid w:val="00952F33"/>
    <w:rsid w:val="0095308A"/>
    <w:rsid w:val="009530E6"/>
    <w:rsid w:val="00953227"/>
    <w:rsid w:val="00953518"/>
    <w:rsid w:val="00953627"/>
    <w:rsid w:val="00953855"/>
    <w:rsid w:val="00953BD3"/>
    <w:rsid w:val="00953BEA"/>
    <w:rsid w:val="00953EB9"/>
    <w:rsid w:val="0095414F"/>
    <w:rsid w:val="0095419B"/>
    <w:rsid w:val="00954D58"/>
    <w:rsid w:val="00954E7B"/>
    <w:rsid w:val="009553EB"/>
    <w:rsid w:val="0095572E"/>
    <w:rsid w:val="00955A64"/>
    <w:rsid w:val="00955B8F"/>
    <w:rsid w:val="00955E25"/>
    <w:rsid w:val="00955E7D"/>
    <w:rsid w:val="00955F6F"/>
    <w:rsid w:val="0095607C"/>
    <w:rsid w:val="00956555"/>
    <w:rsid w:val="00956567"/>
    <w:rsid w:val="0095681C"/>
    <w:rsid w:val="0095684D"/>
    <w:rsid w:val="00956A22"/>
    <w:rsid w:val="00956A8B"/>
    <w:rsid w:val="0095715B"/>
    <w:rsid w:val="0095725E"/>
    <w:rsid w:val="00957308"/>
    <w:rsid w:val="009573FD"/>
    <w:rsid w:val="00957501"/>
    <w:rsid w:val="00957D25"/>
    <w:rsid w:val="00957E94"/>
    <w:rsid w:val="0095D31C"/>
    <w:rsid w:val="009605EB"/>
    <w:rsid w:val="00960828"/>
    <w:rsid w:val="00960B37"/>
    <w:rsid w:val="00960EEF"/>
    <w:rsid w:val="00961764"/>
    <w:rsid w:val="00961B53"/>
    <w:rsid w:val="00961EA5"/>
    <w:rsid w:val="00961FE0"/>
    <w:rsid w:val="009620D4"/>
    <w:rsid w:val="009620DD"/>
    <w:rsid w:val="009621D4"/>
    <w:rsid w:val="009624F9"/>
    <w:rsid w:val="0096288E"/>
    <w:rsid w:val="009628D3"/>
    <w:rsid w:val="00962D1E"/>
    <w:rsid w:val="00962E90"/>
    <w:rsid w:val="009631AD"/>
    <w:rsid w:val="009631D2"/>
    <w:rsid w:val="00963336"/>
    <w:rsid w:val="00963BFC"/>
    <w:rsid w:val="009642D4"/>
    <w:rsid w:val="00964CB6"/>
    <w:rsid w:val="00964D0B"/>
    <w:rsid w:val="00964F86"/>
    <w:rsid w:val="00965451"/>
    <w:rsid w:val="009657C0"/>
    <w:rsid w:val="00965853"/>
    <w:rsid w:val="00965863"/>
    <w:rsid w:val="00965F82"/>
    <w:rsid w:val="00965F8F"/>
    <w:rsid w:val="009664DD"/>
    <w:rsid w:val="00966528"/>
    <w:rsid w:val="00966CC9"/>
    <w:rsid w:val="009675C4"/>
    <w:rsid w:val="009677BC"/>
    <w:rsid w:val="00967AFA"/>
    <w:rsid w:val="00967C18"/>
    <w:rsid w:val="00967C93"/>
    <w:rsid w:val="00967CE7"/>
    <w:rsid w:val="00970021"/>
    <w:rsid w:val="009703C1"/>
    <w:rsid w:val="009705AB"/>
    <w:rsid w:val="009705C6"/>
    <w:rsid w:val="0097073C"/>
    <w:rsid w:val="009707FC"/>
    <w:rsid w:val="00970A21"/>
    <w:rsid w:val="00970A73"/>
    <w:rsid w:val="00970CC0"/>
    <w:rsid w:val="00970E58"/>
    <w:rsid w:val="00971054"/>
    <w:rsid w:val="00971253"/>
    <w:rsid w:val="00971A11"/>
    <w:rsid w:val="00971A57"/>
    <w:rsid w:val="00971DA9"/>
    <w:rsid w:val="00972049"/>
    <w:rsid w:val="0097262B"/>
    <w:rsid w:val="0097265B"/>
    <w:rsid w:val="009729D6"/>
    <w:rsid w:val="00972A03"/>
    <w:rsid w:val="00972A7E"/>
    <w:rsid w:val="00972C1C"/>
    <w:rsid w:val="00972C57"/>
    <w:rsid w:val="00972DE5"/>
    <w:rsid w:val="009732FA"/>
    <w:rsid w:val="00973365"/>
    <w:rsid w:val="00973B49"/>
    <w:rsid w:val="00973BFC"/>
    <w:rsid w:val="00973C3C"/>
    <w:rsid w:val="00973CC9"/>
    <w:rsid w:val="00973D8B"/>
    <w:rsid w:val="00974430"/>
    <w:rsid w:val="009745E2"/>
    <w:rsid w:val="00974781"/>
    <w:rsid w:val="0097531A"/>
    <w:rsid w:val="0097533C"/>
    <w:rsid w:val="009756DD"/>
    <w:rsid w:val="00975877"/>
    <w:rsid w:val="009758E3"/>
    <w:rsid w:val="00975D75"/>
    <w:rsid w:val="00975FAE"/>
    <w:rsid w:val="00976053"/>
    <w:rsid w:val="009763B1"/>
    <w:rsid w:val="009764FB"/>
    <w:rsid w:val="009766BE"/>
    <w:rsid w:val="00976F92"/>
    <w:rsid w:val="0097706B"/>
    <w:rsid w:val="00977557"/>
    <w:rsid w:val="00977E0B"/>
    <w:rsid w:val="00979E50"/>
    <w:rsid w:val="0097E0AD"/>
    <w:rsid w:val="00980157"/>
    <w:rsid w:val="00980880"/>
    <w:rsid w:val="00980A05"/>
    <w:rsid w:val="00980ABB"/>
    <w:rsid w:val="00980BF3"/>
    <w:rsid w:val="00980C9E"/>
    <w:rsid w:val="009811D5"/>
    <w:rsid w:val="00981448"/>
    <w:rsid w:val="009815A9"/>
    <w:rsid w:val="009817E5"/>
    <w:rsid w:val="00981AA6"/>
    <w:rsid w:val="00981D26"/>
    <w:rsid w:val="00981D7C"/>
    <w:rsid w:val="00982533"/>
    <w:rsid w:val="00982679"/>
    <w:rsid w:val="009826A0"/>
    <w:rsid w:val="00982BA1"/>
    <w:rsid w:val="00982DDE"/>
    <w:rsid w:val="00982F68"/>
    <w:rsid w:val="00982F90"/>
    <w:rsid w:val="009831AA"/>
    <w:rsid w:val="009834D7"/>
    <w:rsid w:val="009836F3"/>
    <w:rsid w:val="00983DE5"/>
    <w:rsid w:val="00984425"/>
    <w:rsid w:val="00984575"/>
    <w:rsid w:val="009847BB"/>
    <w:rsid w:val="009847F6"/>
    <w:rsid w:val="00984CC7"/>
    <w:rsid w:val="00985027"/>
    <w:rsid w:val="009850B5"/>
    <w:rsid w:val="0098548D"/>
    <w:rsid w:val="0098549A"/>
    <w:rsid w:val="00985BB1"/>
    <w:rsid w:val="00986593"/>
    <w:rsid w:val="009865AF"/>
    <w:rsid w:val="009866CD"/>
    <w:rsid w:val="00986C5C"/>
    <w:rsid w:val="009873AE"/>
    <w:rsid w:val="009874E6"/>
    <w:rsid w:val="00987537"/>
    <w:rsid w:val="00987832"/>
    <w:rsid w:val="00987D62"/>
    <w:rsid w:val="00989590"/>
    <w:rsid w:val="0099007A"/>
    <w:rsid w:val="00990571"/>
    <w:rsid w:val="009908B9"/>
    <w:rsid w:val="009909FB"/>
    <w:rsid w:val="00990BBC"/>
    <w:rsid w:val="00990BD7"/>
    <w:rsid w:val="009910AF"/>
    <w:rsid w:val="0099124D"/>
    <w:rsid w:val="0099152C"/>
    <w:rsid w:val="00991596"/>
    <w:rsid w:val="00991736"/>
    <w:rsid w:val="00991DD4"/>
    <w:rsid w:val="00992045"/>
    <w:rsid w:val="00992206"/>
    <w:rsid w:val="0099256D"/>
    <w:rsid w:val="009927F1"/>
    <w:rsid w:val="00992D01"/>
    <w:rsid w:val="00992E45"/>
    <w:rsid w:val="00992F57"/>
    <w:rsid w:val="0099326F"/>
    <w:rsid w:val="0099353E"/>
    <w:rsid w:val="00993572"/>
    <w:rsid w:val="009939F1"/>
    <w:rsid w:val="00993ABE"/>
    <w:rsid w:val="00993BE8"/>
    <w:rsid w:val="00993C60"/>
    <w:rsid w:val="00993CDF"/>
    <w:rsid w:val="00993DFF"/>
    <w:rsid w:val="00993EE6"/>
    <w:rsid w:val="0099429D"/>
    <w:rsid w:val="00994412"/>
    <w:rsid w:val="00994832"/>
    <w:rsid w:val="00994975"/>
    <w:rsid w:val="00994BAE"/>
    <w:rsid w:val="00995512"/>
    <w:rsid w:val="0099557B"/>
    <w:rsid w:val="009956F5"/>
    <w:rsid w:val="00995871"/>
    <w:rsid w:val="009958A3"/>
    <w:rsid w:val="009958C7"/>
    <w:rsid w:val="00996194"/>
    <w:rsid w:val="009964A6"/>
    <w:rsid w:val="00996803"/>
    <w:rsid w:val="00996914"/>
    <w:rsid w:val="00996965"/>
    <w:rsid w:val="00996C41"/>
    <w:rsid w:val="00996D42"/>
    <w:rsid w:val="00997DF1"/>
    <w:rsid w:val="009A0137"/>
    <w:rsid w:val="009A0249"/>
    <w:rsid w:val="009A0791"/>
    <w:rsid w:val="009A0B0A"/>
    <w:rsid w:val="009A0C7E"/>
    <w:rsid w:val="009A0D5F"/>
    <w:rsid w:val="009A0F2A"/>
    <w:rsid w:val="009A11FF"/>
    <w:rsid w:val="009A1CA2"/>
    <w:rsid w:val="009A1E8F"/>
    <w:rsid w:val="009A1F2D"/>
    <w:rsid w:val="009A215E"/>
    <w:rsid w:val="009A22E3"/>
    <w:rsid w:val="009A24A9"/>
    <w:rsid w:val="009A28E9"/>
    <w:rsid w:val="009A2C78"/>
    <w:rsid w:val="009A2D46"/>
    <w:rsid w:val="009A340B"/>
    <w:rsid w:val="009A38ED"/>
    <w:rsid w:val="009A3A8B"/>
    <w:rsid w:val="009A3ED5"/>
    <w:rsid w:val="009A468B"/>
    <w:rsid w:val="009A46E0"/>
    <w:rsid w:val="009A49E1"/>
    <w:rsid w:val="009A4C5F"/>
    <w:rsid w:val="009A5125"/>
    <w:rsid w:val="009A52C2"/>
    <w:rsid w:val="009A55E9"/>
    <w:rsid w:val="009A56A7"/>
    <w:rsid w:val="009A56FB"/>
    <w:rsid w:val="009A6041"/>
    <w:rsid w:val="009A624E"/>
    <w:rsid w:val="009A640A"/>
    <w:rsid w:val="009A6527"/>
    <w:rsid w:val="009A65EF"/>
    <w:rsid w:val="009A660D"/>
    <w:rsid w:val="009A6670"/>
    <w:rsid w:val="009A6FCC"/>
    <w:rsid w:val="009A751C"/>
    <w:rsid w:val="009A7587"/>
    <w:rsid w:val="009A76F7"/>
    <w:rsid w:val="009A78E9"/>
    <w:rsid w:val="009A7CD7"/>
    <w:rsid w:val="009A7F08"/>
    <w:rsid w:val="009B00D8"/>
    <w:rsid w:val="009B058A"/>
    <w:rsid w:val="009B0A97"/>
    <w:rsid w:val="009B12ED"/>
    <w:rsid w:val="009B1851"/>
    <w:rsid w:val="009B1CA5"/>
    <w:rsid w:val="009B2335"/>
    <w:rsid w:val="009B2483"/>
    <w:rsid w:val="009B2DEF"/>
    <w:rsid w:val="009B309A"/>
    <w:rsid w:val="009B30A3"/>
    <w:rsid w:val="009B3D8C"/>
    <w:rsid w:val="009B41B9"/>
    <w:rsid w:val="009B4341"/>
    <w:rsid w:val="009B4375"/>
    <w:rsid w:val="009B438D"/>
    <w:rsid w:val="009B446D"/>
    <w:rsid w:val="009B44B4"/>
    <w:rsid w:val="009B4B6B"/>
    <w:rsid w:val="009B4F24"/>
    <w:rsid w:val="009B52CB"/>
    <w:rsid w:val="009B5836"/>
    <w:rsid w:val="009B5CA0"/>
    <w:rsid w:val="009B5F98"/>
    <w:rsid w:val="009B6613"/>
    <w:rsid w:val="009B6803"/>
    <w:rsid w:val="009B6888"/>
    <w:rsid w:val="009B68E0"/>
    <w:rsid w:val="009B698D"/>
    <w:rsid w:val="009B6B5B"/>
    <w:rsid w:val="009B6B76"/>
    <w:rsid w:val="009B6E58"/>
    <w:rsid w:val="009B7424"/>
    <w:rsid w:val="009B74DB"/>
    <w:rsid w:val="009B75E8"/>
    <w:rsid w:val="009B792B"/>
    <w:rsid w:val="009B7A28"/>
    <w:rsid w:val="009B7BAF"/>
    <w:rsid w:val="009B7BFB"/>
    <w:rsid w:val="009B7F01"/>
    <w:rsid w:val="009C0090"/>
    <w:rsid w:val="009C00D3"/>
    <w:rsid w:val="009C01B8"/>
    <w:rsid w:val="009C04D1"/>
    <w:rsid w:val="009C0BC9"/>
    <w:rsid w:val="009C0D88"/>
    <w:rsid w:val="009C100E"/>
    <w:rsid w:val="009C10BF"/>
    <w:rsid w:val="009C10E7"/>
    <w:rsid w:val="009C11DA"/>
    <w:rsid w:val="009C12F0"/>
    <w:rsid w:val="009C1475"/>
    <w:rsid w:val="009C15A3"/>
    <w:rsid w:val="009C16B4"/>
    <w:rsid w:val="009C1985"/>
    <w:rsid w:val="009C19B8"/>
    <w:rsid w:val="009C1D5E"/>
    <w:rsid w:val="009C1D8C"/>
    <w:rsid w:val="009C2167"/>
    <w:rsid w:val="009C22FF"/>
    <w:rsid w:val="009C2573"/>
    <w:rsid w:val="009C292D"/>
    <w:rsid w:val="009C2D70"/>
    <w:rsid w:val="009C33A9"/>
    <w:rsid w:val="009C366A"/>
    <w:rsid w:val="009C379D"/>
    <w:rsid w:val="009C3C05"/>
    <w:rsid w:val="009C4526"/>
    <w:rsid w:val="009C4BAF"/>
    <w:rsid w:val="009C4BB3"/>
    <w:rsid w:val="009C4CD7"/>
    <w:rsid w:val="009C4EBE"/>
    <w:rsid w:val="009C4F85"/>
    <w:rsid w:val="009C5154"/>
    <w:rsid w:val="009C5208"/>
    <w:rsid w:val="009C55BA"/>
    <w:rsid w:val="009C58B5"/>
    <w:rsid w:val="009C594D"/>
    <w:rsid w:val="009C595D"/>
    <w:rsid w:val="009C5A23"/>
    <w:rsid w:val="009C5C22"/>
    <w:rsid w:val="009C67CD"/>
    <w:rsid w:val="009C6A71"/>
    <w:rsid w:val="009C6E71"/>
    <w:rsid w:val="009C709C"/>
    <w:rsid w:val="009C72FD"/>
    <w:rsid w:val="009C7567"/>
    <w:rsid w:val="009C78E1"/>
    <w:rsid w:val="009C7DE9"/>
    <w:rsid w:val="009C7EDC"/>
    <w:rsid w:val="009D0058"/>
    <w:rsid w:val="009D0497"/>
    <w:rsid w:val="009D0947"/>
    <w:rsid w:val="009D09B5"/>
    <w:rsid w:val="009D0B16"/>
    <w:rsid w:val="009D0C1D"/>
    <w:rsid w:val="009D0E58"/>
    <w:rsid w:val="009D0F23"/>
    <w:rsid w:val="009D1520"/>
    <w:rsid w:val="009D1576"/>
    <w:rsid w:val="009D1691"/>
    <w:rsid w:val="009D2BD1"/>
    <w:rsid w:val="009D2D36"/>
    <w:rsid w:val="009D3387"/>
    <w:rsid w:val="009D3C87"/>
    <w:rsid w:val="009D4009"/>
    <w:rsid w:val="009D42D1"/>
    <w:rsid w:val="009D4419"/>
    <w:rsid w:val="009D4561"/>
    <w:rsid w:val="009D49E5"/>
    <w:rsid w:val="009D4AAF"/>
    <w:rsid w:val="009D4EFF"/>
    <w:rsid w:val="009D5166"/>
    <w:rsid w:val="009D56D8"/>
    <w:rsid w:val="009D58D5"/>
    <w:rsid w:val="009D5AAE"/>
    <w:rsid w:val="009D5FBA"/>
    <w:rsid w:val="009D621D"/>
    <w:rsid w:val="009D62AD"/>
    <w:rsid w:val="009D65A4"/>
    <w:rsid w:val="009D695E"/>
    <w:rsid w:val="009D69AA"/>
    <w:rsid w:val="009D6D2E"/>
    <w:rsid w:val="009D6DF5"/>
    <w:rsid w:val="009D74DB"/>
    <w:rsid w:val="009D75FF"/>
    <w:rsid w:val="009D7677"/>
    <w:rsid w:val="009D7846"/>
    <w:rsid w:val="009D79D8"/>
    <w:rsid w:val="009E019B"/>
    <w:rsid w:val="009E041B"/>
    <w:rsid w:val="009E07F3"/>
    <w:rsid w:val="009E090E"/>
    <w:rsid w:val="009E0BA3"/>
    <w:rsid w:val="009E0CC6"/>
    <w:rsid w:val="009E0D81"/>
    <w:rsid w:val="009E0F15"/>
    <w:rsid w:val="009E0F91"/>
    <w:rsid w:val="009E0FEE"/>
    <w:rsid w:val="009E113D"/>
    <w:rsid w:val="009E1521"/>
    <w:rsid w:val="009E1829"/>
    <w:rsid w:val="009E1A6E"/>
    <w:rsid w:val="009E2057"/>
    <w:rsid w:val="009E241B"/>
    <w:rsid w:val="009E26F0"/>
    <w:rsid w:val="009E2E42"/>
    <w:rsid w:val="009E33C7"/>
    <w:rsid w:val="009E353D"/>
    <w:rsid w:val="009E392F"/>
    <w:rsid w:val="009E3938"/>
    <w:rsid w:val="009E43F4"/>
    <w:rsid w:val="009E457B"/>
    <w:rsid w:val="009E4D59"/>
    <w:rsid w:val="009E5201"/>
    <w:rsid w:val="009E53D5"/>
    <w:rsid w:val="009E5560"/>
    <w:rsid w:val="009E5782"/>
    <w:rsid w:val="009E5840"/>
    <w:rsid w:val="009E5B4F"/>
    <w:rsid w:val="009E5F51"/>
    <w:rsid w:val="009E5F6A"/>
    <w:rsid w:val="009E6290"/>
    <w:rsid w:val="009E6359"/>
    <w:rsid w:val="009E6406"/>
    <w:rsid w:val="009E69EA"/>
    <w:rsid w:val="009E6C0C"/>
    <w:rsid w:val="009E6CC4"/>
    <w:rsid w:val="009E6DA2"/>
    <w:rsid w:val="009E6DAB"/>
    <w:rsid w:val="009E70BE"/>
    <w:rsid w:val="009E74D5"/>
    <w:rsid w:val="009E78FF"/>
    <w:rsid w:val="009E7C0E"/>
    <w:rsid w:val="009E7D04"/>
    <w:rsid w:val="009E7F03"/>
    <w:rsid w:val="009F02B6"/>
    <w:rsid w:val="009F039F"/>
    <w:rsid w:val="009F05DE"/>
    <w:rsid w:val="009F07A2"/>
    <w:rsid w:val="009F080B"/>
    <w:rsid w:val="009F0BE6"/>
    <w:rsid w:val="009F0C47"/>
    <w:rsid w:val="009F0C6F"/>
    <w:rsid w:val="009F100B"/>
    <w:rsid w:val="009F10B0"/>
    <w:rsid w:val="009F1115"/>
    <w:rsid w:val="009F12D3"/>
    <w:rsid w:val="009F1397"/>
    <w:rsid w:val="009F190B"/>
    <w:rsid w:val="009F195C"/>
    <w:rsid w:val="009F1A9E"/>
    <w:rsid w:val="009F1B47"/>
    <w:rsid w:val="009F1D15"/>
    <w:rsid w:val="009F1F6F"/>
    <w:rsid w:val="009F1F82"/>
    <w:rsid w:val="009F2119"/>
    <w:rsid w:val="009F21DF"/>
    <w:rsid w:val="009F247E"/>
    <w:rsid w:val="009F25FC"/>
    <w:rsid w:val="009F2AC6"/>
    <w:rsid w:val="009F2CFD"/>
    <w:rsid w:val="009F3409"/>
    <w:rsid w:val="009F3ABB"/>
    <w:rsid w:val="009F3D1B"/>
    <w:rsid w:val="009F3EA7"/>
    <w:rsid w:val="009F3F2E"/>
    <w:rsid w:val="009F4014"/>
    <w:rsid w:val="009F43F1"/>
    <w:rsid w:val="009F447D"/>
    <w:rsid w:val="009F479A"/>
    <w:rsid w:val="009F4919"/>
    <w:rsid w:val="009F4AC5"/>
    <w:rsid w:val="009F4C87"/>
    <w:rsid w:val="009F5F43"/>
    <w:rsid w:val="009F5F45"/>
    <w:rsid w:val="009F6307"/>
    <w:rsid w:val="009F6598"/>
    <w:rsid w:val="009F6D08"/>
    <w:rsid w:val="009F6F30"/>
    <w:rsid w:val="009F7284"/>
    <w:rsid w:val="009F7295"/>
    <w:rsid w:val="009F73B0"/>
    <w:rsid w:val="009F73C0"/>
    <w:rsid w:val="009F75FA"/>
    <w:rsid w:val="009F763E"/>
    <w:rsid w:val="009F76FF"/>
    <w:rsid w:val="009F783B"/>
    <w:rsid w:val="009F7D2F"/>
    <w:rsid w:val="00A00324"/>
    <w:rsid w:val="00A00395"/>
    <w:rsid w:val="00A00578"/>
    <w:rsid w:val="00A007FF"/>
    <w:rsid w:val="00A00A24"/>
    <w:rsid w:val="00A00A8B"/>
    <w:rsid w:val="00A00D6E"/>
    <w:rsid w:val="00A00EF6"/>
    <w:rsid w:val="00A01228"/>
    <w:rsid w:val="00A01403"/>
    <w:rsid w:val="00A015B9"/>
    <w:rsid w:val="00A01838"/>
    <w:rsid w:val="00A01BBF"/>
    <w:rsid w:val="00A01C06"/>
    <w:rsid w:val="00A01CFE"/>
    <w:rsid w:val="00A01F13"/>
    <w:rsid w:val="00A025D1"/>
    <w:rsid w:val="00A02923"/>
    <w:rsid w:val="00A02F23"/>
    <w:rsid w:val="00A03024"/>
    <w:rsid w:val="00A03110"/>
    <w:rsid w:val="00A03576"/>
    <w:rsid w:val="00A03C1E"/>
    <w:rsid w:val="00A03E10"/>
    <w:rsid w:val="00A03F6C"/>
    <w:rsid w:val="00A04AB7"/>
    <w:rsid w:val="00A04BB5"/>
    <w:rsid w:val="00A04BD3"/>
    <w:rsid w:val="00A04BDC"/>
    <w:rsid w:val="00A04F5E"/>
    <w:rsid w:val="00A0514C"/>
    <w:rsid w:val="00A0550C"/>
    <w:rsid w:val="00A05600"/>
    <w:rsid w:val="00A0570E"/>
    <w:rsid w:val="00A05936"/>
    <w:rsid w:val="00A05B65"/>
    <w:rsid w:val="00A06091"/>
    <w:rsid w:val="00A0623B"/>
    <w:rsid w:val="00A06321"/>
    <w:rsid w:val="00A064CB"/>
    <w:rsid w:val="00A0655C"/>
    <w:rsid w:val="00A069B9"/>
    <w:rsid w:val="00A06A65"/>
    <w:rsid w:val="00A06AE4"/>
    <w:rsid w:val="00A06B5B"/>
    <w:rsid w:val="00A06E00"/>
    <w:rsid w:val="00A0748A"/>
    <w:rsid w:val="00A078FF"/>
    <w:rsid w:val="00A07CC3"/>
    <w:rsid w:val="00A07E48"/>
    <w:rsid w:val="00A07EB1"/>
    <w:rsid w:val="00A0ACCB"/>
    <w:rsid w:val="00A10291"/>
    <w:rsid w:val="00A104AC"/>
    <w:rsid w:val="00A105CE"/>
    <w:rsid w:val="00A106BE"/>
    <w:rsid w:val="00A108D3"/>
    <w:rsid w:val="00A108F6"/>
    <w:rsid w:val="00A10A71"/>
    <w:rsid w:val="00A10BBA"/>
    <w:rsid w:val="00A10E88"/>
    <w:rsid w:val="00A110EB"/>
    <w:rsid w:val="00A114D3"/>
    <w:rsid w:val="00A116F5"/>
    <w:rsid w:val="00A11A07"/>
    <w:rsid w:val="00A12078"/>
    <w:rsid w:val="00A12196"/>
    <w:rsid w:val="00A121D8"/>
    <w:rsid w:val="00A1222F"/>
    <w:rsid w:val="00A12390"/>
    <w:rsid w:val="00A12664"/>
    <w:rsid w:val="00A128B7"/>
    <w:rsid w:val="00A12C5D"/>
    <w:rsid w:val="00A1301E"/>
    <w:rsid w:val="00A1312A"/>
    <w:rsid w:val="00A13358"/>
    <w:rsid w:val="00A13547"/>
    <w:rsid w:val="00A1372A"/>
    <w:rsid w:val="00A1391C"/>
    <w:rsid w:val="00A13B74"/>
    <w:rsid w:val="00A13B95"/>
    <w:rsid w:val="00A13C65"/>
    <w:rsid w:val="00A13FB8"/>
    <w:rsid w:val="00A13FF2"/>
    <w:rsid w:val="00A14189"/>
    <w:rsid w:val="00A1418B"/>
    <w:rsid w:val="00A14542"/>
    <w:rsid w:val="00A1476C"/>
    <w:rsid w:val="00A148D5"/>
    <w:rsid w:val="00A14944"/>
    <w:rsid w:val="00A14A08"/>
    <w:rsid w:val="00A14B38"/>
    <w:rsid w:val="00A14CD3"/>
    <w:rsid w:val="00A151CE"/>
    <w:rsid w:val="00A153DE"/>
    <w:rsid w:val="00A15CF3"/>
    <w:rsid w:val="00A15F0F"/>
    <w:rsid w:val="00A164A3"/>
    <w:rsid w:val="00A16AA3"/>
    <w:rsid w:val="00A16E4B"/>
    <w:rsid w:val="00A16F2E"/>
    <w:rsid w:val="00A170F6"/>
    <w:rsid w:val="00A1712A"/>
    <w:rsid w:val="00A17287"/>
    <w:rsid w:val="00A177A7"/>
    <w:rsid w:val="00A204E0"/>
    <w:rsid w:val="00A20783"/>
    <w:rsid w:val="00A20838"/>
    <w:rsid w:val="00A20C6C"/>
    <w:rsid w:val="00A20E8A"/>
    <w:rsid w:val="00A20EEE"/>
    <w:rsid w:val="00A21131"/>
    <w:rsid w:val="00A21630"/>
    <w:rsid w:val="00A2174C"/>
    <w:rsid w:val="00A2183C"/>
    <w:rsid w:val="00A2196F"/>
    <w:rsid w:val="00A21D30"/>
    <w:rsid w:val="00A21D46"/>
    <w:rsid w:val="00A220AD"/>
    <w:rsid w:val="00A22216"/>
    <w:rsid w:val="00A2289C"/>
    <w:rsid w:val="00A228E5"/>
    <w:rsid w:val="00A23523"/>
    <w:rsid w:val="00A2353E"/>
    <w:rsid w:val="00A23690"/>
    <w:rsid w:val="00A237A0"/>
    <w:rsid w:val="00A2395B"/>
    <w:rsid w:val="00A23C39"/>
    <w:rsid w:val="00A24530"/>
    <w:rsid w:val="00A245AF"/>
    <w:rsid w:val="00A24B31"/>
    <w:rsid w:val="00A24CBD"/>
    <w:rsid w:val="00A24D04"/>
    <w:rsid w:val="00A24E8A"/>
    <w:rsid w:val="00A250FC"/>
    <w:rsid w:val="00A25101"/>
    <w:rsid w:val="00A25165"/>
    <w:rsid w:val="00A251C0"/>
    <w:rsid w:val="00A256D5"/>
    <w:rsid w:val="00A25A27"/>
    <w:rsid w:val="00A25ACE"/>
    <w:rsid w:val="00A25DC4"/>
    <w:rsid w:val="00A2627A"/>
    <w:rsid w:val="00A2630E"/>
    <w:rsid w:val="00A2635B"/>
    <w:rsid w:val="00A2648E"/>
    <w:rsid w:val="00A26629"/>
    <w:rsid w:val="00A26845"/>
    <w:rsid w:val="00A26876"/>
    <w:rsid w:val="00A26A81"/>
    <w:rsid w:val="00A26A8E"/>
    <w:rsid w:val="00A26D94"/>
    <w:rsid w:val="00A26FA6"/>
    <w:rsid w:val="00A26FB4"/>
    <w:rsid w:val="00A27054"/>
    <w:rsid w:val="00A275E3"/>
    <w:rsid w:val="00A27923"/>
    <w:rsid w:val="00A27961"/>
    <w:rsid w:val="00A27B8E"/>
    <w:rsid w:val="00A27CEA"/>
    <w:rsid w:val="00A27E07"/>
    <w:rsid w:val="00A30308"/>
    <w:rsid w:val="00A30332"/>
    <w:rsid w:val="00A30416"/>
    <w:rsid w:val="00A304C5"/>
    <w:rsid w:val="00A306C7"/>
    <w:rsid w:val="00A30DD7"/>
    <w:rsid w:val="00A310AA"/>
    <w:rsid w:val="00A3162B"/>
    <w:rsid w:val="00A316A5"/>
    <w:rsid w:val="00A317C8"/>
    <w:rsid w:val="00A31E9E"/>
    <w:rsid w:val="00A3201A"/>
    <w:rsid w:val="00A32287"/>
    <w:rsid w:val="00A32559"/>
    <w:rsid w:val="00A32BFD"/>
    <w:rsid w:val="00A32C4B"/>
    <w:rsid w:val="00A33383"/>
    <w:rsid w:val="00A33640"/>
    <w:rsid w:val="00A33A8B"/>
    <w:rsid w:val="00A33E05"/>
    <w:rsid w:val="00A33EB0"/>
    <w:rsid w:val="00A34807"/>
    <w:rsid w:val="00A34924"/>
    <w:rsid w:val="00A34B80"/>
    <w:rsid w:val="00A34E52"/>
    <w:rsid w:val="00A350D8"/>
    <w:rsid w:val="00A3522B"/>
    <w:rsid w:val="00A35923"/>
    <w:rsid w:val="00A359DB"/>
    <w:rsid w:val="00A35B06"/>
    <w:rsid w:val="00A35B4D"/>
    <w:rsid w:val="00A35D7E"/>
    <w:rsid w:val="00A35FB0"/>
    <w:rsid w:val="00A36144"/>
    <w:rsid w:val="00A36163"/>
    <w:rsid w:val="00A361ED"/>
    <w:rsid w:val="00A3695D"/>
    <w:rsid w:val="00A36FF0"/>
    <w:rsid w:val="00A371FA"/>
    <w:rsid w:val="00A377F6"/>
    <w:rsid w:val="00A3781C"/>
    <w:rsid w:val="00A37DBA"/>
    <w:rsid w:val="00A4020B"/>
    <w:rsid w:val="00A408BF"/>
    <w:rsid w:val="00A40B2B"/>
    <w:rsid w:val="00A40DEB"/>
    <w:rsid w:val="00A40F9F"/>
    <w:rsid w:val="00A4106F"/>
    <w:rsid w:val="00A4121C"/>
    <w:rsid w:val="00A41527"/>
    <w:rsid w:val="00A4164B"/>
    <w:rsid w:val="00A416DC"/>
    <w:rsid w:val="00A417BC"/>
    <w:rsid w:val="00A4184E"/>
    <w:rsid w:val="00A41897"/>
    <w:rsid w:val="00A41F7B"/>
    <w:rsid w:val="00A42391"/>
    <w:rsid w:val="00A4260B"/>
    <w:rsid w:val="00A4288B"/>
    <w:rsid w:val="00A42AD7"/>
    <w:rsid w:val="00A43008"/>
    <w:rsid w:val="00A43209"/>
    <w:rsid w:val="00A43228"/>
    <w:rsid w:val="00A432C4"/>
    <w:rsid w:val="00A4333A"/>
    <w:rsid w:val="00A4347F"/>
    <w:rsid w:val="00A435E5"/>
    <w:rsid w:val="00A438DC"/>
    <w:rsid w:val="00A43C30"/>
    <w:rsid w:val="00A4410A"/>
    <w:rsid w:val="00A44436"/>
    <w:rsid w:val="00A44879"/>
    <w:rsid w:val="00A4501E"/>
    <w:rsid w:val="00A456D9"/>
    <w:rsid w:val="00A457F2"/>
    <w:rsid w:val="00A4601F"/>
    <w:rsid w:val="00A4614C"/>
    <w:rsid w:val="00A46216"/>
    <w:rsid w:val="00A46955"/>
    <w:rsid w:val="00A46A83"/>
    <w:rsid w:val="00A471A1"/>
    <w:rsid w:val="00A47256"/>
    <w:rsid w:val="00A472FE"/>
    <w:rsid w:val="00A47690"/>
    <w:rsid w:val="00A476C3"/>
    <w:rsid w:val="00A476E8"/>
    <w:rsid w:val="00A4778A"/>
    <w:rsid w:val="00A47FCD"/>
    <w:rsid w:val="00A50063"/>
    <w:rsid w:val="00A50180"/>
    <w:rsid w:val="00A5050F"/>
    <w:rsid w:val="00A506E5"/>
    <w:rsid w:val="00A508AB"/>
    <w:rsid w:val="00A50B60"/>
    <w:rsid w:val="00A50CA7"/>
    <w:rsid w:val="00A50EA6"/>
    <w:rsid w:val="00A510F3"/>
    <w:rsid w:val="00A512B4"/>
    <w:rsid w:val="00A51308"/>
    <w:rsid w:val="00A51502"/>
    <w:rsid w:val="00A51998"/>
    <w:rsid w:val="00A51EB0"/>
    <w:rsid w:val="00A52180"/>
    <w:rsid w:val="00A523F6"/>
    <w:rsid w:val="00A5287D"/>
    <w:rsid w:val="00A52925"/>
    <w:rsid w:val="00A52F8B"/>
    <w:rsid w:val="00A53C12"/>
    <w:rsid w:val="00A53D5D"/>
    <w:rsid w:val="00A53FA3"/>
    <w:rsid w:val="00A540EF"/>
    <w:rsid w:val="00A54249"/>
    <w:rsid w:val="00A543E7"/>
    <w:rsid w:val="00A543EA"/>
    <w:rsid w:val="00A54592"/>
    <w:rsid w:val="00A545F8"/>
    <w:rsid w:val="00A5463A"/>
    <w:rsid w:val="00A5466E"/>
    <w:rsid w:val="00A54BB7"/>
    <w:rsid w:val="00A54D34"/>
    <w:rsid w:val="00A55188"/>
    <w:rsid w:val="00A55655"/>
    <w:rsid w:val="00A557E5"/>
    <w:rsid w:val="00A55883"/>
    <w:rsid w:val="00A55B14"/>
    <w:rsid w:val="00A55D1D"/>
    <w:rsid w:val="00A5622E"/>
    <w:rsid w:val="00A56527"/>
    <w:rsid w:val="00A56771"/>
    <w:rsid w:val="00A5694B"/>
    <w:rsid w:val="00A56E2B"/>
    <w:rsid w:val="00A56E96"/>
    <w:rsid w:val="00A5713F"/>
    <w:rsid w:val="00A57206"/>
    <w:rsid w:val="00A573A0"/>
    <w:rsid w:val="00A573A5"/>
    <w:rsid w:val="00A573C6"/>
    <w:rsid w:val="00A57450"/>
    <w:rsid w:val="00A57477"/>
    <w:rsid w:val="00A575E7"/>
    <w:rsid w:val="00A57747"/>
    <w:rsid w:val="00A57819"/>
    <w:rsid w:val="00A579CE"/>
    <w:rsid w:val="00A60B4A"/>
    <w:rsid w:val="00A60E83"/>
    <w:rsid w:val="00A60F19"/>
    <w:rsid w:val="00A614BB"/>
    <w:rsid w:val="00A61641"/>
    <w:rsid w:val="00A617AF"/>
    <w:rsid w:val="00A61D18"/>
    <w:rsid w:val="00A61F93"/>
    <w:rsid w:val="00A6226A"/>
    <w:rsid w:val="00A62B5F"/>
    <w:rsid w:val="00A62C78"/>
    <w:rsid w:val="00A630D6"/>
    <w:rsid w:val="00A6310C"/>
    <w:rsid w:val="00A63A93"/>
    <w:rsid w:val="00A63CD4"/>
    <w:rsid w:val="00A63D7B"/>
    <w:rsid w:val="00A63D86"/>
    <w:rsid w:val="00A644E9"/>
    <w:rsid w:val="00A6483C"/>
    <w:rsid w:val="00A64B81"/>
    <w:rsid w:val="00A64C97"/>
    <w:rsid w:val="00A65207"/>
    <w:rsid w:val="00A6594D"/>
    <w:rsid w:val="00A65AB2"/>
    <w:rsid w:val="00A65F70"/>
    <w:rsid w:val="00A66276"/>
    <w:rsid w:val="00A66449"/>
    <w:rsid w:val="00A66A2B"/>
    <w:rsid w:val="00A66AA7"/>
    <w:rsid w:val="00A66B71"/>
    <w:rsid w:val="00A66BF4"/>
    <w:rsid w:val="00A66C61"/>
    <w:rsid w:val="00A66D76"/>
    <w:rsid w:val="00A66DEA"/>
    <w:rsid w:val="00A66E78"/>
    <w:rsid w:val="00A671A8"/>
    <w:rsid w:val="00A671D7"/>
    <w:rsid w:val="00A67613"/>
    <w:rsid w:val="00A6777E"/>
    <w:rsid w:val="00A6786D"/>
    <w:rsid w:val="00A70479"/>
    <w:rsid w:val="00A70B30"/>
    <w:rsid w:val="00A70B32"/>
    <w:rsid w:val="00A70DAD"/>
    <w:rsid w:val="00A71263"/>
    <w:rsid w:val="00A712A0"/>
    <w:rsid w:val="00A71988"/>
    <w:rsid w:val="00A71D0A"/>
    <w:rsid w:val="00A71F2D"/>
    <w:rsid w:val="00A726A4"/>
    <w:rsid w:val="00A726BC"/>
    <w:rsid w:val="00A72A78"/>
    <w:rsid w:val="00A72C69"/>
    <w:rsid w:val="00A72FED"/>
    <w:rsid w:val="00A731F5"/>
    <w:rsid w:val="00A73288"/>
    <w:rsid w:val="00A73317"/>
    <w:rsid w:val="00A7332C"/>
    <w:rsid w:val="00A73536"/>
    <w:rsid w:val="00A735B8"/>
    <w:rsid w:val="00A73673"/>
    <w:rsid w:val="00A73745"/>
    <w:rsid w:val="00A73B91"/>
    <w:rsid w:val="00A73B9C"/>
    <w:rsid w:val="00A73C4F"/>
    <w:rsid w:val="00A73F47"/>
    <w:rsid w:val="00A741D9"/>
    <w:rsid w:val="00A74407"/>
    <w:rsid w:val="00A744A9"/>
    <w:rsid w:val="00A74781"/>
    <w:rsid w:val="00A74D38"/>
    <w:rsid w:val="00A74E98"/>
    <w:rsid w:val="00A75131"/>
    <w:rsid w:val="00A75467"/>
    <w:rsid w:val="00A75EE0"/>
    <w:rsid w:val="00A76126"/>
    <w:rsid w:val="00A762C7"/>
    <w:rsid w:val="00A7651F"/>
    <w:rsid w:val="00A76B5F"/>
    <w:rsid w:val="00A76C2D"/>
    <w:rsid w:val="00A76D98"/>
    <w:rsid w:val="00A76E82"/>
    <w:rsid w:val="00A770F4"/>
    <w:rsid w:val="00A771B8"/>
    <w:rsid w:val="00A772A1"/>
    <w:rsid w:val="00A772A5"/>
    <w:rsid w:val="00A773B9"/>
    <w:rsid w:val="00A77630"/>
    <w:rsid w:val="00A77C0E"/>
    <w:rsid w:val="00A77CA2"/>
    <w:rsid w:val="00A77CB8"/>
    <w:rsid w:val="00A77EEC"/>
    <w:rsid w:val="00A800C4"/>
    <w:rsid w:val="00A80641"/>
    <w:rsid w:val="00A8064D"/>
    <w:rsid w:val="00A81259"/>
    <w:rsid w:val="00A81444"/>
    <w:rsid w:val="00A818E1"/>
    <w:rsid w:val="00A81A46"/>
    <w:rsid w:val="00A81A4D"/>
    <w:rsid w:val="00A81F16"/>
    <w:rsid w:val="00A81FA7"/>
    <w:rsid w:val="00A82A25"/>
    <w:rsid w:val="00A82E95"/>
    <w:rsid w:val="00A82F12"/>
    <w:rsid w:val="00A82FAD"/>
    <w:rsid w:val="00A83205"/>
    <w:rsid w:val="00A835D9"/>
    <w:rsid w:val="00A8365F"/>
    <w:rsid w:val="00A836BA"/>
    <w:rsid w:val="00A83705"/>
    <w:rsid w:val="00A83AB1"/>
    <w:rsid w:val="00A83C8B"/>
    <w:rsid w:val="00A83F8F"/>
    <w:rsid w:val="00A840E4"/>
    <w:rsid w:val="00A844E1"/>
    <w:rsid w:val="00A848F8"/>
    <w:rsid w:val="00A849A9"/>
    <w:rsid w:val="00A85570"/>
    <w:rsid w:val="00A85580"/>
    <w:rsid w:val="00A859C5"/>
    <w:rsid w:val="00A85FDF"/>
    <w:rsid w:val="00A86008"/>
    <w:rsid w:val="00A86421"/>
    <w:rsid w:val="00A865DD"/>
    <w:rsid w:val="00A86634"/>
    <w:rsid w:val="00A8680D"/>
    <w:rsid w:val="00A86D0B"/>
    <w:rsid w:val="00A86DD9"/>
    <w:rsid w:val="00A878B5"/>
    <w:rsid w:val="00A87AAD"/>
    <w:rsid w:val="00A87BB8"/>
    <w:rsid w:val="00A87BDE"/>
    <w:rsid w:val="00A8F11E"/>
    <w:rsid w:val="00A900A5"/>
    <w:rsid w:val="00A902F2"/>
    <w:rsid w:val="00A9054A"/>
    <w:rsid w:val="00A90563"/>
    <w:rsid w:val="00A9066C"/>
    <w:rsid w:val="00A90E52"/>
    <w:rsid w:val="00A90E73"/>
    <w:rsid w:val="00A91A76"/>
    <w:rsid w:val="00A91ABF"/>
    <w:rsid w:val="00A91B83"/>
    <w:rsid w:val="00A91CA4"/>
    <w:rsid w:val="00A922D6"/>
    <w:rsid w:val="00A923CD"/>
    <w:rsid w:val="00A92D6D"/>
    <w:rsid w:val="00A92E30"/>
    <w:rsid w:val="00A92ED2"/>
    <w:rsid w:val="00A930B1"/>
    <w:rsid w:val="00A930C6"/>
    <w:rsid w:val="00A93387"/>
    <w:rsid w:val="00A9341A"/>
    <w:rsid w:val="00A93464"/>
    <w:rsid w:val="00A93757"/>
    <w:rsid w:val="00A9389A"/>
    <w:rsid w:val="00A94078"/>
    <w:rsid w:val="00A94A0D"/>
    <w:rsid w:val="00A94B35"/>
    <w:rsid w:val="00A94E07"/>
    <w:rsid w:val="00A94E75"/>
    <w:rsid w:val="00A94F83"/>
    <w:rsid w:val="00A95497"/>
    <w:rsid w:val="00A95681"/>
    <w:rsid w:val="00A95734"/>
    <w:rsid w:val="00A95CE3"/>
    <w:rsid w:val="00A95F8D"/>
    <w:rsid w:val="00A95FB1"/>
    <w:rsid w:val="00A95FC3"/>
    <w:rsid w:val="00A96341"/>
    <w:rsid w:val="00A96481"/>
    <w:rsid w:val="00A96623"/>
    <w:rsid w:val="00A967DA"/>
    <w:rsid w:val="00A96911"/>
    <w:rsid w:val="00A96FE5"/>
    <w:rsid w:val="00A97337"/>
    <w:rsid w:val="00A974F2"/>
    <w:rsid w:val="00A9774C"/>
    <w:rsid w:val="00A97939"/>
    <w:rsid w:val="00A9797B"/>
    <w:rsid w:val="00A97A41"/>
    <w:rsid w:val="00A97F07"/>
    <w:rsid w:val="00AA0081"/>
    <w:rsid w:val="00AA0371"/>
    <w:rsid w:val="00AA039C"/>
    <w:rsid w:val="00AA0684"/>
    <w:rsid w:val="00AA097E"/>
    <w:rsid w:val="00AA0AC8"/>
    <w:rsid w:val="00AA0AE5"/>
    <w:rsid w:val="00AA0C3B"/>
    <w:rsid w:val="00AA1532"/>
    <w:rsid w:val="00AA192A"/>
    <w:rsid w:val="00AA197E"/>
    <w:rsid w:val="00AA2499"/>
    <w:rsid w:val="00AA270F"/>
    <w:rsid w:val="00AA2C4A"/>
    <w:rsid w:val="00AA30FB"/>
    <w:rsid w:val="00AA3686"/>
    <w:rsid w:val="00AA37BF"/>
    <w:rsid w:val="00AA389E"/>
    <w:rsid w:val="00AA3CEE"/>
    <w:rsid w:val="00AA3E69"/>
    <w:rsid w:val="00AA4235"/>
    <w:rsid w:val="00AA4983"/>
    <w:rsid w:val="00AA4A1D"/>
    <w:rsid w:val="00AA4D59"/>
    <w:rsid w:val="00AA5285"/>
    <w:rsid w:val="00AA54D4"/>
    <w:rsid w:val="00AA55A5"/>
    <w:rsid w:val="00AA5A6D"/>
    <w:rsid w:val="00AA5BD9"/>
    <w:rsid w:val="00AA5CB2"/>
    <w:rsid w:val="00AA5CC1"/>
    <w:rsid w:val="00AA5F54"/>
    <w:rsid w:val="00AA62CB"/>
    <w:rsid w:val="00AA6E26"/>
    <w:rsid w:val="00AA6ED8"/>
    <w:rsid w:val="00AA702D"/>
    <w:rsid w:val="00AA71FF"/>
    <w:rsid w:val="00AA7433"/>
    <w:rsid w:val="00AA74A6"/>
    <w:rsid w:val="00AA7669"/>
    <w:rsid w:val="00AA77D9"/>
    <w:rsid w:val="00AA7862"/>
    <w:rsid w:val="00AA79EF"/>
    <w:rsid w:val="00AA7A41"/>
    <w:rsid w:val="00AA7B94"/>
    <w:rsid w:val="00AA7FDB"/>
    <w:rsid w:val="00AB05CF"/>
    <w:rsid w:val="00AB0AA0"/>
    <w:rsid w:val="00AB0B41"/>
    <w:rsid w:val="00AB123B"/>
    <w:rsid w:val="00AB127E"/>
    <w:rsid w:val="00AB149A"/>
    <w:rsid w:val="00AB1BEF"/>
    <w:rsid w:val="00AB2377"/>
    <w:rsid w:val="00AB2976"/>
    <w:rsid w:val="00AB2BAF"/>
    <w:rsid w:val="00AB2C80"/>
    <w:rsid w:val="00AB2CA2"/>
    <w:rsid w:val="00AB2CB3"/>
    <w:rsid w:val="00AB2CD0"/>
    <w:rsid w:val="00AB2FD6"/>
    <w:rsid w:val="00AB3760"/>
    <w:rsid w:val="00AB4269"/>
    <w:rsid w:val="00AB43B0"/>
    <w:rsid w:val="00AB443E"/>
    <w:rsid w:val="00AB44DA"/>
    <w:rsid w:val="00AB4789"/>
    <w:rsid w:val="00AB49B3"/>
    <w:rsid w:val="00AB4C0B"/>
    <w:rsid w:val="00AB5105"/>
    <w:rsid w:val="00AB5337"/>
    <w:rsid w:val="00AB584A"/>
    <w:rsid w:val="00AB58C9"/>
    <w:rsid w:val="00AB5A18"/>
    <w:rsid w:val="00AB5A22"/>
    <w:rsid w:val="00AB5AF7"/>
    <w:rsid w:val="00AB5C13"/>
    <w:rsid w:val="00AB5D35"/>
    <w:rsid w:val="00AB6568"/>
    <w:rsid w:val="00AB6A8F"/>
    <w:rsid w:val="00AB6EAD"/>
    <w:rsid w:val="00AB6F4E"/>
    <w:rsid w:val="00AB6FD3"/>
    <w:rsid w:val="00AB70E9"/>
    <w:rsid w:val="00AB79E9"/>
    <w:rsid w:val="00AB79F9"/>
    <w:rsid w:val="00AB7ACE"/>
    <w:rsid w:val="00AB7B67"/>
    <w:rsid w:val="00AB7EB1"/>
    <w:rsid w:val="00AB7FF5"/>
    <w:rsid w:val="00ABC842"/>
    <w:rsid w:val="00AC073F"/>
    <w:rsid w:val="00AC07C4"/>
    <w:rsid w:val="00AC0802"/>
    <w:rsid w:val="00AC08E7"/>
    <w:rsid w:val="00AC0A58"/>
    <w:rsid w:val="00AC0B35"/>
    <w:rsid w:val="00AC0C53"/>
    <w:rsid w:val="00AC0D0C"/>
    <w:rsid w:val="00AC1303"/>
    <w:rsid w:val="00AC1310"/>
    <w:rsid w:val="00AC2598"/>
    <w:rsid w:val="00AC26A6"/>
    <w:rsid w:val="00AC2E8B"/>
    <w:rsid w:val="00AC3546"/>
    <w:rsid w:val="00AC35B8"/>
    <w:rsid w:val="00AC36C0"/>
    <w:rsid w:val="00AC3D06"/>
    <w:rsid w:val="00AC4114"/>
    <w:rsid w:val="00AC417C"/>
    <w:rsid w:val="00AC418E"/>
    <w:rsid w:val="00AC4225"/>
    <w:rsid w:val="00AC4648"/>
    <w:rsid w:val="00AC46D3"/>
    <w:rsid w:val="00AC4756"/>
    <w:rsid w:val="00AC4BBC"/>
    <w:rsid w:val="00AC4C00"/>
    <w:rsid w:val="00AC4F6F"/>
    <w:rsid w:val="00AC5025"/>
    <w:rsid w:val="00AC531C"/>
    <w:rsid w:val="00AC568E"/>
    <w:rsid w:val="00AC583D"/>
    <w:rsid w:val="00AC58EC"/>
    <w:rsid w:val="00AC6047"/>
    <w:rsid w:val="00AC6352"/>
    <w:rsid w:val="00AC64EA"/>
    <w:rsid w:val="00AC64FE"/>
    <w:rsid w:val="00AC6516"/>
    <w:rsid w:val="00AC6714"/>
    <w:rsid w:val="00AC678C"/>
    <w:rsid w:val="00AC6817"/>
    <w:rsid w:val="00AC6971"/>
    <w:rsid w:val="00AC6B23"/>
    <w:rsid w:val="00AC6C26"/>
    <w:rsid w:val="00AC6D33"/>
    <w:rsid w:val="00AC6E1E"/>
    <w:rsid w:val="00AC7460"/>
    <w:rsid w:val="00AC7770"/>
    <w:rsid w:val="00AC777E"/>
    <w:rsid w:val="00AC795E"/>
    <w:rsid w:val="00AC7A54"/>
    <w:rsid w:val="00AC7DB8"/>
    <w:rsid w:val="00AC7E26"/>
    <w:rsid w:val="00AD0131"/>
    <w:rsid w:val="00AD0132"/>
    <w:rsid w:val="00AD0238"/>
    <w:rsid w:val="00AD06FC"/>
    <w:rsid w:val="00AD073C"/>
    <w:rsid w:val="00AD0B1E"/>
    <w:rsid w:val="00AD1116"/>
    <w:rsid w:val="00AD12CC"/>
    <w:rsid w:val="00AD15F7"/>
    <w:rsid w:val="00AD1722"/>
    <w:rsid w:val="00AD1A42"/>
    <w:rsid w:val="00AD1E61"/>
    <w:rsid w:val="00AD2539"/>
    <w:rsid w:val="00AD25C4"/>
    <w:rsid w:val="00AD260C"/>
    <w:rsid w:val="00AD2717"/>
    <w:rsid w:val="00AD2841"/>
    <w:rsid w:val="00AD35E8"/>
    <w:rsid w:val="00AD3656"/>
    <w:rsid w:val="00AD3662"/>
    <w:rsid w:val="00AD3BE9"/>
    <w:rsid w:val="00AD3C96"/>
    <w:rsid w:val="00AD41D3"/>
    <w:rsid w:val="00AD4248"/>
    <w:rsid w:val="00AD4339"/>
    <w:rsid w:val="00AD45B1"/>
    <w:rsid w:val="00AD471C"/>
    <w:rsid w:val="00AD4909"/>
    <w:rsid w:val="00AD4A2E"/>
    <w:rsid w:val="00AD4AC7"/>
    <w:rsid w:val="00AD4B83"/>
    <w:rsid w:val="00AD4E4E"/>
    <w:rsid w:val="00AD4F25"/>
    <w:rsid w:val="00AD528E"/>
    <w:rsid w:val="00AD5466"/>
    <w:rsid w:val="00AD55E6"/>
    <w:rsid w:val="00AD55FC"/>
    <w:rsid w:val="00AD56AC"/>
    <w:rsid w:val="00AD5AB2"/>
    <w:rsid w:val="00AD5D86"/>
    <w:rsid w:val="00AD5F02"/>
    <w:rsid w:val="00AD5F98"/>
    <w:rsid w:val="00AD60D8"/>
    <w:rsid w:val="00AD6140"/>
    <w:rsid w:val="00AD618D"/>
    <w:rsid w:val="00AD624D"/>
    <w:rsid w:val="00AD6308"/>
    <w:rsid w:val="00AD6DBA"/>
    <w:rsid w:val="00AD6F7C"/>
    <w:rsid w:val="00AD728A"/>
    <w:rsid w:val="00AD728F"/>
    <w:rsid w:val="00AD7548"/>
    <w:rsid w:val="00AD7840"/>
    <w:rsid w:val="00AD7940"/>
    <w:rsid w:val="00AD7C85"/>
    <w:rsid w:val="00AD7CC2"/>
    <w:rsid w:val="00AE04D4"/>
    <w:rsid w:val="00AE05C8"/>
    <w:rsid w:val="00AE0AE5"/>
    <w:rsid w:val="00AE0F5F"/>
    <w:rsid w:val="00AE1404"/>
    <w:rsid w:val="00AE1B43"/>
    <w:rsid w:val="00AE1C25"/>
    <w:rsid w:val="00AE1FF7"/>
    <w:rsid w:val="00AE2164"/>
    <w:rsid w:val="00AE26A4"/>
    <w:rsid w:val="00AE2AFD"/>
    <w:rsid w:val="00AE2B72"/>
    <w:rsid w:val="00AE2DE0"/>
    <w:rsid w:val="00AE3547"/>
    <w:rsid w:val="00AE367E"/>
    <w:rsid w:val="00AE374A"/>
    <w:rsid w:val="00AE39F8"/>
    <w:rsid w:val="00AE3D03"/>
    <w:rsid w:val="00AE43D1"/>
    <w:rsid w:val="00AE4669"/>
    <w:rsid w:val="00AE478E"/>
    <w:rsid w:val="00AE4B95"/>
    <w:rsid w:val="00AE503C"/>
    <w:rsid w:val="00AE55A7"/>
    <w:rsid w:val="00AE598E"/>
    <w:rsid w:val="00AE5C3D"/>
    <w:rsid w:val="00AE5C5C"/>
    <w:rsid w:val="00AE5E7D"/>
    <w:rsid w:val="00AE60D6"/>
    <w:rsid w:val="00AE60FB"/>
    <w:rsid w:val="00AE6194"/>
    <w:rsid w:val="00AE6537"/>
    <w:rsid w:val="00AE65B4"/>
    <w:rsid w:val="00AE67ED"/>
    <w:rsid w:val="00AE6D0B"/>
    <w:rsid w:val="00AE7B4C"/>
    <w:rsid w:val="00AE7B77"/>
    <w:rsid w:val="00AE7F43"/>
    <w:rsid w:val="00AF0711"/>
    <w:rsid w:val="00AF083B"/>
    <w:rsid w:val="00AF0986"/>
    <w:rsid w:val="00AF0D46"/>
    <w:rsid w:val="00AF15F2"/>
    <w:rsid w:val="00AF1709"/>
    <w:rsid w:val="00AF1758"/>
    <w:rsid w:val="00AF2251"/>
    <w:rsid w:val="00AF2850"/>
    <w:rsid w:val="00AF2A68"/>
    <w:rsid w:val="00AF2E3E"/>
    <w:rsid w:val="00AF3588"/>
    <w:rsid w:val="00AF3900"/>
    <w:rsid w:val="00AF3D72"/>
    <w:rsid w:val="00AF4693"/>
    <w:rsid w:val="00AF48D7"/>
    <w:rsid w:val="00AF4BDE"/>
    <w:rsid w:val="00AF5207"/>
    <w:rsid w:val="00AF5475"/>
    <w:rsid w:val="00AF55D4"/>
    <w:rsid w:val="00AF56A4"/>
    <w:rsid w:val="00AF5964"/>
    <w:rsid w:val="00AF5CF9"/>
    <w:rsid w:val="00AF5E56"/>
    <w:rsid w:val="00AF5EF9"/>
    <w:rsid w:val="00AF5FB3"/>
    <w:rsid w:val="00AF604F"/>
    <w:rsid w:val="00AF605B"/>
    <w:rsid w:val="00AF611C"/>
    <w:rsid w:val="00AF6190"/>
    <w:rsid w:val="00AF637B"/>
    <w:rsid w:val="00AF6717"/>
    <w:rsid w:val="00AF74C3"/>
    <w:rsid w:val="00AF7596"/>
    <w:rsid w:val="00AF75A2"/>
    <w:rsid w:val="00AF77EA"/>
    <w:rsid w:val="00AF77F0"/>
    <w:rsid w:val="00AF7EF7"/>
    <w:rsid w:val="00AF7F65"/>
    <w:rsid w:val="00B000EE"/>
    <w:rsid w:val="00B000F0"/>
    <w:rsid w:val="00B00321"/>
    <w:rsid w:val="00B003A9"/>
    <w:rsid w:val="00B005B0"/>
    <w:rsid w:val="00B00A4B"/>
    <w:rsid w:val="00B00ADF"/>
    <w:rsid w:val="00B00CEE"/>
    <w:rsid w:val="00B00D81"/>
    <w:rsid w:val="00B00DFB"/>
    <w:rsid w:val="00B01041"/>
    <w:rsid w:val="00B0112C"/>
    <w:rsid w:val="00B01218"/>
    <w:rsid w:val="00B01314"/>
    <w:rsid w:val="00B01759"/>
    <w:rsid w:val="00B01E11"/>
    <w:rsid w:val="00B01E6A"/>
    <w:rsid w:val="00B020C2"/>
    <w:rsid w:val="00B020F0"/>
    <w:rsid w:val="00B02357"/>
    <w:rsid w:val="00B02CA2"/>
    <w:rsid w:val="00B02D74"/>
    <w:rsid w:val="00B02DEB"/>
    <w:rsid w:val="00B02E81"/>
    <w:rsid w:val="00B031B9"/>
    <w:rsid w:val="00B031F2"/>
    <w:rsid w:val="00B0393A"/>
    <w:rsid w:val="00B03A45"/>
    <w:rsid w:val="00B03BDC"/>
    <w:rsid w:val="00B03C5B"/>
    <w:rsid w:val="00B03CD1"/>
    <w:rsid w:val="00B03F5F"/>
    <w:rsid w:val="00B0458F"/>
    <w:rsid w:val="00B047B5"/>
    <w:rsid w:val="00B0481B"/>
    <w:rsid w:val="00B04A1A"/>
    <w:rsid w:val="00B04C94"/>
    <w:rsid w:val="00B04D38"/>
    <w:rsid w:val="00B04E47"/>
    <w:rsid w:val="00B058CC"/>
    <w:rsid w:val="00B06519"/>
    <w:rsid w:val="00B065BA"/>
    <w:rsid w:val="00B065BF"/>
    <w:rsid w:val="00B06F09"/>
    <w:rsid w:val="00B070DB"/>
    <w:rsid w:val="00B0716E"/>
    <w:rsid w:val="00B0718C"/>
    <w:rsid w:val="00B0736C"/>
    <w:rsid w:val="00B0737D"/>
    <w:rsid w:val="00B073AA"/>
    <w:rsid w:val="00B0760E"/>
    <w:rsid w:val="00B076AE"/>
    <w:rsid w:val="00B077A6"/>
    <w:rsid w:val="00B077F8"/>
    <w:rsid w:val="00B07E5C"/>
    <w:rsid w:val="00B10249"/>
    <w:rsid w:val="00B1070A"/>
    <w:rsid w:val="00B108DB"/>
    <w:rsid w:val="00B10CDE"/>
    <w:rsid w:val="00B11568"/>
    <w:rsid w:val="00B1174B"/>
    <w:rsid w:val="00B11891"/>
    <w:rsid w:val="00B11BEE"/>
    <w:rsid w:val="00B1234B"/>
    <w:rsid w:val="00B12436"/>
    <w:rsid w:val="00B12578"/>
    <w:rsid w:val="00B12787"/>
    <w:rsid w:val="00B127D7"/>
    <w:rsid w:val="00B129D8"/>
    <w:rsid w:val="00B12AEF"/>
    <w:rsid w:val="00B131BF"/>
    <w:rsid w:val="00B13497"/>
    <w:rsid w:val="00B13653"/>
    <w:rsid w:val="00B13A4E"/>
    <w:rsid w:val="00B13F21"/>
    <w:rsid w:val="00B14110"/>
    <w:rsid w:val="00B144A3"/>
    <w:rsid w:val="00B14588"/>
    <w:rsid w:val="00B14A6F"/>
    <w:rsid w:val="00B14AFD"/>
    <w:rsid w:val="00B14EC0"/>
    <w:rsid w:val="00B14FF0"/>
    <w:rsid w:val="00B15139"/>
    <w:rsid w:val="00B151A3"/>
    <w:rsid w:val="00B15223"/>
    <w:rsid w:val="00B1556F"/>
    <w:rsid w:val="00B15AFE"/>
    <w:rsid w:val="00B15BB4"/>
    <w:rsid w:val="00B160BE"/>
    <w:rsid w:val="00B16100"/>
    <w:rsid w:val="00B162F0"/>
    <w:rsid w:val="00B1648E"/>
    <w:rsid w:val="00B16645"/>
    <w:rsid w:val="00B167A7"/>
    <w:rsid w:val="00B16CD4"/>
    <w:rsid w:val="00B17165"/>
    <w:rsid w:val="00B17196"/>
    <w:rsid w:val="00B1720C"/>
    <w:rsid w:val="00B17574"/>
    <w:rsid w:val="00B17886"/>
    <w:rsid w:val="00B17AA6"/>
    <w:rsid w:val="00B17BFF"/>
    <w:rsid w:val="00B20319"/>
    <w:rsid w:val="00B20472"/>
    <w:rsid w:val="00B2059F"/>
    <w:rsid w:val="00B20B28"/>
    <w:rsid w:val="00B210C5"/>
    <w:rsid w:val="00B2134E"/>
    <w:rsid w:val="00B2161B"/>
    <w:rsid w:val="00B218F2"/>
    <w:rsid w:val="00B21B8F"/>
    <w:rsid w:val="00B21BC1"/>
    <w:rsid w:val="00B21CAD"/>
    <w:rsid w:val="00B21CFB"/>
    <w:rsid w:val="00B21E7C"/>
    <w:rsid w:val="00B21FD6"/>
    <w:rsid w:val="00B222A3"/>
    <w:rsid w:val="00B22520"/>
    <w:rsid w:val="00B22821"/>
    <w:rsid w:val="00B22F7A"/>
    <w:rsid w:val="00B22FC8"/>
    <w:rsid w:val="00B230DB"/>
    <w:rsid w:val="00B234D3"/>
    <w:rsid w:val="00B235EA"/>
    <w:rsid w:val="00B23869"/>
    <w:rsid w:val="00B241F6"/>
    <w:rsid w:val="00B24592"/>
    <w:rsid w:val="00B245FB"/>
    <w:rsid w:val="00B2467C"/>
    <w:rsid w:val="00B248E4"/>
    <w:rsid w:val="00B24997"/>
    <w:rsid w:val="00B249BF"/>
    <w:rsid w:val="00B257FB"/>
    <w:rsid w:val="00B25BB0"/>
    <w:rsid w:val="00B25D21"/>
    <w:rsid w:val="00B25FD1"/>
    <w:rsid w:val="00B26229"/>
    <w:rsid w:val="00B2627C"/>
    <w:rsid w:val="00B26429"/>
    <w:rsid w:val="00B2650C"/>
    <w:rsid w:val="00B26510"/>
    <w:rsid w:val="00B26BAE"/>
    <w:rsid w:val="00B26BB8"/>
    <w:rsid w:val="00B26E85"/>
    <w:rsid w:val="00B270B0"/>
    <w:rsid w:val="00B2751E"/>
    <w:rsid w:val="00B27599"/>
    <w:rsid w:val="00B27603"/>
    <w:rsid w:val="00B27996"/>
    <w:rsid w:val="00B27B7C"/>
    <w:rsid w:val="00B27D04"/>
    <w:rsid w:val="00B27D3D"/>
    <w:rsid w:val="00B27F0C"/>
    <w:rsid w:val="00B30036"/>
    <w:rsid w:val="00B302FA"/>
    <w:rsid w:val="00B3057E"/>
    <w:rsid w:val="00B3061E"/>
    <w:rsid w:val="00B306B5"/>
    <w:rsid w:val="00B30DB3"/>
    <w:rsid w:val="00B31097"/>
    <w:rsid w:val="00B31444"/>
    <w:rsid w:val="00B31A47"/>
    <w:rsid w:val="00B31C99"/>
    <w:rsid w:val="00B3204A"/>
    <w:rsid w:val="00B3274D"/>
    <w:rsid w:val="00B327FE"/>
    <w:rsid w:val="00B32A57"/>
    <w:rsid w:val="00B32A89"/>
    <w:rsid w:val="00B32B0D"/>
    <w:rsid w:val="00B32CC2"/>
    <w:rsid w:val="00B32DE6"/>
    <w:rsid w:val="00B32F05"/>
    <w:rsid w:val="00B335DA"/>
    <w:rsid w:val="00B33639"/>
    <w:rsid w:val="00B33847"/>
    <w:rsid w:val="00B33D32"/>
    <w:rsid w:val="00B33E0F"/>
    <w:rsid w:val="00B33EBF"/>
    <w:rsid w:val="00B33F94"/>
    <w:rsid w:val="00B34074"/>
    <w:rsid w:val="00B3424A"/>
    <w:rsid w:val="00B343C1"/>
    <w:rsid w:val="00B343E9"/>
    <w:rsid w:val="00B34FEA"/>
    <w:rsid w:val="00B35435"/>
    <w:rsid w:val="00B35633"/>
    <w:rsid w:val="00B3588D"/>
    <w:rsid w:val="00B35A29"/>
    <w:rsid w:val="00B35B59"/>
    <w:rsid w:val="00B35B5C"/>
    <w:rsid w:val="00B35CBE"/>
    <w:rsid w:val="00B35F5C"/>
    <w:rsid w:val="00B35F92"/>
    <w:rsid w:val="00B36014"/>
    <w:rsid w:val="00B369CE"/>
    <w:rsid w:val="00B36CD5"/>
    <w:rsid w:val="00B3720A"/>
    <w:rsid w:val="00B377A6"/>
    <w:rsid w:val="00B378DE"/>
    <w:rsid w:val="00B37ED8"/>
    <w:rsid w:val="00B40560"/>
    <w:rsid w:val="00B40BFC"/>
    <w:rsid w:val="00B40C06"/>
    <w:rsid w:val="00B40F51"/>
    <w:rsid w:val="00B4110E"/>
    <w:rsid w:val="00B412A4"/>
    <w:rsid w:val="00B41BFD"/>
    <w:rsid w:val="00B41F83"/>
    <w:rsid w:val="00B421DB"/>
    <w:rsid w:val="00B4284D"/>
    <w:rsid w:val="00B4295B"/>
    <w:rsid w:val="00B429C0"/>
    <w:rsid w:val="00B429D1"/>
    <w:rsid w:val="00B42AF9"/>
    <w:rsid w:val="00B42E79"/>
    <w:rsid w:val="00B42EC6"/>
    <w:rsid w:val="00B431E9"/>
    <w:rsid w:val="00B4359A"/>
    <w:rsid w:val="00B43719"/>
    <w:rsid w:val="00B43912"/>
    <w:rsid w:val="00B43974"/>
    <w:rsid w:val="00B439FC"/>
    <w:rsid w:val="00B43D2E"/>
    <w:rsid w:val="00B4401D"/>
    <w:rsid w:val="00B4457F"/>
    <w:rsid w:val="00B44753"/>
    <w:rsid w:val="00B44EEE"/>
    <w:rsid w:val="00B45115"/>
    <w:rsid w:val="00B452AB"/>
    <w:rsid w:val="00B45A48"/>
    <w:rsid w:val="00B45A5A"/>
    <w:rsid w:val="00B45D06"/>
    <w:rsid w:val="00B46504"/>
    <w:rsid w:val="00B4673E"/>
    <w:rsid w:val="00B46B8B"/>
    <w:rsid w:val="00B46BCE"/>
    <w:rsid w:val="00B46D67"/>
    <w:rsid w:val="00B46EA4"/>
    <w:rsid w:val="00B47145"/>
    <w:rsid w:val="00B473FB"/>
    <w:rsid w:val="00B477AE"/>
    <w:rsid w:val="00B4782E"/>
    <w:rsid w:val="00B478F3"/>
    <w:rsid w:val="00B478F6"/>
    <w:rsid w:val="00B47EA9"/>
    <w:rsid w:val="00B47F73"/>
    <w:rsid w:val="00B47F93"/>
    <w:rsid w:val="00B47FDD"/>
    <w:rsid w:val="00B5075D"/>
    <w:rsid w:val="00B50998"/>
    <w:rsid w:val="00B50A19"/>
    <w:rsid w:val="00B50AEA"/>
    <w:rsid w:val="00B50DBD"/>
    <w:rsid w:val="00B51244"/>
    <w:rsid w:val="00B5179F"/>
    <w:rsid w:val="00B519EE"/>
    <w:rsid w:val="00B5269E"/>
    <w:rsid w:val="00B52B37"/>
    <w:rsid w:val="00B53126"/>
    <w:rsid w:val="00B531BD"/>
    <w:rsid w:val="00B537FC"/>
    <w:rsid w:val="00B53C99"/>
    <w:rsid w:val="00B53E1D"/>
    <w:rsid w:val="00B53FA0"/>
    <w:rsid w:val="00B5422E"/>
    <w:rsid w:val="00B542FB"/>
    <w:rsid w:val="00B547AC"/>
    <w:rsid w:val="00B54843"/>
    <w:rsid w:val="00B54B21"/>
    <w:rsid w:val="00B54CA9"/>
    <w:rsid w:val="00B550E8"/>
    <w:rsid w:val="00B551BB"/>
    <w:rsid w:val="00B55202"/>
    <w:rsid w:val="00B552EA"/>
    <w:rsid w:val="00B556E8"/>
    <w:rsid w:val="00B56396"/>
    <w:rsid w:val="00B56721"/>
    <w:rsid w:val="00B5688D"/>
    <w:rsid w:val="00B56E18"/>
    <w:rsid w:val="00B578AE"/>
    <w:rsid w:val="00B57A35"/>
    <w:rsid w:val="00B57C64"/>
    <w:rsid w:val="00B602A9"/>
    <w:rsid w:val="00B60315"/>
    <w:rsid w:val="00B60412"/>
    <w:rsid w:val="00B60416"/>
    <w:rsid w:val="00B604A2"/>
    <w:rsid w:val="00B60572"/>
    <w:rsid w:val="00B6079F"/>
    <w:rsid w:val="00B608E1"/>
    <w:rsid w:val="00B6094F"/>
    <w:rsid w:val="00B60995"/>
    <w:rsid w:val="00B60C4C"/>
    <w:rsid w:val="00B60E5C"/>
    <w:rsid w:val="00B613ED"/>
    <w:rsid w:val="00B615C3"/>
    <w:rsid w:val="00B61FBD"/>
    <w:rsid w:val="00B62006"/>
    <w:rsid w:val="00B622A3"/>
    <w:rsid w:val="00B62366"/>
    <w:rsid w:val="00B62368"/>
    <w:rsid w:val="00B6275A"/>
    <w:rsid w:val="00B628F2"/>
    <w:rsid w:val="00B629E7"/>
    <w:rsid w:val="00B62C5E"/>
    <w:rsid w:val="00B62CE2"/>
    <w:rsid w:val="00B62E24"/>
    <w:rsid w:val="00B62E84"/>
    <w:rsid w:val="00B62EA7"/>
    <w:rsid w:val="00B6329F"/>
    <w:rsid w:val="00B63653"/>
    <w:rsid w:val="00B63D3B"/>
    <w:rsid w:val="00B63D81"/>
    <w:rsid w:val="00B63EF2"/>
    <w:rsid w:val="00B63F1A"/>
    <w:rsid w:val="00B63F7B"/>
    <w:rsid w:val="00B6414C"/>
    <w:rsid w:val="00B6419C"/>
    <w:rsid w:val="00B64461"/>
    <w:rsid w:val="00B6462C"/>
    <w:rsid w:val="00B64707"/>
    <w:rsid w:val="00B64BEF"/>
    <w:rsid w:val="00B64CBD"/>
    <w:rsid w:val="00B6564F"/>
    <w:rsid w:val="00B658F9"/>
    <w:rsid w:val="00B65A21"/>
    <w:rsid w:val="00B65D8E"/>
    <w:rsid w:val="00B665D1"/>
    <w:rsid w:val="00B665E9"/>
    <w:rsid w:val="00B6675E"/>
    <w:rsid w:val="00B66EE3"/>
    <w:rsid w:val="00B670CF"/>
    <w:rsid w:val="00B67447"/>
    <w:rsid w:val="00B6745A"/>
    <w:rsid w:val="00B6746E"/>
    <w:rsid w:val="00B67653"/>
    <w:rsid w:val="00B6790D"/>
    <w:rsid w:val="00B67AB4"/>
    <w:rsid w:val="00B67B6C"/>
    <w:rsid w:val="00B67D83"/>
    <w:rsid w:val="00B70287"/>
    <w:rsid w:val="00B70401"/>
    <w:rsid w:val="00B7050F"/>
    <w:rsid w:val="00B70CD7"/>
    <w:rsid w:val="00B70D83"/>
    <w:rsid w:val="00B712BE"/>
    <w:rsid w:val="00B714FE"/>
    <w:rsid w:val="00B715FE"/>
    <w:rsid w:val="00B717AA"/>
    <w:rsid w:val="00B71CB6"/>
    <w:rsid w:val="00B71D8B"/>
    <w:rsid w:val="00B71DA9"/>
    <w:rsid w:val="00B71E4B"/>
    <w:rsid w:val="00B71EC0"/>
    <w:rsid w:val="00B721FC"/>
    <w:rsid w:val="00B7237E"/>
    <w:rsid w:val="00B723FF"/>
    <w:rsid w:val="00B7296A"/>
    <w:rsid w:val="00B72E96"/>
    <w:rsid w:val="00B73321"/>
    <w:rsid w:val="00B735E3"/>
    <w:rsid w:val="00B73A0A"/>
    <w:rsid w:val="00B73A90"/>
    <w:rsid w:val="00B73DE7"/>
    <w:rsid w:val="00B73E23"/>
    <w:rsid w:val="00B743E4"/>
    <w:rsid w:val="00B7441D"/>
    <w:rsid w:val="00B74ABA"/>
    <w:rsid w:val="00B74BA7"/>
    <w:rsid w:val="00B74D71"/>
    <w:rsid w:val="00B74FFE"/>
    <w:rsid w:val="00B750B4"/>
    <w:rsid w:val="00B7526A"/>
    <w:rsid w:val="00B7529E"/>
    <w:rsid w:val="00B752B5"/>
    <w:rsid w:val="00B752CB"/>
    <w:rsid w:val="00B753B2"/>
    <w:rsid w:val="00B75AFF"/>
    <w:rsid w:val="00B76E68"/>
    <w:rsid w:val="00B770E5"/>
    <w:rsid w:val="00B77495"/>
    <w:rsid w:val="00B775AC"/>
    <w:rsid w:val="00B778D8"/>
    <w:rsid w:val="00B77B60"/>
    <w:rsid w:val="00B7ED51"/>
    <w:rsid w:val="00B802BD"/>
    <w:rsid w:val="00B803C7"/>
    <w:rsid w:val="00B80AB3"/>
    <w:rsid w:val="00B80C35"/>
    <w:rsid w:val="00B80CD2"/>
    <w:rsid w:val="00B80ED5"/>
    <w:rsid w:val="00B80FA5"/>
    <w:rsid w:val="00B8115C"/>
    <w:rsid w:val="00B813A0"/>
    <w:rsid w:val="00B813B8"/>
    <w:rsid w:val="00B815B3"/>
    <w:rsid w:val="00B81BE0"/>
    <w:rsid w:val="00B82021"/>
    <w:rsid w:val="00B8242F"/>
    <w:rsid w:val="00B824FE"/>
    <w:rsid w:val="00B825F6"/>
    <w:rsid w:val="00B82846"/>
    <w:rsid w:val="00B82AC7"/>
    <w:rsid w:val="00B82B31"/>
    <w:rsid w:val="00B82EB6"/>
    <w:rsid w:val="00B83082"/>
    <w:rsid w:val="00B83750"/>
    <w:rsid w:val="00B83E10"/>
    <w:rsid w:val="00B83E8F"/>
    <w:rsid w:val="00B83EBD"/>
    <w:rsid w:val="00B83F42"/>
    <w:rsid w:val="00B841FE"/>
    <w:rsid w:val="00B843C1"/>
    <w:rsid w:val="00B84961"/>
    <w:rsid w:val="00B84A2E"/>
    <w:rsid w:val="00B84A61"/>
    <w:rsid w:val="00B84B6D"/>
    <w:rsid w:val="00B84B9B"/>
    <w:rsid w:val="00B8515F"/>
    <w:rsid w:val="00B853E8"/>
    <w:rsid w:val="00B8562A"/>
    <w:rsid w:val="00B858BD"/>
    <w:rsid w:val="00B85903"/>
    <w:rsid w:val="00B85968"/>
    <w:rsid w:val="00B85C82"/>
    <w:rsid w:val="00B85FEE"/>
    <w:rsid w:val="00B8617F"/>
    <w:rsid w:val="00B863A9"/>
    <w:rsid w:val="00B86466"/>
    <w:rsid w:val="00B86994"/>
    <w:rsid w:val="00B86BD1"/>
    <w:rsid w:val="00B872C8"/>
    <w:rsid w:val="00B8775C"/>
    <w:rsid w:val="00B87E6D"/>
    <w:rsid w:val="00B90030"/>
    <w:rsid w:val="00B90873"/>
    <w:rsid w:val="00B90A29"/>
    <w:rsid w:val="00B90A3C"/>
    <w:rsid w:val="00B90EB0"/>
    <w:rsid w:val="00B90F54"/>
    <w:rsid w:val="00B910C6"/>
    <w:rsid w:val="00B91707"/>
    <w:rsid w:val="00B917C1"/>
    <w:rsid w:val="00B9194A"/>
    <w:rsid w:val="00B91CCE"/>
    <w:rsid w:val="00B92048"/>
    <w:rsid w:val="00B920C8"/>
    <w:rsid w:val="00B92685"/>
    <w:rsid w:val="00B92E83"/>
    <w:rsid w:val="00B937B2"/>
    <w:rsid w:val="00B93828"/>
    <w:rsid w:val="00B93861"/>
    <w:rsid w:val="00B93964"/>
    <w:rsid w:val="00B9396C"/>
    <w:rsid w:val="00B942DC"/>
    <w:rsid w:val="00B944C5"/>
    <w:rsid w:val="00B948DB"/>
    <w:rsid w:val="00B948E2"/>
    <w:rsid w:val="00B9491B"/>
    <w:rsid w:val="00B94926"/>
    <w:rsid w:val="00B94944"/>
    <w:rsid w:val="00B949FA"/>
    <w:rsid w:val="00B94CD5"/>
    <w:rsid w:val="00B94D56"/>
    <w:rsid w:val="00B95528"/>
    <w:rsid w:val="00B9570C"/>
    <w:rsid w:val="00B95A0D"/>
    <w:rsid w:val="00B95B48"/>
    <w:rsid w:val="00B95F15"/>
    <w:rsid w:val="00B96758"/>
    <w:rsid w:val="00B967BB"/>
    <w:rsid w:val="00B96933"/>
    <w:rsid w:val="00B96B04"/>
    <w:rsid w:val="00B96C2F"/>
    <w:rsid w:val="00B97563"/>
    <w:rsid w:val="00B9788B"/>
    <w:rsid w:val="00B97D21"/>
    <w:rsid w:val="00B97FBA"/>
    <w:rsid w:val="00BA0736"/>
    <w:rsid w:val="00BA0E73"/>
    <w:rsid w:val="00BA1532"/>
    <w:rsid w:val="00BA15A6"/>
    <w:rsid w:val="00BA1660"/>
    <w:rsid w:val="00BA1760"/>
    <w:rsid w:val="00BA1E19"/>
    <w:rsid w:val="00BA1FD2"/>
    <w:rsid w:val="00BA258B"/>
    <w:rsid w:val="00BA27C5"/>
    <w:rsid w:val="00BA2A8B"/>
    <w:rsid w:val="00BA2D4D"/>
    <w:rsid w:val="00BA2F39"/>
    <w:rsid w:val="00BA3059"/>
    <w:rsid w:val="00BA3216"/>
    <w:rsid w:val="00BA352A"/>
    <w:rsid w:val="00BA3726"/>
    <w:rsid w:val="00BA37FA"/>
    <w:rsid w:val="00BA3B4A"/>
    <w:rsid w:val="00BA3CB6"/>
    <w:rsid w:val="00BA3D90"/>
    <w:rsid w:val="00BA3F7B"/>
    <w:rsid w:val="00BA424C"/>
    <w:rsid w:val="00BA4514"/>
    <w:rsid w:val="00BA45B6"/>
    <w:rsid w:val="00BA4C7E"/>
    <w:rsid w:val="00BA4C84"/>
    <w:rsid w:val="00BA4D4C"/>
    <w:rsid w:val="00BA4F9A"/>
    <w:rsid w:val="00BA51D5"/>
    <w:rsid w:val="00BA5363"/>
    <w:rsid w:val="00BA56A8"/>
    <w:rsid w:val="00BA58E4"/>
    <w:rsid w:val="00BA5CCB"/>
    <w:rsid w:val="00BA5D30"/>
    <w:rsid w:val="00BA62D5"/>
    <w:rsid w:val="00BA63BF"/>
    <w:rsid w:val="00BA63DB"/>
    <w:rsid w:val="00BA6402"/>
    <w:rsid w:val="00BA664D"/>
    <w:rsid w:val="00BA68EA"/>
    <w:rsid w:val="00BA697A"/>
    <w:rsid w:val="00BA7188"/>
    <w:rsid w:val="00BA7231"/>
    <w:rsid w:val="00BA7327"/>
    <w:rsid w:val="00BA75D3"/>
    <w:rsid w:val="00BA7694"/>
    <w:rsid w:val="00BA7BF0"/>
    <w:rsid w:val="00BA7CC4"/>
    <w:rsid w:val="00BB00B9"/>
    <w:rsid w:val="00BB010A"/>
    <w:rsid w:val="00BB01C1"/>
    <w:rsid w:val="00BB0590"/>
    <w:rsid w:val="00BB05C1"/>
    <w:rsid w:val="00BB0685"/>
    <w:rsid w:val="00BB077A"/>
    <w:rsid w:val="00BB09B0"/>
    <w:rsid w:val="00BB0AF6"/>
    <w:rsid w:val="00BB0CF5"/>
    <w:rsid w:val="00BB10D3"/>
    <w:rsid w:val="00BB1360"/>
    <w:rsid w:val="00BB1439"/>
    <w:rsid w:val="00BB14F7"/>
    <w:rsid w:val="00BB1B43"/>
    <w:rsid w:val="00BB1BA5"/>
    <w:rsid w:val="00BB1BD5"/>
    <w:rsid w:val="00BB2059"/>
    <w:rsid w:val="00BB28DE"/>
    <w:rsid w:val="00BB29A1"/>
    <w:rsid w:val="00BB2F83"/>
    <w:rsid w:val="00BB3384"/>
    <w:rsid w:val="00BB33A0"/>
    <w:rsid w:val="00BB34A2"/>
    <w:rsid w:val="00BB3551"/>
    <w:rsid w:val="00BB38AE"/>
    <w:rsid w:val="00BB3B08"/>
    <w:rsid w:val="00BB3BDB"/>
    <w:rsid w:val="00BB3E1D"/>
    <w:rsid w:val="00BB3F4F"/>
    <w:rsid w:val="00BB40BC"/>
    <w:rsid w:val="00BB4534"/>
    <w:rsid w:val="00BB469F"/>
    <w:rsid w:val="00BB4778"/>
    <w:rsid w:val="00BB487E"/>
    <w:rsid w:val="00BB4BB2"/>
    <w:rsid w:val="00BB4DB0"/>
    <w:rsid w:val="00BB4E0F"/>
    <w:rsid w:val="00BB5808"/>
    <w:rsid w:val="00BB581F"/>
    <w:rsid w:val="00BB5BFE"/>
    <w:rsid w:val="00BB5C2A"/>
    <w:rsid w:val="00BB5CC3"/>
    <w:rsid w:val="00BB5F92"/>
    <w:rsid w:val="00BB6168"/>
    <w:rsid w:val="00BB635F"/>
    <w:rsid w:val="00BB673D"/>
    <w:rsid w:val="00BB6836"/>
    <w:rsid w:val="00BB6850"/>
    <w:rsid w:val="00BB6A5D"/>
    <w:rsid w:val="00BB6F47"/>
    <w:rsid w:val="00BB73EF"/>
    <w:rsid w:val="00BB74CF"/>
    <w:rsid w:val="00BB79EA"/>
    <w:rsid w:val="00BB7DDD"/>
    <w:rsid w:val="00BBB3BC"/>
    <w:rsid w:val="00BC021B"/>
    <w:rsid w:val="00BC0232"/>
    <w:rsid w:val="00BC0256"/>
    <w:rsid w:val="00BC08CD"/>
    <w:rsid w:val="00BC0911"/>
    <w:rsid w:val="00BC16A3"/>
    <w:rsid w:val="00BC1789"/>
    <w:rsid w:val="00BC17DC"/>
    <w:rsid w:val="00BC1BBB"/>
    <w:rsid w:val="00BC1BF8"/>
    <w:rsid w:val="00BC1C06"/>
    <w:rsid w:val="00BC1CA2"/>
    <w:rsid w:val="00BC1CE6"/>
    <w:rsid w:val="00BC1D66"/>
    <w:rsid w:val="00BC1D9C"/>
    <w:rsid w:val="00BC1F33"/>
    <w:rsid w:val="00BC1FD7"/>
    <w:rsid w:val="00BC2026"/>
    <w:rsid w:val="00BC2043"/>
    <w:rsid w:val="00BC2073"/>
    <w:rsid w:val="00BC21B0"/>
    <w:rsid w:val="00BC2B1D"/>
    <w:rsid w:val="00BC2DC2"/>
    <w:rsid w:val="00BC34DA"/>
    <w:rsid w:val="00BC378C"/>
    <w:rsid w:val="00BC3B09"/>
    <w:rsid w:val="00BC3FFC"/>
    <w:rsid w:val="00BC401C"/>
    <w:rsid w:val="00BC4061"/>
    <w:rsid w:val="00BC413A"/>
    <w:rsid w:val="00BC45F6"/>
    <w:rsid w:val="00BC483B"/>
    <w:rsid w:val="00BC4D40"/>
    <w:rsid w:val="00BC508D"/>
    <w:rsid w:val="00BC57E6"/>
    <w:rsid w:val="00BC5804"/>
    <w:rsid w:val="00BC5ADD"/>
    <w:rsid w:val="00BC5D7E"/>
    <w:rsid w:val="00BC603B"/>
    <w:rsid w:val="00BC60FA"/>
    <w:rsid w:val="00BC6262"/>
    <w:rsid w:val="00BC642A"/>
    <w:rsid w:val="00BC65E0"/>
    <w:rsid w:val="00BC65FF"/>
    <w:rsid w:val="00BC6761"/>
    <w:rsid w:val="00BC676F"/>
    <w:rsid w:val="00BC6AFA"/>
    <w:rsid w:val="00BC6B8D"/>
    <w:rsid w:val="00BC6D9F"/>
    <w:rsid w:val="00BC6E01"/>
    <w:rsid w:val="00BC7146"/>
    <w:rsid w:val="00BC71A5"/>
    <w:rsid w:val="00BC738C"/>
    <w:rsid w:val="00BC75A6"/>
    <w:rsid w:val="00BC775C"/>
    <w:rsid w:val="00BC793C"/>
    <w:rsid w:val="00BC7BF6"/>
    <w:rsid w:val="00BC7CB1"/>
    <w:rsid w:val="00BC7E49"/>
    <w:rsid w:val="00BC7E60"/>
    <w:rsid w:val="00BC7F3A"/>
    <w:rsid w:val="00BD034A"/>
    <w:rsid w:val="00BD03C9"/>
    <w:rsid w:val="00BD0655"/>
    <w:rsid w:val="00BD09DD"/>
    <w:rsid w:val="00BD0AAF"/>
    <w:rsid w:val="00BD0CFD"/>
    <w:rsid w:val="00BD0D7D"/>
    <w:rsid w:val="00BD12B0"/>
    <w:rsid w:val="00BD13BD"/>
    <w:rsid w:val="00BD14B2"/>
    <w:rsid w:val="00BD1C91"/>
    <w:rsid w:val="00BD1E5C"/>
    <w:rsid w:val="00BD1E7A"/>
    <w:rsid w:val="00BD2140"/>
    <w:rsid w:val="00BD2157"/>
    <w:rsid w:val="00BD27CD"/>
    <w:rsid w:val="00BD2A6C"/>
    <w:rsid w:val="00BD2B2A"/>
    <w:rsid w:val="00BD3111"/>
    <w:rsid w:val="00BD3118"/>
    <w:rsid w:val="00BD3180"/>
    <w:rsid w:val="00BD337B"/>
    <w:rsid w:val="00BD3771"/>
    <w:rsid w:val="00BD3A5C"/>
    <w:rsid w:val="00BD3CAA"/>
    <w:rsid w:val="00BD3F36"/>
    <w:rsid w:val="00BD4360"/>
    <w:rsid w:val="00BD43AE"/>
    <w:rsid w:val="00BD4625"/>
    <w:rsid w:val="00BD4B32"/>
    <w:rsid w:val="00BD4C1C"/>
    <w:rsid w:val="00BD50A3"/>
    <w:rsid w:val="00BD5877"/>
    <w:rsid w:val="00BD5E2E"/>
    <w:rsid w:val="00BD5FA9"/>
    <w:rsid w:val="00BD6221"/>
    <w:rsid w:val="00BD6776"/>
    <w:rsid w:val="00BD6B3B"/>
    <w:rsid w:val="00BD6E93"/>
    <w:rsid w:val="00BD7397"/>
    <w:rsid w:val="00BD73F4"/>
    <w:rsid w:val="00BD79AC"/>
    <w:rsid w:val="00BD7F5E"/>
    <w:rsid w:val="00BE03E6"/>
    <w:rsid w:val="00BE0692"/>
    <w:rsid w:val="00BE0699"/>
    <w:rsid w:val="00BE0899"/>
    <w:rsid w:val="00BE0A48"/>
    <w:rsid w:val="00BE0EB3"/>
    <w:rsid w:val="00BE1174"/>
    <w:rsid w:val="00BE144E"/>
    <w:rsid w:val="00BE14F0"/>
    <w:rsid w:val="00BE1A81"/>
    <w:rsid w:val="00BE1C5F"/>
    <w:rsid w:val="00BE1F02"/>
    <w:rsid w:val="00BE1F52"/>
    <w:rsid w:val="00BE1F73"/>
    <w:rsid w:val="00BE211A"/>
    <w:rsid w:val="00BE226A"/>
    <w:rsid w:val="00BE2554"/>
    <w:rsid w:val="00BE25B1"/>
    <w:rsid w:val="00BE2BD2"/>
    <w:rsid w:val="00BE2DD7"/>
    <w:rsid w:val="00BE2F08"/>
    <w:rsid w:val="00BE3149"/>
    <w:rsid w:val="00BE34CE"/>
    <w:rsid w:val="00BE359B"/>
    <w:rsid w:val="00BE3FDE"/>
    <w:rsid w:val="00BE42E3"/>
    <w:rsid w:val="00BE4556"/>
    <w:rsid w:val="00BE4716"/>
    <w:rsid w:val="00BE4B0C"/>
    <w:rsid w:val="00BE4CAF"/>
    <w:rsid w:val="00BE51B9"/>
    <w:rsid w:val="00BE56C6"/>
    <w:rsid w:val="00BE5B09"/>
    <w:rsid w:val="00BE5DBA"/>
    <w:rsid w:val="00BE6342"/>
    <w:rsid w:val="00BE63F7"/>
    <w:rsid w:val="00BE6412"/>
    <w:rsid w:val="00BE642A"/>
    <w:rsid w:val="00BE6805"/>
    <w:rsid w:val="00BE68EB"/>
    <w:rsid w:val="00BE6921"/>
    <w:rsid w:val="00BE6931"/>
    <w:rsid w:val="00BE6E73"/>
    <w:rsid w:val="00BE7301"/>
    <w:rsid w:val="00BE783F"/>
    <w:rsid w:val="00BE7A98"/>
    <w:rsid w:val="00BE7B37"/>
    <w:rsid w:val="00BF03C9"/>
    <w:rsid w:val="00BF055D"/>
    <w:rsid w:val="00BF05AE"/>
    <w:rsid w:val="00BF0724"/>
    <w:rsid w:val="00BF0934"/>
    <w:rsid w:val="00BF0A85"/>
    <w:rsid w:val="00BF0D0B"/>
    <w:rsid w:val="00BF0EF2"/>
    <w:rsid w:val="00BF1179"/>
    <w:rsid w:val="00BF11D4"/>
    <w:rsid w:val="00BF123B"/>
    <w:rsid w:val="00BF14EA"/>
    <w:rsid w:val="00BF193A"/>
    <w:rsid w:val="00BF1940"/>
    <w:rsid w:val="00BF197D"/>
    <w:rsid w:val="00BF1AFB"/>
    <w:rsid w:val="00BF1CCB"/>
    <w:rsid w:val="00BF2126"/>
    <w:rsid w:val="00BF241C"/>
    <w:rsid w:val="00BF2671"/>
    <w:rsid w:val="00BF26B6"/>
    <w:rsid w:val="00BF28D5"/>
    <w:rsid w:val="00BF2A5F"/>
    <w:rsid w:val="00BF2BC8"/>
    <w:rsid w:val="00BF2C1F"/>
    <w:rsid w:val="00BF2F56"/>
    <w:rsid w:val="00BF2F7D"/>
    <w:rsid w:val="00BF31E7"/>
    <w:rsid w:val="00BF3364"/>
    <w:rsid w:val="00BF35EB"/>
    <w:rsid w:val="00BF379C"/>
    <w:rsid w:val="00BF37BA"/>
    <w:rsid w:val="00BF3820"/>
    <w:rsid w:val="00BF425D"/>
    <w:rsid w:val="00BF46DB"/>
    <w:rsid w:val="00BF4700"/>
    <w:rsid w:val="00BF4788"/>
    <w:rsid w:val="00BF482F"/>
    <w:rsid w:val="00BF48ED"/>
    <w:rsid w:val="00BF4AE4"/>
    <w:rsid w:val="00BF4BAC"/>
    <w:rsid w:val="00BF4DC6"/>
    <w:rsid w:val="00BF4DE9"/>
    <w:rsid w:val="00BF5135"/>
    <w:rsid w:val="00BF586D"/>
    <w:rsid w:val="00BF5A05"/>
    <w:rsid w:val="00BF5B45"/>
    <w:rsid w:val="00BF5DC5"/>
    <w:rsid w:val="00BF5F4A"/>
    <w:rsid w:val="00BF60DE"/>
    <w:rsid w:val="00BF60F2"/>
    <w:rsid w:val="00BF62F1"/>
    <w:rsid w:val="00BF6844"/>
    <w:rsid w:val="00BF72BF"/>
    <w:rsid w:val="00BF72C9"/>
    <w:rsid w:val="00BF781E"/>
    <w:rsid w:val="00BF7880"/>
    <w:rsid w:val="00BF7992"/>
    <w:rsid w:val="00C00284"/>
    <w:rsid w:val="00C002E2"/>
    <w:rsid w:val="00C00463"/>
    <w:rsid w:val="00C00855"/>
    <w:rsid w:val="00C0094A"/>
    <w:rsid w:val="00C00D09"/>
    <w:rsid w:val="00C0157B"/>
    <w:rsid w:val="00C015F1"/>
    <w:rsid w:val="00C0195F"/>
    <w:rsid w:val="00C01C6D"/>
    <w:rsid w:val="00C01E93"/>
    <w:rsid w:val="00C0239B"/>
    <w:rsid w:val="00C02407"/>
    <w:rsid w:val="00C02960"/>
    <w:rsid w:val="00C029A8"/>
    <w:rsid w:val="00C02A4E"/>
    <w:rsid w:val="00C03095"/>
    <w:rsid w:val="00C03261"/>
    <w:rsid w:val="00C03339"/>
    <w:rsid w:val="00C036DC"/>
    <w:rsid w:val="00C03906"/>
    <w:rsid w:val="00C04480"/>
    <w:rsid w:val="00C0460E"/>
    <w:rsid w:val="00C048DC"/>
    <w:rsid w:val="00C04975"/>
    <w:rsid w:val="00C049BA"/>
    <w:rsid w:val="00C04AF1"/>
    <w:rsid w:val="00C05529"/>
    <w:rsid w:val="00C05630"/>
    <w:rsid w:val="00C05AC6"/>
    <w:rsid w:val="00C05FDC"/>
    <w:rsid w:val="00C063ED"/>
    <w:rsid w:val="00C06719"/>
    <w:rsid w:val="00C06AA2"/>
    <w:rsid w:val="00C06C89"/>
    <w:rsid w:val="00C076F0"/>
    <w:rsid w:val="00C077F2"/>
    <w:rsid w:val="00C07A8E"/>
    <w:rsid w:val="00C07A9E"/>
    <w:rsid w:val="00C07BD3"/>
    <w:rsid w:val="00C07E41"/>
    <w:rsid w:val="00C1005B"/>
    <w:rsid w:val="00C106A8"/>
    <w:rsid w:val="00C10BC1"/>
    <w:rsid w:val="00C11098"/>
    <w:rsid w:val="00C11A06"/>
    <w:rsid w:val="00C11DFF"/>
    <w:rsid w:val="00C12296"/>
    <w:rsid w:val="00C130F3"/>
    <w:rsid w:val="00C13301"/>
    <w:rsid w:val="00C1351D"/>
    <w:rsid w:val="00C1352E"/>
    <w:rsid w:val="00C1388D"/>
    <w:rsid w:val="00C139E1"/>
    <w:rsid w:val="00C13CD7"/>
    <w:rsid w:val="00C144CF"/>
    <w:rsid w:val="00C147DC"/>
    <w:rsid w:val="00C148F8"/>
    <w:rsid w:val="00C14CAF"/>
    <w:rsid w:val="00C14CB6"/>
    <w:rsid w:val="00C15358"/>
    <w:rsid w:val="00C15569"/>
    <w:rsid w:val="00C1578D"/>
    <w:rsid w:val="00C15890"/>
    <w:rsid w:val="00C16002"/>
    <w:rsid w:val="00C16075"/>
    <w:rsid w:val="00C1640C"/>
    <w:rsid w:val="00C164E3"/>
    <w:rsid w:val="00C1677D"/>
    <w:rsid w:val="00C16796"/>
    <w:rsid w:val="00C16A42"/>
    <w:rsid w:val="00C17044"/>
    <w:rsid w:val="00C171DD"/>
    <w:rsid w:val="00C1773A"/>
    <w:rsid w:val="00C17C0A"/>
    <w:rsid w:val="00C17C3F"/>
    <w:rsid w:val="00C17C7F"/>
    <w:rsid w:val="00C17E18"/>
    <w:rsid w:val="00C17E4F"/>
    <w:rsid w:val="00C17F63"/>
    <w:rsid w:val="00C20075"/>
    <w:rsid w:val="00C200BB"/>
    <w:rsid w:val="00C20214"/>
    <w:rsid w:val="00C2049A"/>
    <w:rsid w:val="00C20738"/>
    <w:rsid w:val="00C214B6"/>
    <w:rsid w:val="00C21971"/>
    <w:rsid w:val="00C21A45"/>
    <w:rsid w:val="00C2288F"/>
    <w:rsid w:val="00C22FA8"/>
    <w:rsid w:val="00C233AC"/>
    <w:rsid w:val="00C23686"/>
    <w:rsid w:val="00C23C6F"/>
    <w:rsid w:val="00C23D74"/>
    <w:rsid w:val="00C23E79"/>
    <w:rsid w:val="00C23EA5"/>
    <w:rsid w:val="00C2409F"/>
    <w:rsid w:val="00C24185"/>
    <w:rsid w:val="00C241B3"/>
    <w:rsid w:val="00C2425F"/>
    <w:rsid w:val="00C242EA"/>
    <w:rsid w:val="00C244B6"/>
    <w:rsid w:val="00C24597"/>
    <w:rsid w:val="00C24685"/>
    <w:rsid w:val="00C248FC"/>
    <w:rsid w:val="00C249C8"/>
    <w:rsid w:val="00C24E25"/>
    <w:rsid w:val="00C2551C"/>
    <w:rsid w:val="00C2558F"/>
    <w:rsid w:val="00C25F8B"/>
    <w:rsid w:val="00C263E7"/>
    <w:rsid w:val="00C2663D"/>
    <w:rsid w:val="00C26681"/>
    <w:rsid w:val="00C267F2"/>
    <w:rsid w:val="00C268B1"/>
    <w:rsid w:val="00C26FAA"/>
    <w:rsid w:val="00C26FD5"/>
    <w:rsid w:val="00C26FE3"/>
    <w:rsid w:val="00C27108"/>
    <w:rsid w:val="00C2731B"/>
    <w:rsid w:val="00C2767E"/>
    <w:rsid w:val="00C27B73"/>
    <w:rsid w:val="00C27D8A"/>
    <w:rsid w:val="00C27E47"/>
    <w:rsid w:val="00C27F07"/>
    <w:rsid w:val="00C30395"/>
    <w:rsid w:val="00C30919"/>
    <w:rsid w:val="00C30C77"/>
    <w:rsid w:val="00C30D65"/>
    <w:rsid w:val="00C31022"/>
    <w:rsid w:val="00C31B17"/>
    <w:rsid w:val="00C32502"/>
    <w:rsid w:val="00C327CD"/>
    <w:rsid w:val="00C32A66"/>
    <w:rsid w:val="00C33438"/>
    <w:rsid w:val="00C334EE"/>
    <w:rsid w:val="00C33612"/>
    <w:rsid w:val="00C3372D"/>
    <w:rsid w:val="00C33731"/>
    <w:rsid w:val="00C338E7"/>
    <w:rsid w:val="00C33ED2"/>
    <w:rsid w:val="00C3431B"/>
    <w:rsid w:val="00C34550"/>
    <w:rsid w:val="00C3457A"/>
    <w:rsid w:val="00C34817"/>
    <w:rsid w:val="00C348B7"/>
    <w:rsid w:val="00C34E55"/>
    <w:rsid w:val="00C3536B"/>
    <w:rsid w:val="00C35399"/>
    <w:rsid w:val="00C356D3"/>
    <w:rsid w:val="00C3570A"/>
    <w:rsid w:val="00C35767"/>
    <w:rsid w:val="00C35850"/>
    <w:rsid w:val="00C35A7E"/>
    <w:rsid w:val="00C35E76"/>
    <w:rsid w:val="00C35FB5"/>
    <w:rsid w:val="00C360C6"/>
    <w:rsid w:val="00C3623C"/>
    <w:rsid w:val="00C36416"/>
    <w:rsid w:val="00C365C7"/>
    <w:rsid w:val="00C365D7"/>
    <w:rsid w:val="00C3687A"/>
    <w:rsid w:val="00C36997"/>
    <w:rsid w:val="00C36ACD"/>
    <w:rsid w:val="00C36BDA"/>
    <w:rsid w:val="00C36FE8"/>
    <w:rsid w:val="00C377CB"/>
    <w:rsid w:val="00C37915"/>
    <w:rsid w:val="00C37BB6"/>
    <w:rsid w:val="00C37C9E"/>
    <w:rsid w:val="00C37CE6"/>
    <w:rsid w:val="00C37CFB"/>
    <w:rsid w:val="00C37F41"/>
    <w:rsid w:val="00C398A3"/>
    <w:rsid w:val="00C401F3"/>
    <w:rsid w:val="00C405D4"/>
    <w:rsid w:val="00C4095D"/>
    <w:rsid w:val="00C40B61"/>
    <w:rsid w:val="00C40C30"/>
    <w:rsid w:val="00C41166"/>
    <w:rsid w:val="00C4135C"/>
    <w:rsid w:val="00C414A6"/>
    <w:rsid w:val="00C41804"/>
    <w:rsid w:val="00C41B45"/>
    <w:rsid w:val="00C41E0B"/>
    <w:rsid w:val="00C4223D"/>
    <w:rsid w:val="00C424D0"/>
    <w:rsid w:val="00C429B0"/>
    <w:rsid w:val="00C42DA8"/>
    <w:rsid w:val="00C42DCF"/>
    <w:rsid w:val="00C42F84"/>
    <w:rsid w:val="00C433AB"/>
    <w:rsid w:val="00C436BB"/>
    <w:rsid w:val="00C437B9"/>
    <w:rsid w:val="00C43923"/>
    <w:rsid w:val="00C43941"/>
    <w:rsid w:val="00C43A84"/>
    <w:rsid w:val="00C43D9B"/>
    <w:rsid w:val="00C4409F"/>
    <w:rsid w:val="00C4419E"/>
    <w:rsid w:val="00C4449E"/>
    <w:rsid w:val="00C44D68"/>
    <w:rsid w:val="00C44E4F"/>
    <w:rsid w:val="00C44FF3"/>
    <w:rsid w:val="00C45119"/>
    <w:rsid w:val="00C452C7"/>
    <w:rsid w:val="00C45474"/>
    <w:rsid w:val="00C45C53"/>
    <w:rsid w:val="00C45E5D"/>
    <w:rsid w:val="00C4618B"/>
    <w:rsid w:val="00C4625B"/>
    <w:rsid w:val="00C4636A"/>
    <w:rsid w:val="00C465B2"/>
    <w:rsid w:val="00C46747"/>
    <w:rsid w:val="00C467A5"/>
    <w:rsid w:val="00C469F6"/>
    <w:rsid w:val="00C46B63"/>
    <w:rsid w:val="00C46B8B"/>
    <w:rsid w:val="00C46BFA"/>
    <w:rsid w:val="00C46C60"/>
    <w:rsid w:val="00C46E68"/>
    <w:rsid w:val="00C46F1C"/>
    <w:rsid w:val="00C47047"/>
    <w:rsid w:val="00C471AD"/>
    <w:rsid w:val="00C472C7"/>
    <w:rsid w:val="00C47AFE"/>
    <w:rsid w:val="00C47FCE"/>
    <w:rsid w:val="00C49962"/>
    <w:rsid w:val="00C5004B"/>
    <w:rsid w:val="00C5010F"/>
    <w:rsid w:val="00C50130"/>
    <w:rsid w:val="00C50216"/>
    <w:rsid w:val="00C506FF"/>
    <w:rsid w:val="00C508B9"/>
    <w:rsid w:val="00C5092C"/>
    <w:rsid w:val="00C50C91"/>
    <w:rsid w:val="00C5114C"/>
    <w:rsid w:val="00C5189F"/>
    <w:rsid w:val="00C518BA"/>
    <w:rsid w:val="00C52383"/>
    <w:rsid w:val="00C5257A"/>
    <w:rsid w:val="00C52647"/>
    <w:rsid w:val="00C52703"/>
    <w:rsid w:val="00C52784"/>
    <w:rsid w:val="00C5279E"/>
    <w:rsid w:val="00C52EF8"/>
    <w:rsid w:val="00C5308F"/>
    <w:rsid w:val="00C531C2"/>
    <w:rsid w:val="00C53433"/>
    <w:rsid w:val="00C5375A"/>
    <w:rsid w:val="00C53A7E"/>
    <w:rsid w:val="00C53AFA"/>
    <w:rsid w:val="00C54418"/>
    <w:rsid w:val="00C54528"/>
    <w:rsid w:val="00C5479F"/>
    <w:rsid w:val="00C549E0"/>
    <w:rsid w:val="00C54C12"/>
    <w:rsid w:val="00C54C87"/>
    <w:rsid w:val="00C54DC8"/>
    <w:rsid w:val="00C55511"/>
    <w:rsid w:val="00C557A4"/>
    <w:rsid w:val="00C559C7"/>
    <w:rsid w:val="00C55B71"/>
    <w:rsid w:val="00C55B90"/>
    <w:rsid w:val="00C55B95"/>
    <w:rsid w:val="00C55D07"/>
    <w:rsid w:val="00C56237"/>
    <w:rsid w:val="00C563C6"/>
    <w:rsid w:val="00C5641D"/>
    <w:rsid w:val="00C56EBA"/>
    <w:rsid w:val="00C57544"/>
    <w:rsid w:val="00C57694"/>
    <w:rsid w:val="00C5784A"/>
    <w:rsid w:val="00C57A2B"/>
    <w:rsid w:val="00C57CFD"/>
    <w:rsid w:val="00C57CFE"/>
    <w:rsid w:val="00C57F4E"/>
    <w:rsid w:val="00C60128"/>
    <w:rsid w:val="00C605C5"/>
    <w:rsid w:val="00C60C21"/>
    <w:rsid w:val="00C60C8D"/>
    <w:rsid w:val="00C60F04"/>
    <w:rsid w:val="00C610A9"/>
    <w:rsid w:val="00C6117C"/>
    <w:rsid w:val="00C611B7"/>
    <w:rsid w:val="00C61205"/>
    <w:rsid w:val="00C61227"/>
    <w:rsid w:val="00C61246"/>
    <w:rsid w:val="00C61703"/>
    <w:rsid w:val="00C61B1C"/>
    <w:rsid w:val="00C61BFD"/>
    <w:rsid w:val="00C61D33"/>
    <w:rsid w:val="00C62178"/>
    <w:rsid w:val="00C62214"/>
    <w:rsid w:val="00C6242E"/>
    <w:rsid w:val="00C624A2"/>
    <w:rsid w:val="00C6259B"/>
    <w:rsid w:val="00C625CE"/>
    <w:rsid w:val="00C62651"/>
    <w:rsid w:val="00C626E6"/>
    <w:rsid w:val="00C629FC"/>
    <w:rsid w:val="00C62B58"/>
    <w:rsid w:val="00C62C50"/>
    <w:rsid w:val="00C62CFD"/>
    <w:rsid w:val="00C62EBB"/>
    <w:rsid w:val="00C632BB"/>
    <w:rsid w:val="00C63408"/>
    <w:rsid w:val="00C6357D"/>
    <w:rsid w:val="00C636A7"/>
    <w:rsid w:val="00C6371F"/>
    <w:rsid w:val="00C63E4C"/>
    <w:rsid w:val="00C640DA"/>
    <w:rsid w:val="00C642C5"/>
    <w:rsid w:val="00C648AD"/>
    <w:rsid w:val="00C64BCB"/>
    <w:rsid w:val="00C64CA8"/>
    <w:rsid w:val="00C64CAB"/>
    <w:rsid w:val="00C64CC1"/>
    <w:rsid w:val="00C65671"/>
    <w:rsid w:val="00C65716"/>
    <w:rsid w:val="00C6585C"/>
    <w:rsid w:val="00C658F4"/>
    <w:rsid w:val="00C65BAA"/>
    <w:rsid w:val="00C65C37"/>
    <w:rsid w:val="00C65D13"/>
    <w:rsid w:val="00C66112"/>
    <w:rsid w:val="00C66156"/>
    <w:rsid w:val="00C662CE"/>
    <w:rsid w:val="00C662EB"/>
    <w:rsid w:val="00C665CC"/>
    <w:rsid w:val="00C66ED6"/>
    <w:rsid w:val="00C66FCE"/>
    <w:rsid w:val="00C670D5"/>
    <w:rsid w:val="00C67A73"/>
    <w:rsid w:val="00C70412"/>
    <w:rsid w:val="00C70482"/>
    <w:rsid w:val="00C70A24"/>
    <w:rsid w:val="00C70F80"/>
    <w:rsid w:val="00C7113D"/>
    <w:rsid w:val="00C7116B"/>
    <w:rsid w:val="00C71251"/>
    <w:rsid w:val="00C71294"/>
    <w:rsid w:val="00C71296"/>
    <w:rsid w:val="00C712AC"/>
    <w:rsid w:val="00C71385"/>
    <w:rsid w:val="00C714AF"/>
    <w:rsid w:val="00C714C6"/>
    <w:rsid w:val="00C715E2"/>
    <w:rsid w:val="00C71782"/>
    <w:rsid w:val="00C71962"/>
    <w:rsid w:val="00C71AF5"/>
    <w:rsid w:val="00C71BA4"/>
    <w:rsid w:val="00C71BD8"/>
    <w:rsid w:val="00C71D4B"/>
    <w:rsid w:val="00C722E5"/>
    <w:rsid w:val="00C72399"/>
    <w:rsid w:val="00C72A11"/>
    <w:rsid w:val="00C72AD1"/>
    <w:rsid w:val="00C72BF2"/>
    <w:rsid w:val="00C72BFF"/>
    <w:rsid w:val="00C73093"/>
    <w:rsid w:val="00C73676"/>
    <w:rsid w:val="00C739C6"/>
    <w:rsid w:val="00C74671"/>
    <w:rsid w:val="00C7490E"/>
    <w:rsid w:val="00C7493F"/>
    <w:rsid w:val="00C749A4"/>
    <w:rsid w:val="00C74C2A"/>
    <w:rsid w:val="00C753D8"/>
    <w:rsid w:val="00C753DD"/>
    <w:rsid w:val="00C7549E"/>
    <w:rsid w:val="00C7588E"/>
    <w:rsid w:val="00C759D5"/>
    <w:rsid w:val="00C75D89"/>
    <w:rsid w:val="00C760B8"/>
    <w:rsid w:val="00C760D7"/>
    <w:rsid w:val="00C76527"/>
    <w:rsid w:val="00C765F9"/>
    <w:rsid w:val="00C7676C"/>
    <w:rsid w:val="00C769B3"/>
    <w:rsid w:val="00C769FE"/>
    <w:rsid w:val="00C76C20"/>
    <w:rsid w:val="00C76C44"/>
    <w:rsid w:val="00C76F17"/>
    <w:rsid w:val="00C76FA3"/>
    <w:rsid w:val="00C77116"/>
    <w:rsid w:val="00C7751F"/>
    <w:rsid w:val="00C775E7"/>
    <w:rsid w:val="00C77E63"/>
    <w:rsid w:val="00C80325"/>
    <w:rsid w:val="00C80626"/>
    <w:rsid w:val="00C80703"/>
    <w:rsid w:val="00C80727"/>
    <w:rsid w:val="00C80761"/>
    <w:rsid w:val="00C8087C"/>
    <w:rsid w:val="00C80AAE"/>
    <w:rsid w:val="00C80CAC"/>
    <w:rsid w:val="00C80DF6"/>
    <w:rsid w:val="00C80EFF"/>
    <w:rsid w:val="00C80F4D"/>
    <w:rsid w:val="00C80F98"/>
    <w:rsid w:val="00C816AC"/>
    <w:rsid w:val="00C81841"/>
    <w:rsid w:val="00C81960"/>
    <w:rsid w:val="00C824AA"/>
    <w:rsid w:val="00C824EC"/>
    <w:rsid w:val="00C82800"/>
    <w:rsid w:val="00C82B2F"/>
    <w:rsid w:val="00C82F15"/>
    <w:rsid w:val="00C83109"/>
    <w:rsid w:val="00C831ED"/>
    <w:rsid w:val="00C8358D"/>
    <w:rsid w:val="00C835E6"/>
    <w:rsid w:val="00C83981"/>
    <w:rsid w:val="00C83A9F"/>
    <w:rsid w:val="00C83CF1"/>
    <w:rsid w:val="00C83D7E"/>
    <w:rsid w:val="00C83E38"/>
    <w:rsid w:val="00C8425B"/>
    <w:rsid w:val="00C844CA"/>
    <w:rsid w:val="00C844E2"/>
    <w:rsid w:val="00C84505"/>
    <w:rsid w:val="00C84670"/>
    <w:rsid w:val="00C84716"/>
    <w:rsid w:val="00C84815"/>
    <w:rsid w:val="00C84A25"/>
    <w:rsid w:val="00C84C16"/>
    <w:rsid w:val="00C84F44"/>
    <w:rsid w:val="00C84FDE"/>
    <w:rsid w:val="00C8532C"/>
    <w:rsid w:val="00C854AF"/>
    <w:rsid w:val="00C858E1"/>
    <w:rsid w:val="00C85C36"/>
    <w:rsid w:val="00C86100"/>
    <w:rsid w:val="00C862A8"/>
    <w:rsid w:val="00C862AC"/>
    <w:rsid w:val="00C86555"/>
    <w:rsid w:val="00C86991"/>
    <w:rsid w:val="00C86BB5"/>
    <w:rsid w:val="00C877D9"/>
    <w:rsid w:val="00C87CB9"/>
    <w:rsid w:val="00C87FDB"/>
    <w:rsid w:val="00C9010C"/>
    <w:rsid w:val="00C90154"/>
    <w:rsid w:val="00C90245"/>
    <w:rsid w:val="00C902C5"/>
    <w:rsid w:val="00C9121C"/>
    <w:rsid w:val="00C9131D"/>
    <w:rsid w:val="00C9137B"/>
    <w:rsid w:val="00C91502"/>
    <w:rsid w:val="00C916B0"/>
    <w:rsid w:val="00C916C6"/>
    <w:rsid w:val="00C91A24"/>
    <w:rsid w:val="00C91ACE"/>
    <w:rsid w:val="00C92735"/>
    <w:rsid w:val="00C92DF6"/>
    <w:rsid w:val="00C92E8E"/>
    <w:rsid w:val="00C92F2F"/>
    <w:rsid w:val="00C92F99"/>
    <w:rsid w:val="00C93024"/>
    <w:rsid w:val="00C93263"/>
    <w:rsid w:val="00C933BF"/>
    <w:rsid w:val="00C93562"/>
    <w:rsid w:val="00C93CE9"/>
    <w:rsid w:val="00C93D9D"/>
    <w:rsid w:val="00C93FC1"/>
    <w:rsid w:val="00C94C0A"/>
    <w:rsid w:val="00C94F23"/>
    <w:rsid w:val="00C955F2"/>
    <w:rsid w:val="00C95890"/>
    <w:rsid w:val="00C95973"/>
    <w:rsid w:val="00C96843"/>
    <w:rsid w:val="00C96951"/>
    <w:rsid w:val="00C96A1E"/>
    <w:rsid w:val="00C96F9A"/>
    <w:rsid w:val="00C9784B"/>
    <w:rsid w:val="00C9798C"/>
    <w:rsid w:val="00CA0943"/>
    <w:rsid w:val="00CA0B16"/>
    <w:rsid w:val="00CA0F2C"/>
    <w:rsid w:val="00CA0F92"/>
    <w:rsid w:val="00CA102A"/>
    <w:rsid w:val="00CA1098"/>
    <w:rsid w:val="00CA1115"/>
    <w:rsid w:val="00CA14E8"/>
    <w:rsid w:val="00CA1B1D"/>
    <w:rsid w:val="00CA1C65"/>
    <w:rsid w:val="00CA1CCB"/>
    <w:rsid w:val="00CA1E7D"/>
    <w:rsid w:val="00CA23AA"/>
    <w:rsid w:val="00CA25FE"/>
    <w:rsid w:val="00CA2803"/>
    <w:rsid w:val="00CA2881"/>
    <w:rsid w:val="00CA2BA8"/>
    <w:rsid w:val="00CA2E82"/>
    <w:rsid w:val="00CA2ED2"/>
    <w:rsid w:val="00CA3174"/>
    <w:rsid w:val="00CA32D0"/>
    <w:rsid w:val="00CA3902"/>
    <w:rsid w:val="00CA39E7"/>
    <w:rsid w:val="00CA3CBD"/>
    <w:rsid w:val="00CA3D82"/>
    <w:rsid w:val="00CA3DDB"/>
    <w:rsid w:val="00CA3F4F"/>
    <w:rsid w:val="00CA45F4"/>
    <w:rsid w:val="00CA46BB"/>
    <w:rsid w:val="00CA49AC"/>
    <w:rsid w:val="00CA4A7A"/>
    <w:rsid w:val="00CA5409"/>
    <w:rsid w:val="00CA547D"/>
    <w:rsid w:val="00CA554E"/>
    <w:rsid w:val="00CA558A"/>
    <w:rsid w:val="00CA5649"/>
    <w:rsid w:val="00CA57B9"/>
    <w:rsid w:val="00CA5EAD"/>
    <w:rsid w:val="00CA5F3B"/>
    <w:rsid w:val="00CA6157"/>
    <w:rsid w:val="00CA6608"/>
    <w:rsid w:val="00CA6D91"/>
    <w:rsid w:val="00CA7113"/>
    <w:rsid w:val="00CA73B7"/>
    <w:rsid w:val="00CA76AC"/>
    <w:rsid w:val="00CA7A15"/>
    <w:rsid w:val="00CA7B27"/>
    <w:rsid w:val="00CA7E0B"/>
    <w:rsid w:val="00CB0381"/>
    <w:rsid w:val="00CB0998"/>
    <w:rsid w:val="00CB0D29"/>
    <w:rsid w:val="00CB0D32"/>
    <w:rsid w:val="00CB11E3"/>
    <w:rsid w:val="00CB12A9"/>
    <w:rsid w:val="00CB137C"/>
    <w:rsid w:val="00CB15B6"/>
    <w:rsid w:val="00CB1795"/>
    <w:rsid w:val="00CB1C1C"/>
    <w:rsid w:val="00CB1C4E"/>
    <w:rsid w:val="00CB1C8A"/>
    <w:rsid w:val="00CB1E15"/>
    <w:rsid w:val="00CB215A"/>
    <w:rsid w:val="00CB2AEE"/>
    <w:rsid w:val="00CB2D56"/>
    <w:rsid w:val="00CB30B6"/>
    <w:rsid w:val="00CB328B"/>
    <w:rsid w:val="00CB33C7"/>
    <w:rsid w:val="00CB3B37"/>
    <w:rsid w:val="00CB3F17"/>
    <w:rsid w:val="00CB435F"/>
    <w:rsid w:val="00CB4449"/>
    <w:rsid w:val="00CB4495"/>
    <w:rsid w:val="00CB45C1"/>
    <w:rsid w:val="00CB4AAF"/>
    <w:rsid w:val="00CB4C1C"/>
    <w:rsid w:val="00CB4C4C"/>
    <w:rsid w:val="00CB55E6"/>
    <w:rsid w:val="00CB5654"/>
    <w:rsid w:val="00CB5726"/>
    <w:rsid w:val="00CB5733"/>
    <w:rsid w:val="00CB58D9"/>
    <w:rsid w:val="00CB5B45"/>
    <w:rsid w:val="00CB5E1F"/>
    <w:rsid w:val="00CB60A8"/>
    <w:rsid w:val="00CB63FF"/>
    <w:rsid w:val="00CB65DC"/>
    <w:rsid w:val="00CB67A5"/>
    <w:rsid w:val="00CB6871"/>
    <w:rsid w:val="00CB68F8"/>
    <w:rsid w:val="00CB6D3E"/>
    <w:rsid w:val="00CB6DD2"/>
    <w:rsid w:val="00CB6EF3"/>
    <w:rsid w:val="00CB6F54"/>
    <w:rsid w:val="00CB6FB8"/>
    <w:rsid w:val="00CB704F"/>
    <w:rsid w:val="00CB710A"/>
    <w:rsid w:val="00CB7143"/>
    <w:rsid w:val="00CB7393"/>
    <w:rsid w:val="00CB7C2B"/>
    <w:rsid w:val="00CB7D2B"/>
    <w:rsid w:val="00CB7D73"/>
    <w:rsid w:val="00CC0063"/>
    <w:rsid w:val="00CC0370"/>
    <w:rsid w:val="00CC0840"/>
    <w:rsid w:val="00CC09B7"/>
    <w:rsid w:val="00CC0C91"/>
    <w:rsid w:val="00CC1350"/>
    <w:rsid w:val="00CC1770"/>
    <w:rsid w:val="00CC1BC3"/>
    <w:rsid w:val="00CC1C0B"/>
    <w:rsid w:val="00CC1E9D"/>
    <w:rsid w:val="00CC24FA"/>
    <w:rsid w:val="00CC2A44"/>
    <w:rsid w:val="00CC2A46"/>
    <w:rsid w:val="00CC2D86"/>
    <w:rsid w:val="00CC2EF4"/>
    <w:rsid w:val="00CC2FA8"/>
    <w:rsid w:val="00CC34E2"/>
    <w:rsid w:val="00CC39CD"/>
    <w:rsid w:val="00CC3AB4"/>
    <w:rsid w:val="00CC3E09"/>
    <w:rsid w:val="00CC4087"/>
    <w:rsid w:val="00CC4198"/>
    <w:rsid w:val="00CC4528"/>
    <w:rsid w:val="00CC4B86"/>
    <w:rsid w:val="00CC4B89"/>
    <w:rsid w:val="00CC4D5C"/>
    <w:rsid w:val="00CC4F69"/>
    <w:rsid w:val="00CC553E"/>
    <w:rsid w:val="00CC5606"/>
    <w:rsid w:val="00CC5BCB"/>
    <w:rsid w:val="00CC5C4C"/>
    <w:rsid w:val="00CC5F6D"/>
    <w:rsid w:val="00CC6433"/>
    <w:rsid w:val="00CC66E0"/>
    <w:rsid w:val="00CC66FA"/>
    <w:rsid w:val="00CC6713"/>
    <w:rsid w:val="00CC67E9"/>
    <w:rsid w:val="00CC688B"/>
    <w:rsid w:val="00CC68EE"/>
    <w:rsid w:val="00CC72E8"/>
    <w:rsid w:val="00CC7404"/>
    <w:rsid w:val="00CC7668"/>
    <w:rsid w:val="00CC775E"/>
    <w:rsid w:val="00CC7C2B"/>
    <w:rsid w:val="00CC7DE8"/>
    <w:rsid w:val="00CD0075"/>
    <w:rsid w:val="00CD00B5"/>
    <w:rsid w:val="00CD01FD"/>
    <w:rsid w:val="00CD0812"/>
    <w:rsid w:val="00CD085F"/>
    <w:rsid w:val="00CD0A3D"/>
    <w:rsid w:val="00CD0AEA"/>
    <w:rsid w:val="00CD100A"/>
    <w:rsid w:val="00CD1253"/>
    <w:rsid w:val="00CD142A"/>
    <w:rsid w:val="00CD177A"/>
    <w:rsid w:val="00CD179F"/>
    <w:rsid w:val="00CD182B"/>
    <w:rsid w:val="00CD1D2C"/>
    <w:rsid w:val="00CD1D44"/>
    <w:rsid w:val="00CD2189"/>
    <w:rsid w:val="00CD2474"/>
    <w:rsid w:val="00CD2961"/>
    <w:rsid w:val="00CD2A4C"/>
    <w:rsid w:val="00CD2C4C"/>
    <w:rsid w:val="00CD2CF8"/>
    <w:rsid w:val="00CD3880"/>
    <w:rsid w:val="00CD3B80"/>
    <w:rsid w:val="00CD3CB8"/>
    <w:rsid w:val="00CD3F65"/>
    <w:rsid w:val="00CD3FF3"/>
    <w:rsid w:val="00CD44F5"/>
    <w:rsid w:val="00CD473B"/>
    <w:rsid w:val="00CD4837"/>
    <w:rsid w:val="00CD4D03"/>
    <w:rsid w:val="00CD4F6B"/>
    <w:rsid w:val="00CD5960"/>
    <w:rsid w:val="00CD64AB"/>
    <w:rsid w:val="00CD6752"/>
    <w:rsid w:val="00CD6E5B"/>
    <w:rsid w:val="00CD70C1"/>
    <w:rsid w:val="00CD73C0"/>
    <w:rsid w:val="00CD74A2"/>
    <w:rsid w:val="00CD7965"/>
    <w:rsid w:val="00CD7E97"/>
    <w:rsid w:val="00CE00F5"/>
    <w:rsid w:val="00CE02E3"/>
    <w:rsid w:val="00CE0510"/>
    <w:rsid w:val="00CE0544"/>
    <w:rsid w:val="00CE0C79"/>
    <w:rsid w:val="00CE1198"/>
    <w:rsid w:val="00CE12AB"/>
    <w:rsid w:val="00CE1508"/>
    <w:rsid w:val="00CE179F"/>
    <w:rsid w:val="00CE1C8B"/>
    <w:rsid w:val="00CE1D95"/>
    <w:rsid w:val="00CE1E24"/>
    <w:rsid w:val="00CE1ED5"/>
    <w:rsid w:val="00CE20A8"/>
    <w:rsid w:val="00CE2178"/>
    <w:rsid w:val="00CE21FD"/>
    <w:rsid w:val="00CE272B"/>
    <w:rsid w:val="00CE27C9"/>
    <w:rsid w:val="00CE2998"/>
    <w:rsid w:val="00CE2A70"/>
    <w:rsid w:val="00CE2B9D"/>
    <w:rsid w:val="00CE2D3E"/>
    <w:rsid w:val="00CE32C5"/>
    <w:rsid w:val="00CE3784"/>
    <w:rsid w:val="00CE3C88"/>
    <w:rsid w:val="00CE423D"/>
    <w:rsid w:val="00CE4352"/>
    <w:rsid w:val="00CE4C16"/>
    <w:rsid w:val="00CE4C58"/>
    <w:rsid w:val="00CE4EEE"/>
    <w:rsid w:val="00CE520A"/>
    <w:rsid w:val="00CE533A"/>
    <w:rsid w:val="00CE5525"/>
    <w:rsid w:val="00CE5784"/>
    <w:rsid w:val="00CE5803"/>
    <w:rsid w:val="00CE583A"/>
    <w:rsid w:val="00CE5A4E"/>
    <w:rsid w:val="00CE5B98"/>
    <w:rsid w:val="00CE5BC4"/>
    <w:rsid w:val="00CE5CD4"/>
    <w:rsid w:val="00CE5D7F"/>
    <w:rsid w:val="00CE6AE1"/>
    <w:rsid w:val="00CE6B66"/>
    <w:rsid w:val="00CE6D65"/>
    <w:rsid w:val="00CE6E37"/>
    <w:rsid w:val="00CE6FC6"/>
    <w:rsid w:val="00CE713B"/>
    <w:rsid w:val="00CE717E"/>
    <w:rsid w:val="00CE7905"/>
    <w:rsid w:val="00CE79DD"/>
    <w:rsid w:val="00CE7B09"/>
    <w:rsid w:val="00CE7C72"/>
    <w:rsid w:val="00CF0333"/>
    <w:rsid w:val="00CF062B"/>
    <w:rsid w:val="00CF080B"/>
    <w:rsid w:val="00CF0CF6"/>
    <w:rsid w:val="00CF0F80"/>
    <w:rsid w:val="00CF152F"/>
    <w:rsid w:val="00CF170E"/>
    <w:rsid w:val="00CF1C92"/>
    <w:rsid w:val="00CF1E82"/>
    <w:rsid w:val="00CF202E"/>
    <w:rsid w:val="00CF2086"/>
    <w:rsid w:val="00CF21E9"/>
    <w:rsid w:val="00CF225C"/>
    <w:rsid w:val="00CF2406"/>
    <w:rsid w:val="00CF2647"/>
    <w:rsid w:val="00CF2678"/>
    <w:rsid w:val="00CF28B1"/>
    <w:rsid w:val="00CF2AC9"/>
    <w:rsid w:val="00CF2AE9"/>
    <w:rsid w:val="00CF2BB0"/>
    <w:rsid w:val="00CF2C38"/>
    <w:rsid w:val="00CF2EA6"/>
    <w:rsid w:val="00CF2FF3"/>
    <w:rsid w:val="00CF324A"/>
    <w:rsid w:val="00CF348E"/>
    <w:rsid w:val="00CF358A"/>
    <w:rsid w:val="00CF3D44"/>
    <w:rsid w:val="00CF3E24"/>
    <w:rsid w:val="00CF3E8D"/>
    <w:rsid w:val="00CF41D0"/>
    <w:rsid w:val="00CF445B"/>
    <w:rsid w:val="00CF4664"/>
    <w:rsid w:val="00CF4C10"/>
    <w:rsid w:val="00CF4CAA"/>
    <w:rsid w:val="00CF4F72"/>
    <w:rsid w:val="00CF5785"/>
    <w:rsid w:val="00CF57BB"/>
    <w:rsid w:val="00CF58E3"/>
    <w:rsid w:val="00CF5A52"/>
    <w:rsid w:val="00CF5B9E"/>
    <w:rsid w:val="00CF5E12"/>
    <w:rsid w:val="00CF6162"/>
    <w:rsid w:val="00CF71A5"/>
    <w:rsid w:val="00CF7387"/>
    <w:rsid w:val="00CF7C3E"/>
    <w:rsid w:val="00D004CD"/>
    <w:rsid w:val="00D008B7"/>
    <w:rsid w:val="00D008CF"/>
    <w:rsid w:val="00D00BFC"/>
    <w:rsid w:val="00D00C48"/>
    <w:rsid w:val="00D00D4A"/>
    <w:rsid w:val="00D00DC3"/>
    <w:rsid w:val="00D01360"/>
    <w:rsid w:val="00D014DC"/>
    <w:rsid w:val="00D01526"/>
    <w:rsid w:val="00D019AE"/>
    <w:rsid w:val="00D01C41"/>
    <w:rsid w:val="00D01C7C"/>
    <w:rsid w:val="00D01F3E"/>
    <w:rsid w:val="00D0201D"/>
    <w:rsid w:val="00D02035"/>
    <w:rsid w:val="00D022CF"/>
    <w:rsid w:val="00D0243C"/>
    <w:rsid w:val="00D02BB9"/>
    <w:rsid w:val="00D02C56"/>
    <w:rsid w:val="00D02E8D"/>
    <w:rsid w:val="00D02EA1"/>
    <w:rsid w:val="00D03354"/>
    <w:rsid w:val="00D0350C"/>
    <w:rsid w:val="00D039B3"/>
    <w:rsid w:val="00D03BF4"/>
    <w:rsid w:val="00D03E33"/>
    <w:rsid w:val="00D042AC"/>
    <w:rsid w:val="00D0480B"/>
    <w:rsid w:val="00D04AE1"/>
    <w:rsid w:val="00D04E62"/>
    <w:rsid w:val="00D04F12"/>
    <w:rsid w:val="00D05059"/>
    <w:rsid w:val="00D050B5"/>
    <w:rsid w:val="00D050D6"/>
    <w:rsid w:val="00D0516A"/>
    <w:rsid w:val="00D051F9"/>
    <w:rsid w:val="00D05350"/>
    <w:rsid w:val="00D054C7"/>
    <w:rsid w:val="00D054E1"/>
    <w:rsid w:val="00D055FD"/>
    <w:rsid w:val="00D05B7F"/>
    <w:rsid w:val="00D05E90"/>
    <w:rsid w:val="00D05EF9"/>
    <w:rsid w:val="00D06187"/>
    <w:rsid w:val="00D062C2"/>
    <w:rsid w:val="00D065BF"/>
    <w:rsid w:val="00D0685B"/>
    <w:rsid w:val="00D06875"/>
    <w:rsid w:val="00D0687D"/>
    <w:rsid w:val="00D06E82"/>
    <w:rsid w:val="00D07094"/>
    <w:rsid w:val="00D07314"/>
    <w:rsid w:val="00D074EB"/>
    <w:rsid w:val="00D079B6"/>
    <w:rsid w:val="00D07C10"/>
    <w:rsid w:val="00D07DC4"/>
    <w:rsid w:val="00D0BE6A"/>
    <w:rsid w:val="00D10489"/>
    <w:rsid w:val="00D107C9"/>
    <w:rsid w:val="00D110B6"/>
    <w:rsid w:val="00D112E8"/>
    <w:rsid w:val="00D11BF0"/>
    <w:rsid w:val="00D11E73"/>
    <w:rsid w:val="00D11FF5"/>
    <w:rsid w:val="00D121B4"/>
    <w:rsid w:val="00D12627"/>
    <w:rsid w:val="00D128FD"/>
    <w:rsid w:val="00D12A0E"/>
    <w:rsid w:val="00D12ADA"/>
    <w:rsid w:val="00D12B23"/>
    <w:rsid w:val="00D12E43"/>
    <w:rsid w:val="00D13102"/>
    <w:rsid w:val="00D13411"/>
    <w:rsid w:val="00D13492"/>
    <w:rsid w:val="00D13681"/>
    <w:rsid w:val="00D13CB1"/>
    <w:rsid w:val="00D140C2"/>
    <w:rsid w:val="00D14266"/>
    <w:rsid w:val="00D1430A"/>
    <w:rsid w:val="00D14350"/>
    <w:rsid w:val="00D14434"/>
    <w:rsid w:val="00D1451F"/>
    <w:rsid w:val="00D14596"/>
    <w:rsid w:val="00D14981"/>
    <w:rsid w:val="00D14A86"/>
    <w:rsid w:val="00D1534C"/>
    <w:rsid w:val="00D1552F"/>
    <w:rsid w:val="00D159FD"/>
    <w:rsid w:val="00D15A06"/>
    <w:rsid w:val="00D168AB"/>
    <w:rsid w:val="00D1725A"/>
    <w:rsid w:val="00D17645"/>
    <w:rsid w:val="00D177F4"/>
    <w:rsid w:val="00D17AEC"/>
    <w:rsid w:val="00D17E83"/>
    <w:rsid w:val="00D20047"/>
    <w:rsid w:val="00D201A7"/>
    <w:rsid w:val="00D201EF"/>
    <w:rsid w:val="00D207E0"/>
    <w:rsid w:val="00D2089F"/>
    <w:rsid w:val="00D20907"/>
    <w:rsid w:val="00D20B03"/>
    <w:rsid w:val="00D20DAC"/>
    <w:rsid w:val="00D20FAA"/>
    <w:rsid w:val="00D211AD"/>
    <w:rsid w:val="00D21342"/>
    <w:rsid w:val="00D21726"/>
    <w:rsid w:val="00D217D7"/>
    <w:rsid w:val="00D21CA0"/>
    <w:rsid w:val="00D21E89"/>
    <w:rsid w:val="00D22032"/>
    <w:rsid w:val="00D2234D"/>
    <w:rsid w:val="00D22435"/>
    <w:rsid w:val="00D22882"/>
    <w:rsid w:val="00D22C76"/>
    <w:rsid w:val="00D22D76"/>
    <w:rsid w:val="00D231A2"/>
    <w:rsid w:val="00D23406"/>
    <w:rsid w:val="00D2366E"/>
    <w:rsid w:val="00D2388D"/>
    <w:rsid w:val="00D2390F"/>
    <w:rsid w:val="00D23F4F"/>
    <w:rsid w:val="00D24205"/>
    <w:rsid w:val="00D24227"/>
    <w:rsid w:val="00D24247"/>
    <w:rsid w:val="00D242A6"/>
    <w:rsid w:val="00D2470B"/>
    <w:rsid w:val="00D249B0"/>
    <w:rsid w:val="00D24B09"/>
    <w:rsid w:val="00D24BC9"/>
    <w:rsid w:val="00D24DDC"/>
    <w:rsid w:val="00D24E53"/>
    <w:rsid w:val="00D25551"/>
    <w:rsid w:val="00D256E7"/>
    <w:rsid w:val="00D25950"/>
    <w:rsid w:val="00D25A2B"/>
    <w:rsid w:val="00D25AC8"/>
    <w:rsid w:val="00D25B1C"/>
    <w:rsid w:val="00D25E6A"/>
    <w:rsid w:val="00D25F36"/>
    <w:rsid w:val="00D26216"/>
    <w:rsid w:val="00D26766"/>
    <w:rsid w:val="00D2684B"/>
    <w:rsid w:val="00D26F9C"/>
    <w:rsid w:val="00D27304"/>
    <w:rsid w:val="00D27485"/>
    <w:rsid w:val="00D2766B"/>
    <w:rsid w:val="00D27889"/>
    <w:rsid w:val="00D27B18"/>
    <w:rsid w:val="00D27D75"/>
    <w:rsid w:val="00D302C9"/>
    <w:rsid w:val="00D307DB"/>
    <w:rsid w:val="00D30A30"/>
    <w:rsid w:val="00D30B8F"/>
    <w:rsid w:val="00D30D87"/>
    <w:rsid w:val="00D31056"/>
    <w:rsid w:val="00D31315"/>
    <w:rsid w:val="00D314FA"/>
    <w:rsid w:val="00D31557"/>
    <w:rsid w:val="00D316DB"/>
    <w:rsid w:val="00D316ED"/>
    <w:rsid w:val="00D318A5"/>
    <w:rsid w:val="00D319D2"/>
    <w:rsid w:val="00D31F77"/>
    <w:rsid w:val="00D32037"/>
    <w:rsid w:val="00D32756"/>
    <w:rsid w:val="00D3283B"/>
    <w:rsid w:val="00D32934"/>
    <w:rsid w:val="00D32AC8"/>
    <w:rsid w:val="00D32B47"/>
    <w:rsid w:val="00D32D70"/>
    <w:rsid w:val="00D32EEF"/>
    <w:rsid w:val="00D33328"/>
    <w:rsid w:val="00D33432"/>
    <w:rsid w:val="00D33697"/>
    <w:rsid w:val="00D338B8"/>
    <w:rsid w:val="00D33FCF"/>
    <w:rsid w:val="00D344FF"/>
    <w:rsid w:val="00D346B8"/>
    <w:rsid w:val="00D34791"/>
    <w:rsid w:val="00D34876"/>
    <w:rsid w:val="00D34C64"/>
    <w:rsid w:val="00D34C73"/>
    <w:rsid w:val="00D34E1B"/>
    <w:rsid w:val="00D3512C"/>
    <w:rsid w:val="00D351BC"/>
    <w:rsid w:val="00D35217"/>
    <w:rsid w:val="00D3530B"/>
    <w:rsid w:val="00D354C5"/>
    <w:rsid w:val="00D35595"/>
    <w:rsid w:val="00D3587F"/>
    <w:rsid w:val="00D358B9"/>
    <w:rsid w:val="00D35902"/>
    <w:rsid w:val="00D359F7"/>
    <w:rsid w:val="00D35AA7"/>
    <w:rsid w:val="00D35AD7"/>
    <w:rsid w:val="00D35E60"/>
    <w:rsid w:val="00D36520"/>
    <w:rsid w:val="00D365BB"/>
    <w:rsid w:val="00D3680C"/>
    <w:rsid w:val="00D36839"/>
    <w:rsid w:val="00D368DD"/>
    <w:rsid w:val="00D36B7F"/>
    <w:rsid w:val="00D37091"/>
    <w:rsid w:val="00D37425"/>
    <w:rsid w:val="00D37656"/>
    <w:rsid w:val="00D376A5"/>
    <w:rsid w:val="00D37B94"/>
    <w:rsid w:val="00D37E7B"/>
    <w:rsid w:val="00D3E262"/>
    <w:rsid w:val="00D404CC"/>
    <w:rsid w:val="00D4092F"/>
    <w:rsid w:val="00D40A6C"/>
    <w:rsid w:val="00D40AED"/>
    <w:rsid w:val="00D40AFD"/>
    <w:rsid w:val="00D41043"/>
    <w:rsid w:val="00D410C7"/>
    <w:rsid w:val="00D41632"/>
    <w:rsid w:val="00D4182D"/>
    <w:rsid w:val="00D41986"/>
    <w:rsid w:val="00D419B7"/>
    <w:rsid w:val="00D41D87"/>
    <w:rsid w:val="00D41DE8"/>
    <w:rsid w:val="00D421E3"/>
    <w:rsid w:val="00D42819"/>
    <w:rsid w:val="00D4293A"/>
    <w:rsid w:val="00D42AC5"/>
    <w:rsid w:val="00D42BC8"/>
    <w:rsid w:val="00D4301F"/>
    <w:rsid w:val="00D43183"/>
    <w:rsid w:val="00D432B6"/>
    <w:rsid w:val="00D435B9"/>
    <w:rsid w:val="00D435F3"/>
    <w:rsid w:val="00D43874"/>
    <w:rsid w:val="00D439F2"/>
    <w:rsid w:val="00D43E2C"/>
    <w:rsid w:val="00D44279"/>
    <w:rsid w:val="00D44351"/>
    <w:rsid w:val="00D44A4F"/>
    <w:rsid w:val="00D44C8C"/>
    <w:rsid w:val="00D44D21"/>
    <w:rsid w:val="00D44D93"/>
    <w:rsid w:val="00D45A5D"/>
    <w:rsid w:val="00D4612D"/>
    <w:rsid w:val="00D46147"/>
    <w:rsid w:val="00D461BF"/>
    <w:rsid w:val="00D462C9"/>
    <w:rsid w:val="00D464F8"/>
    <w:rsid w:val="00D466AF"/>
    <w:rsid w:val="00D46B61"/>
    <w:rsid w:val="00D46C79"/>
    <w:rsid w:val="00D46F9B"/>
    <w:rsid w:val="00D47031"/>
    <w:rsid w:val="00D473C9"/>
    <w:rsid w:val="00D47471"/>
    <w:rsid w:val="00D47792"/>
    <w:rsid w:val="00D47975"/>
    <w:rsid w:val="00D47B0A"/>
    <w:rsid w:val="00D500B0"/>
    <w:rsid w:val="00D50197"/>
    <w:rsid w:val="00D5045C"/>
    <w:rsid w:val="00D5076B"/>
    <w:rsid w:val="00D50AE0"/>
    <w:rsid w:val="00D50B46"/>
    <w:rsid w:val="00D50E2E"/>
    <w:rsid w:val="00D5106E"/>
    <w:rsid w:val="00D511C3"/>
    <w:rsid w:val="00D5170B"/>
    <w:rsid w:val="00D518F1"/>
    <w:rsid w:val="00D51BD2"/>
    <w:rsid w:val="00D51C68"/>
    <w:rsid w:val="00D51DFD"/>
    <w:rsid w:val="00D51F1F"/>
    <w:rsid w:val="00D52BD0"/>
    <w:rsid w:val="00D533D7"/>
    <w:rsid w:val="00D53ADC"/>
    <w:rsid w:val="00D53FFD"/>
    <w:rsid w:val="00D54917"/>
    <w:rsid w:val="00D54962"/>
    <w:rsid w:val="00D54B3A"/>
    <w:rsid w:val="00D54F1F"/>
    <w:rsid w:val="00D54F95"/>
    <w:rsid w:val="00D54F9D"/>
    <w:rsid w:val="00D55397"/>
    <w:rsid w:val="00D55B22"/>
    <w:rsid w:val="00D55D68"/>
    <w:rsid w:val="00D55F05"/>
    <w:rsid w:val="00D5601D"/>
    <w:rsid w:val="00D56370"/>
    <w:rsid w:val="00D567EF"/>
    <w:rsid w:val="00D56AA9"/>
    <w:rsid w:val="00D56E59"/>
    <w:rsid w:val="00D57337"/>
    <w:rsid w:val="00D57522"/>
    <w:rsid w:val="00D5779A"/>
    <w:rsid w:val="00D577FB"/>
    <w:rsid w:val="00D57A2E"/>
    <w:rsid w:val="00D57A57"/>
    <w:rsid w:val="00D57D8C"/>
    <w:rsid w:val="00D60375"/>
    <w:rsid w:val="00D60437"/>
    <w:rsid w:val="00D609D1"/>
    <w:rsid w:val="00D60B16"/>
    <w:rsid w:val="00D60D17"/>
    <w:rsid w:val="00D60E86"/>
    <w:rsid w:val="00D6124B"/>
    <w:rsid w:val="00D6153A"/>
    <w:rsid w:val="00D61716"/>
    <w:rsid w:val="00D618B7"/>
    <w:rsid w:val="00D61F45"/>
    <w:rsid w:val="00D620B9"/>
    <w:rsid w:val="00D62142"/>
    <w:rsid w:val="00D62174"/>
    <w:rsid w:val="00D624D5"/>
    <w:rsid w:val="00D62765"/>
    <w:rsid w:val="00D627FC"/>
    <w:rsid w:val="00D62D64"/>
    <w:rsid w:val="00D62D77"/>
    <w:rsid w:val="00D62DB0"/>
    <w:rsid w:val="00D63546"/>
    <w:rsid w:val="00D638C2"/>
    <w:rsid w:val="00D638F1"/>
    <w:rsid w:val="00D63913"/>
    <w:rsid w:val="00D63A11"/>
    <w:rsid w:val="00D63D78"/>
    <w:rsid w:val="00D63F18"/>
    <w:rsid w:val="00D63F42"/>
    <w:rsid w:val="00D64781"/>
    <w:rsid w:val="00D64845"/>
    <w:rsid w:val="00D64E9B"/>
    <w:rsid w:val="00D650ED"/>
    <w:rsid w:val="00D652AD"/>
    <w:rsid w:val="00D652EF"/>
    <w:rsid w:val="00D65332"/>
    <w:rsid w:val="00D6549F"/>
    <w:rsid w:val="00D65EE2"/>
    <w:rsid w:val="00D664B6"/>
    <w:rsid w:val="00D66624"/>
    <w:rsid w:val="00D66648"/>
    <w:rsid w:val="00D66B12"/>
    <w:rsid w:val="00D6742F"/>
    <w:rsid w:val="00D6749D"/>
    <w:rsid w:val="00D676B0"/>
    <w:rsid w:val="00D67ABF"/>
    <w:rsid w:val="00D67B4C"/>
    <w:rsid w:val="00D70501"/>
    <w:rsid w:val="00D70534"/>
    <w:rsid w:val="00D70A6A"/>
    <w:rsid w:val="00D70A9C"/>
    <w:rsid w:val="00D70B05"/>
    <w:rsid w:val="00D70D56"/>
    <w:rsid w:val="00D70F5A"/>
    <w:rsid w:val="00D71029"/>
    <w:rsid w:val="00D714A0"/>
    <w:rsid w:val="00D716B6"/>
    <w:rsid w:val="00D71756"/>
    <w:rsid w:val="00D71C7B"/>
    <w:rsid w:val="00D71E8C"/>
    <w:rsid w:val="00D72C95"/>
    <w:rsid w:val="00D72F4C"/>
    <w:rsid w:val="00D7309B"/>
    <w:rsid w:val="00D730DD"/>
    <w:rsid w:val="00D73578"/>
    <w:rsid w:val="00D73627"/>
    <w:rsid w:val="00D73EA5"/>
    <w:rsid w:val="00D73F7A"/>
    <w:rsid w:val="00D7431E"/>
    <w:rsid w:val="00D74377"/>
    <w:rsid w:val="00D74967"/>
    <w:rsid w:val="00D74C7D"/>
    <w:rsid w:val="00D750B5"/>
    <w:rsid w:val="00D75B34"/>
    <w:rsid w:val="00D75C3B"/>
    <w:rsid w:val="00D76115"/>
    <w:rsid w:val="00D76458"/>
    <w:rsid w:val="00D765EA"/>
    <w:rsid w:val="00D76650"/>
    <w:rsid w:val="00D7679E"/>
    <w:rsid w:val="00D76ABB"/>
    <w:rsid w:val="00D76C5C"/>
    <w:rsid w:val="00D76DAF"/>
    <w:rsid w:val="00D76FF2"/>
    <w:rsid w:val="00D77323"/>
    <w:rsid w:val="00D773FE"/>
    <w:rsid w:val="00D774C7"/>
    <w:rsid w:val="00D774E9"/>
    <w:rsid w:val="00D77539"/>
    <w:rsid w:val="00D779F7"/>
    <w:rsid w:val="00D77A40"/>
    <w:rsid w:val="00D80050"/>
    <w:rsid w:val="00D801C3"/>
    <w:rsid w:val="00D80219"/>
    <w:rsid w:val="00D8068B"/>
    <w:rsid w:val="00D80C64"/>
    <w:rsid w:val="00D80DDB"/>
    <w:rsid w:val="00D80E6C"/>
    <w:rsid w:val="00D811A9"/>
    <w:rsid w:val="00D815DA"/>
    <w:rsid w:val="00D81EC3"/>
    <w:rsid w:val="00D81FBE"/>
    <w:rsid w:val="00D81FDB"/>
    <w:rsid w:val="00D822A9"/>
    <w:rsid w:val="00D828A4"/>
    <w:rsid w:val="00D82919"/>
    <w:rsid w:val="00D82D19"/>
    <w:rsid w:val="00D82D78"/>
    <w:rsid w:val="00D830F3"/>
    <w:rsid w:val="00D831CA"/>
    <w:rsid w:val="00D832A7"/>
    <w:rsid w:val="00D832EA"/>
    <w:rsid w:val="00D83455"/>
    <w:rsid w:val="00D837F1"/>
    <w:rsid w:val="00D8383B"/>
    <w:rsid w:val="00D839D5"/>
    <w:rsid w:val="00D83BCA"/>
    <w:rsid w:val="00D83D44"/>
    <w:rsid w:val="00D83EEE"/>
    <w:rsid w:val="00D83FBC"/>
    <w:rsid w:val="00D84215"/>
    <w:rsid w:val="00D84933"/>
    <w:rsid w:val="00D84D73"/>
    <w:rsid w:val="00D851D3"/>
    <w:rsid w:val="00D85304"/>
    <w:rsid w:val="00D85481"/>
    <w:rsid w:val="00D85754"/>
    <w:rsid w:val="00D858C6"/>
    <w:rsid w:val="00D85BAE"/>
    <w:rsid w:val="00D85C18"/>
    <w:rsid w:val="00D85D5E"/>
    <w:rsid w:val="00D85E8E"/>
    <w:rsid w:val="00D85FB6"/>
    <w:rsid w:val="00D86004"/>
    <w:rsid w:val="00D8604D"/>
    <w:rsid w:val="00D86092"/>
    <w:rsid w:val="00D86371"/>
    <w:rsid w:val="00D8680A"/>
    <w:rsid w:val="00D86980"/>
    <w:rsid w:val="00D869FD"/>
    <w:rsid w:val="00D86AE5"/>
    <w:rsid w:val="00D86F86"/>
    <w:rsid w:val="00D871EB"/>
    <w:rsid w:val="00D87568"/>
    <w:rsid w:val="00D87AFB"/>
    <w:rsid w:val="00D87E0F"/>
    <w:rsid w:val="00D8F37F"/>
    <w:rsid w:val="00D90167"/>
    <w:rsid w:val="00D903B5"/>
    <w:rsid w:val="00D90456"/>
    <w:rsid w:val="00D90543"/>
    <w:rsid w:val="00D909A9"/>
    <w:rsid w:val="00D90F9B"/>
    <w:rsid w:val="00D90FFA"/>
    <w:rsid w:val="00D911C6"/>
    <w:rsid w:val="00D914FF"/>
    <w:rsid w:val="00D917A5"/>
    <w:rsid w:val="00D921EA"/>
    <w:rsid w:val="00D925D9"/>
    <w:rsid w:val="00D92D2D"/>
    <w:rsid w:val="00D92E4D"/>
    <w:rsid w:val="00D92F23"/>
    <w:rsid w:val="00D931BC"/>
    <w:rsid w:val="00D931F3"/>
    <w:rsid w:val="00D9371F"/>
    <w:rsid w:val="00D9388C"/>
    <w:rsid w:val="00D939B1"/>
    <w:rsid w:val="00D93D8F"/>
    <w:rsid w:val="00D93E58"/>
    <w:rsid w:val="00D94729"/>
    <w:rsid w:val="00D9485E"/>
    <w:rsid w:val="00D94991"/>
    <w:rsid w:val="00D95177"/>
    <w:rsid w:val="00D95329"/>
    <w:rsid w:val="00D95552"/>
    <w:rsid w:val="00D95612"/>
    <w:rsid w:val="00D95A79"/>
    <w:rsid w:val="00D95FDF"/>
    <w:rsid w:val="00D96268"/>
    <w:rsid w:val="00D9675C"/>
    <w:rsid w:val="00D96BAC"/>
    <w:rsid w:val="00D96BCE"/>
    <w:rsid w:val="00D96E0E"/>
    <w:rsid w:val="00D96FEF"/>
    <w:rsid w:val="00D970F7"/>
    <w:rsid w:val="00D976E5"/>
    <w:rsid w:val="00D97A06"/>
    <w:rsid w:val="00D981F4"/>
    <w:rsid w:val="00DA0181"/>
    <w:rsid w:val="00DA064D"/>
    <w:rsid w:val="00DA0AA5"/>
    <w:rsid w:val="00DA148D"/>
    <w:rsid w:val="00DA1570"/>
    <w:rsid w:val="00DA18D5"/>
    <w:rsid w:val="00DA2032"/>
    <w:rsid w:val="00DA2148"/>
    <w:rsid w:val="00DA2645"/>
    <w:rsid w:val="00DA28F4"/>
    <w:rsid w:val="00DA2CA6"/>
    <w:rsid w:val="00DA3380"/>
    <w:rsid w:val="00DA36B8"/>
    <w:rsid w:val="00DA36D7"/>
    <w:rsid w:val="00DA3786"/>
    <w:rsid w:val="00DA3854"/>
    <w:rsid w:val="00DA3A9A"/>
    <w:rsid w:val="00DA3B66"/>
    <w:rsid w:val="00DA3BC8"/>
    <w:rsid w:val="00DA3CEF"/>
    <w:rsid w:val="00DA3F75"/>
    <w:rsid w:val="00DA46B1"/>
    <w:rsid w:val="00DA4B26"/>
    <w:rsid w:val="00DA4B64"/>
    <w:rsid w:val="00DA4E36"/>
    <w:rsid w:val="00DA4E88"/>
    <w:rsid w:val="00DA503C"/>
    <w:rsid w:val="00DA5054"/>
    <w:rsid w:val="00DA50A2"/>
    <w:rsid w:val="00DA54A3"/>
    <w:rsid w:val="00DA5845"/>
    <w:rsid w:val="00DA5A31"/>
    <w:rsid w:val="00DA5C4C"/>
    <w:rsid w:val="00DA5E09"/>
    <w:rsid w:val="00DA617E"/>
    <w:rsid w:val="00DA6357"/>
    <w:rsid w:val="00DA657A"/>
    <w:rsid w:val="00DA697C"/>
    <w:rsid w:val="00DA6ABF"/>
    <w:rsid w:val="00DA6B9B"/>
    <w:rsid w:val="00DA6E70"/>
    <w:rsid w:val="00DA6FCD"/>
    <w:rsid w:val="00DA7016"/>
    <w:rsid w:val="00DA7515"/>
    <w:rsid w:val="00DA7905"/>
    <w:rsid w:val="00DA7914"/>
    <w:rsid w:val="00DA79F8"/>
    <w:rsid w:val="00DA7F3B"/>
    <w:rsid w:val="00DB0058"/>
    <w:rsid w:val="00DB04F0"/>
    <w:rsid w:val="00DB0D9F"/>
    <w:rsid w:val="00DB0E75"/>
    <w:rsid w:val="00DB12A5"/>
    <w:rsid w:val="00DB12A6"/>
    <w:rsid w:val="00DB1C59"/>
    <w:rsid w:val="00DB1F1F"/>
    <w:rsid w:val="00DB201F"/>
    <w:rsid w:val="00DB235D"/>
    <w:rsid w:val="00DB2399"/>
    <w:rsid w:val="00DB2432"/>
    <w:rsid w:val="00DB29E2"/>
    <w:rsid w:val="00DB29E8"/>
    <w:rsid w:val="00DB29EA"/>
    <w:rsid w:val="00DB2D4A"/>
    <w:rsid w:val="00DB3247"/>
    <w:rsid w:val="00DB3341"/>
    <w:rsid w:val="00DB3CF3"/>
    <w:rsid w:val="00DB3DF1"/>
    <w:rsid w:val="00DB401E"/>
    <w:rsid w:val="00DB40F8"/>
    <w:rsid w:val="00DB424F"/>
    <w:rsid w:val="00DB4279"/>
    <w:rsid w:val="00DB4560"/>
    <w:rsid w:val="00DB456C"/>
    <w:rsid w:val="00DB457F"/>
    <w:rsid w:val="00DB47D6"/>
    <w:rsid w:val="00DB5073"/>
    <w:rsid w:val="00DB5148"/>
    <w:rsid w:val="00DB5205"/>
    <w:rsid w:val="00DB5303"/>
    <w:rsid w:val="00DB5464"/>
    <w:rsid w:val="00DB54B3"/>
    <w:rsid w:val="00DB5748"/>
    <w:rsid w:val="00DB576B"/>
    <w:rsid w:val="00DB5CC7"/>
    <w:rsid w:val="00DB62CD"/>
    <w:rsid w:val="00DB6330"/>
    <w:rsid w:val="00DB63B6"/>
    <w:rsid w:val="00DB6FC8"/>
    <w:rsid w:val="00DB77CC"/>
    <w:rsid w:val="00DB7814"/>
    <w:rsid w:val="00DB7948"/>
    <w:rsid w:val="00DB7B65"/>
    <w:rsid w:val="00DC00D7"/>
    <w:rsid w:val="00DC0105"/>
    <w:rsid w:val="00DC037C"/>
    <w:rsid w:val="00DC0A40"/>
    <w:rsid w:val="00DC0CA7"/>
    <w:rsid w:val="00DC0D44"/>
    <w:rsid w:val="00DC157A"/>
    <w:rsid w:val="00DC1656"/>
    <w:rsid w:val="00DC16B4"/>
    <w:rsid w:val="00DC256C"/>
    <w:rsid w:val="00DC2A9D"/>
    <w:rsid w:val="00DC2BDB"/>
    <w:rsid w:val="00DC3042"/>
    <w:rsid w:val="00DC32C8"/>
    <w:rsid w:val="00DC3896"/>
    <w:rsid w:val="00DC39D6"/>
    <w:rsid w:val="00DC3E8A"/>
    <w:rsid w:val="00DC3EA0"/>
    <w:rsid w:val="00DC3F51"/>
    <w:rsid w:val="00DC40F5"/>
    <w:rsid w:val="00DC41E6"/>
    <w:rsid w:val="00DC4463"/>
    <w:rsid w:val="00DC4525"/>
    <w:rsid w:val="00DC4579"/>
    <w:rsid w:val="00DC4649"/>
    <w:rsid w:val="00DC479C"/>
    <w:rsid w:val="00DC47B4"/>
    <w:rsid w:val="00DC4A3E"/>
    <w:rsid w:val="00DC4B4F"/>
    <w:rsid w:val="00DC4BDD"/>
    <w:rsid w:val="00DC4DC2"/>
    <w:rsid w:val="00DC4FB0"/>
    <w:rsid w:val="00DC4FEC"/>
    <w:rsid w:val="00DC5097"/>
    <w:rsid w:val="00DC556C"/>
    <w:rsid w:val="00DC5D70"/>
    <w:rsid w:val="00DC5FC2"/>
    <w:rsid w:val="00DC6A1D"/>
    <w:rsid w:val="00DC6E42"/>
    <w:rsid w:val="00DC7153"/>
    <w:rsid w:val="00DC7434"/>
    <w:rsid w:val="00DC74E3"/>
    <w:rsid w:val="00DC76BE"/>
    <w:rsid w:val="00DC7812"/>
    <w:rsid w:val="00DC7848"/>
    <w:rsid w:val="00DC7A71"/>
    <w:rsid w:val="00DC7AD6"/>
    <w:rsid w:val="00DC7B1C"/>
    <w:rsid w:val="00DC7C65"/>
    <w:rsid w:val="00DD0064"/>
    <w:rsid w:val="00DD0736"/>
    <w:rsid w:val="00DD0AC3"/>
    <w:rsid w:val="00DD0C4A"/>
    <w:rsid w:val="00DD0CE8"/>
    <w:rsid w:val="00DD1112"/>
    <w:rsid w:val="00DD11EF"/>
    <w:rsid w:val="00DD13EB"/>
    <w:rsid w:val="00DD152B"/>
    <w:rsid w:val="00DD1A82"/>
    <w:rsid w:val="00DD1D09"/>
    <w:rsid w:val="00DD1D6C"/>
    <w:rsid w:val="00DD1E4A"/>
    <w:rsid w:val="00DD34AA"/>
    <w:rsid w:val="00DD36AD"/>
    <w:rsid w:val="00DD38D2"/>
    <w:rsid w:val="00DD41AA"/>
    <w:rsid w:val="00DD434E"/>
    <w:rsid w:val="00DD43F7"/>
    <w:rsid w:val="00DD4A6A"/>
    <w:rsid w:val="00DD4A79"/>
    <w:rsid w:val="00DD4B15"/>
    <w:rsid w:val="00DD4C71"/>
    <w:rsid w:val="00DD4E17"/>
    <w:rsid w:val="00DD50A2"/>
    <w:rsid w:val="00DD5116"/>
    <w:rsid w:val="00DD5360"/>
    <w:rsid w:val="00DD5364"/>
    <w:rsid w:val="00DD58D7"/>
    <w:rsid w:val="00DD5CAE"/>
    <w:rsid w:val="00DD5CB5"/>
    <w:rsid w:val="00DD5D40"/>
    <w:rsid w:val="00DD6375"/>
    <w:rsid w:val="00DD648A"/>
    <w:rsid w:val="00DD68FE"/>
    <w:rsid w:val="00DD6923"/>
    <w:rsid w:val="00DD6F48"/>
    <w:rsid w:val="00DD6FB2"/>
    <w:rsid w:val="00DD7039"/>
    <w:rsid w:val="00DD718E"/>
    <w:rsid w:val="00DD76A6"/>
    <w:rsid w:val="00DD796B"/>
    <w:rsid w:val="00DD7C7A"/>
    <w:rsid w:val="00DD7D13"/>
    <w:rsid w:val="00DD7D4E"/>
    <w:rsid w:val="00DE000C"/>
    <w:rsid w:val="00DE04D4"/>
    <w:rsid w:val="00DE0961"/>
    <w:rsid w:val="00DE0A6F"/>
    <w:rsid w:val="00DE0CDD"/>
    <w:rsid w:val="00DE0D54"/>
    <w:rsid w:val="00DE0EC9"/>
    <w:rsid w:val="00DE0F54"/>
    <w:rsid w:val="00DE104E"/>
    <w:rsid w:val="00DE123A"/>
    <w:rsid w:val="00DE1337"/>
    <w:rsid w:val="00DE1997"/>
    <w:rsid w:val="00DE1A43"/>
    <w:rsid w:val="00DE1B8C"/>
    <w:rsid w:val="00DE1C7E"/>
    <w:rsid w:val="00DE1EE5"/>
    <w:rsid w:val="00DE1F47"/>
    <w:rsid w:val="00DE223E"/>
    <w:rsid w:val="00DE25AB"/>
    <w:rsid w:val="00DE27C7"/>
    <w:rsid w:val="00DE29F7"/>
    <w:rsid w:val="00DE2A21"/>
    <w:rsid w:val="00DE2AE7"/>
    <w:rsid w:val="00DE2B75"/>
    <w:rsid w:val="00DE2F5A"/>
    <w:rsid w:val="00DE3059"/>
    <w:rsid w:val="00DE3928"/>
    <w:rsid w:val="00DE39FB"/>
    <w:rsid w:val="00DE42FB"/>
    <w:rsid w:val="00DE46DF"/>
    <w:rsid w:val="00DE4716"/>
    <w:rsid w:val="00DE47AC"/>
    <w:rsid w:val="00DE4933"/>
    <w:rsid w:val="00DE494D"/>
    <w:rsid w:val="00DE49F7"/>
    <w:rsid w:val="00DE4AAE"/>
    <w:rsid w:val="00DE4C51"/>
    <w:rsid w:val="00DE4D16"/>
    <w:rsid w:val="00DE507A"/>
    <w:rsid w:val="00DE5639"/>
    <w:rsid w:val="00DE5B4D"/>
    <w:rsid w:val="00DE5E0D"/>
    <w:rsid w:val="00DE5F65"/>
    <w:rsid w:val="00DE618D"/>
    <w:rsid w:val="00DE64D0"/>
    <w:rsid w:val="00DE7100"/>
    <w:rsid w:val="00DE7398"/>
    <w:rsid w:val="00DE743F"/>
    <w:rsid w:val="00DE7567"/>
    <w:rsid w:val="00DE76CA"/>
    <w:rsid w:val="00DE7775"/>
    <w:rsid w:val="00DE77B8"/>
    <w:rsid w:val="00DE7C60"/>
    <w:rsid w:val="00DE7F7F"/>
    <w:rsid w:val="00DEB246"/>
    <w:rsid w:val="00DF0C35"/>
    <w:rsid w:val="00DF0D77"/>
    <w:rsid w:val="00DF1149"/>
    <w:rsid w:val="00DF119F"/>
    <w:rsid w:val="00DF135F"/>
    <w:rsid w:val="00DF140E"/>
    <w:rsid w:val="00DF1505"/>
    <w:rsid w:val="00DF1620"/>
    <w:rsid w:val="00DF1702"/>
    <w:rsid w:val="00DF1A2F"/>
    <w:rsid w:val="00DF2096"/>
    <w:rsid w:val="00DF219A"/>
    <w:rsid w:val="00DF21C9"/>
    <w:rsid w:val="00DF2719"/>
    <w:rsid w:val="00DF2742"/>
    <w:rsid w:val="00DF2BA5"/>
    <w:rsid w:val="00DF2DC6"/>
    <w:rsid w:val="00DF3050"/>
    <w:rsid w:val="00DF3190"/>
    <w:rsid w:val="00DF32CE"/>
    <w:rsid w:val="00DF32F1"/>
    <w:rsid w:val="00DF3378"/>
    <w:rsid w:val="00DF36ED"/>
    <w:rsid w:val="00DF3706"/>
    <w:rsid w:val="00DF420F"/>
    <w:rsid w:val="00DF4388"/>
    <w:rsid w:val="00DF4740"/>
    <w:rsid w:val="00DF49C3"/>
    <w:rsid w:val="00DF4D2D"/>
    <w:rsid w:val="00DF4DB1"/>
    <w:rsid w:val="00DF4E5F"/>
    <w:rsid w:val="00DF4FB0"/>
    <w:rsid w:val="00DF51C2"/>
    <w:rsid w:val="00DF5554"/>
    <w:rsid w:val="00DF5753"/>
    <w:rsid w:val="00DF57DF"/>
    <w:rsid w:val="00DF5979"/>
    <w:rsid w:val="00DF640B"/>
    <w:rsid w:val="00DF6471"/>
    <w:rsid w:val="00DF676A"/>
    <w:rsid w:val="00DF677C"/>
    <w:rsid w:val="00DF67BB"/>
    <w:rsid w:val="00DF67C9"/>
    <w:rsid w:val="00DF6B8A"/>
    <w:rsid w:val="00DF6FD7"/>
    <w:rsid w:val="00DF7219"/>
    <w:rsid w:val="00DF7BEC"/>
    <w:rsid w:val="00DF7BED"/>
    <w:rsid w:val="00DF7C24"/>
    <w:rsid w:val="00DF7CD5"/>
    <w:rsid w:val="00DF7F06"/>
    <w:rsid w:val="00E000F9"/>
    <w:rsid w:val="00E00575"/>
    <w:rsid w:val="00E005AF"/>
    <w:rsid w:val="00E0061A"/>
    <w:rsid w:val="00E00671"/>
    <w:rsid w:val="00E006C3"/>
    <w:rsid w:val="00E0080C"/>
    <w:rsid w:val="00E0084E"/>
    <w:rsid w:val="00E0108D"/>
    <w:rsid w:val="00E0133A"/>
    <w:rsid w:val="00E01341"/>
    <w:rsid w:val="00E0141B"/>
    <w:rsid w:val="00E01899"/>
    <w:rsid w:val="00E01C14"/>
    <w:rsid w:val="00E01CD1"/>
    <w:rsid w:val="00E021B2"/>
    <w:rsid w:val="00E0224F"/>
    <w:rsid w:val="00E02529"/>
    <w:rsid w:val="00E0271A"/>
    <w:rsid w:val="00E0281C"/>
    <w:rsid w:val="00E02A8F"/>
    <w:rsid w:val="00E02AD2"/>
    <w:rsid w:val="00E02CE0"/>
    <w:rsid w:val="00E02F02"/>
    <w:rsid w:val="00E032A3"/>
    <w:rsid w:val="00E0398F"/>
    <w:rsid w:val="00E03A48"/>
    <w:rsid w:val="00E03D64"/>
    <w:rsid w:val="00E03E27"/>
    <w:rsid w:val="00E03FEC"/>
    <w:rsid w:val="00E042CC"/>
    <w:rsid w:val="00E0460A"/>
    <w:rsid w:val="00E04791"/>
    <w:rsid w:val="00E04C4C"/>
    <w:rsid w:val="00E04E93"/>
    <w:rsid w:val="00E05328"/>
    <w:rsid w:val="00E053A2"/>
    <w:rsid w:val="00E053C7"/>
    <w:rsid w:val="00E057CC"/>
    <w:rsid w:val="00E05969"/>
    <w:rsid w:val="00E05A94"/>
    <w:rsid w:val="00E05B9F"/>
    <w:rsid w:val="00E05BE6"/>
    <w:rsid w:val="00E05DE5"/>
    <w:rsid w:val="00E061EF"/>
    <w:rsid w:val="00E067A8"/>
    <w:rsid w:val="00E06B69"/>
    <w:rsid w:val="00E06BF8"/>
    <w:rsid w:val="00E06E4A"/>
    <w:rsid w:val="00E06E7C"/>
    <w:rsid w:val="00E06EB9"/>
    <w:rsid w:val="00E06F43"/>
    <w:rsid w:val="00E07289"/>
    <w:rsid w:val="00E0740B"/>
    <w:rsid w:val="00E07A7C"/>
    <w:rsid w:val="00E07B6E"/>
    <w:rsid w:val="00E1023F"/>
    <w:rsid w:val="00E105F0"/>
    <w:rsid w:val="00E10717"/>
    <w:rsid w:val="00E10B89"/>
    <w:rsid w:val="00E10EA6"/>
    <w:rsid w:val="00E11939"/>
    <w:rsid w:val="00E11DFA"/>
    <w:rsid w:val="00E12439"/>
    <w:rsid w:val="00E1244B"/>
    <w:rsid w:val="00E13108"/>
    <w:rsid w:val="00E132B5"/>
    <w:rsid w:val="00E132F2"/>
    <w:rsid w:val="00E137D5"/>
    <w:rsid w:val="00E13966"/>
    <w:rsid w:val="00E13FD8"/>
    <w:rsid w:val="00E14179"/>
    <w:rsid w:val="00E14221"/>
    <w:rsid w:val="00E143C7"/>
    <w:rsid w:val="00E143EA"/>
    <w:rsid w:val="00E1446C"/>
    <w:rsid w:val="00E144BD"/>
    <w:rsid w:val="00E1501C"/>
    <w:rsid w:val="00E15130"/>
    <w:rsid w:val="00E1539F"/>
    <w:rsid w:val="00E15443"/>
    <w:rsid w:val="00E156E2"/>
    <w:rsid w:val="00E15874"/>
    <w:rsid w:val="00E15E23"/>
    <w:rsid w:val="00E15FAC"/>
    <w:rsid w:val="00E1643E"/>
    <w:rsid w:val="00E164ED"/>
    <w:rsid w:val="00E16D83"/>
    <w:rsid w:val="00E16E64"/>
    <w:rsid w:val="00E16F26"/>
    <w:rsid w:val="00E17409"/>
    <w:rsid w:val="00E175FE"/>
    <w:rsid w:val="00E17785"/>
    <w:rsid w:val="00E17BDB"/>
    <w:rsid w:val="00E17CCC"/>
    <w:rsid w:val="00E17DB0"/>
    <w:rsid w:val="00E2019D"/>
    <w:rsid w:val="00E201D5"/>
    <w:rsid w:val="00E2093D"/>
    <w:rsid w:val="00E2098A"/>
    <w:rsid w:val="00E20B71"/>
    <w:rsid w:val="00E20CEE"/>
    <w:rsid w:val="00E20DAC"/>
    <w:rsid w:val="00E20E17"/>
    <w:rsid w:val="00E20E54"/>
    <w:rsid w:val="00E20ECA"/>
    <w:rsid w:val="00E20EE9"/>
    <w:rsid w:val="00E211AC"/>
    <w:rsid w:val="00E21572"/>
    <w:rsid w:val="00E21C96"/>
    <w:rsid w:val="00E22543"/>
    <w:rsid w:val="00E22695"/>
    <w:rsid w:val="00E22A92"/>
    <w:rsid w:val="00E22E73"/>
    <w:rsid w:val="00E22EA5"/>
    <w:rsid w:val="00E23011"/>
    <w:rsid w:val="00E230D3"/>
    <w:rsid w:val="00E233C0"/>
    <w:rsid w:val="00E2376B"/>
    <w:rsid w:val="00E23CD4"/>
    <w:rsid w:val="00E23CF5"/>
    <w:rsid w:val="00E23FF2"/>
    <w:rsid w:val="00E241A7"/>
    <w:rsid w:val="00E24492"/>
    <w:rsid w:val="00E24DF6"/>
    <w:rsid w:val="00E25320"/>
    <w:rsid w:val="00E25451"/>
    <w:rsid w:val="00E254F5"/>
    <w:rsid w:val="00E25E33"/>
    <w:rsid w:val="00E262EF"/>
    <w:rsid w:val="00E2654D"/>
    <w:rsid w:val="00E2676B"/>
    <w:rsid w:val="00E2677A"/>
    <w:rsid w:val="00E26BDA"/>
    <w:rsid w:val="00E26D83"/>
    <w:rsid w:val="00E271EA"/>
    <w:rsid w:val="00E272C9"/>
    <w:rsid w:val="00E27444"/>
    <w:rsid w:val="00E2761F"/>
    <w:rsid w:val="00E2763D"/>
    <w:rsid w:val="00E27BCD"/>
    <w:rsid w:val="00E30123"/>
    <w:rsid w:val="00E3112D"/>
    <w:rsid w:val="00E31538"/>
    <w:rsid w:val="00E315A1"/>
    <w:rsid w:val="00E31650"/>
    <w:rsid w:val="00E31934"/>
    <w:rsid w:val="00E319B9"/>
    <w:rsid w:val="00E31DE2"/>
    <w:rsid w:val="00E31F02"/>
    <w:rsid w:val="00E31FD1"/>
    <w:rsid w:val="00E3200B"/>
    <w:rsid w:val="00E32199"/>
    <w:rsid w:val="00E3275D"/>
    <w:rsid w:val="00E32C88"/>
    <w:rsid w:val="00E32D1E"/>
    <w:rsid w:val="00E32FAB"/>
    <w:rsid w:val="00E330EC"/>
    <w:rsid w:val="00E33606"/>
    <w:rsid w:val="00E3398E"/>
    <w:rsid w:val="00E33B83"/>
    <w:rsid w:val="00E33C96"/>
    <w:rsid w:val="00E343F1"/>
    <w:rsid w:val="00E3458A"/>
    <w:rsid w:val="00E345B9"/>
    <w:rsid w:val="00E346E8"/>
    <w:rsid w:val="00E347C5"/>
    <w:rsid w:val="00E3486F"/>
    <w:rsid w:val="00E34A16"/>
    <w:rsid w:val="00E34B20"/>
    <w:rsid w:val="00E34FDB"/>
    <w:rsid w:val="00E35164"/>
    <w:rsid w:val="00E353B7"/>
    <w:rsid w:val="00E3572F"/>
    <w:rsid w:val="00E35881"/>
    <w:rsid w:val="00E35AB1"/>
    <w:rsid w:val="00E35B0E"/>
    <w:rsid w:val="00E35ECE"/>
    <w:rsid w:val="00E35FFA"/>
    <w:rsid w:val="00E36002"/>
    <w:rsid w:val="00E3604C"/>
    <w:rsid w:val="00E3656E"/>
    <w:rsid w:val="00E365BF"/>
    <w:rsid w:val="00E36B47"/>
    <w:rsid w:val="00E36B98"/>
    <w:rsid w:val="00E3739C"/>
    <w:rsid w:val="00E3752D"/>
    <w:rsid w:val="00E375EA"/>
    <w:rsid w:val="00E37B01"/>
    <w:rsid w:val="00E37B94"/>
    <w:rsid w:val="00E37E08"/>
    <w:rsid w:val="00E37FA1"/>
    <w:rsid w:val="00E40262"/>
    <w:rsid w:val="00E405C4"/>
    <w:rsid w:val="00E405EC"/>
    <w:rsid w:val="00E40BAC"/>
    <w:rsid w:val="00E40E6A"/>
    <w:rsid w:val="00E40EFF"/>
    <w:rsid w:val="00E40F17"/>
    <w:rsid w:val="00E40F85"/>
    <w:rsid w:val="00E40FDA"/>
    <w:rsid w:val="00E410BE"/>
    <w:rsid w:val="00E41297"/>
    <w:rsid w:val="00E41461"/>
    <w:rsid w:val="00E41577"/>
    <w:rsid w:val="00E418E2"/>
    <w:rsid w:val="00E4212C"/>
    <w:rsid w:val="00E4212E"/>
    <w:rsid w:val="00E426C8"/>
    <w:rsid w:val="00E42AE8"/>
    <w:rsid w:val="00E432CA"/>
    <w:rsid w:val="00E433D6"/>
    <w:rsid w:val="00E435CE"/>
    <w:rsid w:val="00E4361D"/>
    <w:rsid w:val="00E43A2A"/>
    <w:rsid w:val="00E43D5E"/>
    <w:rsid w:val="00E44247"/>
    <w:rsid w:val="00E44C61"/>
    <w:rsid w:val="00E44D4F"/>
    <w:rsid w:val="00E44DAF"/>
    <w:rsid w:val="00E44DD1"/>
    <w:rsid w:val="00E457D4"/>
    <w:rsid w:val="00E45931"/>
    <w:rsid w:val="00E45B7B"/>
    <w:rsid w:val="00E45F82"/>
    <w:rsid w:val="00E46293"/>
    <w:rsid w:val="00E463A9"/>
    <w:rsid w:val="00E463DC"/>
    <w:rsid w:val="00E4648A"/>
    <w:rsid w:val="00E4699E"/>
    <w:rsid w:val="00E46A4F"/>
    <w:rsid w:val="00E46B4B"/>
    <w:rsid w:val="00E46DB6"/>
    <w:rsid w:val="00E46F1E"/>
    <w:rsid w:val="00E4727E"/>
    <w:rsid w:val="00E47613"/>
    <w:rsid w:val="00E47616"/>
    <w:rsid w:val="00E478AA"/>
    <w:rsid w:val="00E478EC"/>
    <w:rsid w:val="00E47D0C"/>
    <w:rsid w:val="00E47E74"/>
    <w:rsid w:val="00E5002E"/>
    <w:rsid w:val="00E501A4"/>
    <w:rsid w:val="00E502C0"/>
    <w:rsid w:val="00E50326"/>
    <w:rsid w:val="00E506E2"/>
    <w:rsid w:val="00E5077F"/>
    <w:rsid w:val="00E50CC2"/>
    <w:rsid w:val="00E50CF2"/>
    <w:rsid w:val="00E50D7C"/>
    <w:rsid w:val="00E50DBE"/>
    <w:rsid w:val="00E51281"/>
    <w:rsid w:val="00E514A9"/>
    <w:rsid w:val="00E51507"/>
    <w:rsid w:val="00E5176D"/>
    <w:rsid w:val="00E51AFD"/>
    <w:rsid w:val="00E51BE9"/>
    <w:rsid w:val="00E5206F"/>
    <w:rsid w:val="00E524B0"/>
    <w:rsid w:val="00E52875"/>
    <w:rsid w:val="00E52B28"/>
    <w:rsid w:val="00E5315C"/>
    <w:rsid w:val="00E532A9"/>
    <w:rsid w:val="00E53484"/>
    <w:rsid w:val="00E53752"/>
    <w:rsid w:val="00E5384B"/>
    <w:rsid w:val="00E5387F"/>
    <w:rsid w:val="00E53911"/>
    <w:rsid w:val="00E539D3"/>
    <w:rsid w:val="00E53C19"/>
    <w:rsid w:val="00E53D7E"/>
    <w:rsid w:val="00E53F3B"/>
    <w:rsid w:val="00E54192"/>
    <w:rsid w:val="00E541AF"/>
    <w:rsid w:val="00E543C7"/>
    <w:rsid w:val="00E54685"/>
    <w:rsid w:val="00E54926"/>
    <w:rsid w:val="00E5531E"/>
    <w:rsid w:val="00E5541A"/>
    <w:rsid w:val="00E5564A"/>
    <w:rsid w:val="00E557DC"/>
    <w:rsid w:val="00E55867"/>
    <w:rsid w:val="00E55A63"/>
    <w:rsid w:val="00E56189"/>
    <w:rsid w:val="00E56D8B"/>
    <w:rsid w:val="00E574F3"/>
    <w:rsid w:val="00E57531"/>
    <w:rsid w:val="00E57C2F"/>
    <w:rsid w:val="00E57E75"/>
    <w:rsid w:val="00E60192"/>
    <w:rsid w:val="00E60193"/>
    <w:rsid w:val="00E60759"/>
    <w:rsid w:val="00E60816"/>
    <w:rsid w:val="00E60AF8"/>
    <w:rsid w:val="00E60D5F"/>
    <w:rsid w:val="00E61052"/>
    <w:rsid w:val="00E614E4"/>
    <w:rsid w:val="00E615CD"/>
    <w:rsid w:val="00E616C2"/>
    <w:rsid w:val="00E616DB"/>
    <w:rsid w:val="00E616ED"/>
    <w:rsid w:val="00E61A96"/>
    <w:rsid w:val="00E61B02"/>
    <w:rsid w:val="00E61B80"/>
    <w:rsid w:val="00E61BE5"/>
    <w:rsid w:val="00E6212F"/>
    <w:rsid w:val="00E62130"/>
    <w:rsid w:val="00E62275"/>
    <w:rsid w:val="00E628A5"/>
    <w:rsid w:val="00E62A91"/>
    <w:rsid w:val="00E62D19"/>
    <w:rsid w:val="00E62F08"/>
    <w:rsid w:val="00E62FF7"/>
    <w:rsid w:val="00E63505"/>
    <w:rsid w:val="00E6376C"/>
    <w:rsid w:val="00E63A69"/>
    <w:rsid w:val="00E63B75"/>
    <w:rsid w:val="00E63D04"/>
    <w:rsid w:val="00E63E0C"/>
    <w:rsid w:val="00E6432F"/>
    <w:rsid w:val="00E644B7"/>
    <w:rsid w:val="00E648C6"/>
    <w:rsid w:val="00E648F7"/>
    <w:rsid w:val="00E6491D"/>
    <w:rsid w:val="00E64C53"/>
    <w:rsid w:val="00E64CDA"/>
    <w:rsid w:val="00E65373"/>
    <w:rsid w:val="00E658CE"/>
    <w:rsid w:val="00E659E1"/>
    <w:rsid w:val="00E65D6C"/>
    <w:rsid w:val="00E660B9"/>
    <w:rsid w:val="00E661EF"/>
    <w:rsid w:val="00E66347"/>
    <w:rsid w:val="00E66533"/>
    <w:rsid w:val="00E66624"/>
    <w:rsid w:val="00E668D3"/>
    <w:rsid w:val="00E66948"/>
    <w:rsid w:val="00E66A3D"/>
    <w:rsid w:val="00E66B38"/>
    <w:rsid w:val="00E66E88"/>
    <w:rsid w:val="00E6700C"/>
    <w:rsid w:val="00E67242"/>
    <w:rsid w:val="00E675E0"/>
    <w:rsid w:val="00E676E6"/>
    <w:rsid w:val="00E679D0"/>
    <w:rsid w:val="00E67AD2"/>
    <w:rsid w:val="00E67ED5"/>
    <w:rsid w:val="00E67EDC"/>
    <w:rsid w:val="00E67EF7"/>
    <w:rsid w:val="00E70374"/>
    <w:rsid w:val="00E704E6"/>
    <w:rsid w:val="00E707E6"/>
    <w:rsid w:val="00E70953"/>
    <w:rsid w:val="00E7098E"/>
    <w:rsid w:val="00E70B1E"/>
    <w:rsid w:val="00E70EB9"/>
    <w:rsid w:val="00E70FAF"/>
    <w:rsid w:val="00E710D8"/>
    <w:rsid w:val="00E71105"/>
    <w:rsid w:val="00E71133"/>
    <w:rsid w:val="00E713C4"/>
    <w:rsid w:val="00E714D5"/>
    <w:rsid w:val="00E717FC"/>
    <w:rsid w:val="00E719B4"/>
    <w:rsid w:val="00E71B5B"/>
    <w:rsid w:val="00E71C03"/>
    <w:rsid w:val="00E72269"/>
    <w:rsid w:val="00E72349"/>
    <w:rsid w:val="00E72E63"/>
    <w:rsid w:val="00E72F1E"/>
    <w:rsid w:val="00E730E4"/>
    <w:rsid w:val="00E73E83"/>
    <w:rsid w:val="00E74033"/>
    <w:rsid w:val="00E7403C"/>
    <w:rsid w:val="00E74402"/>
    <w:rsid w:val="00E74476"/>
    <w:rsid w:val="00E748E8"/>
    <w:rsid w:val="00E74BE7"/>
    <w:rsid w:val="00E74D7E"/>
    <w:rsid w:val="00E74EF3"/>
    <w:rsid w:val="00E7502E"/>
    <w:rsid w:val="00E754A8"/>
    <w:rsid w:val="00E7554C"/>
    <w:rsid w:val="00E75557"/>
    <w:rsid w:val="00E7557B"/>
    <w:rsid w:val="00E755FB"/>
    <w:rsid w:val="00E75685"/>
    <w:rsid w:val="00E756CF"/>
    <w:rsid w:val="00E75956"/>
    <w:rsid w:val="00E75E64"/>
    <w:rsid w:val="00E75E70"/>
    <w:rsid w:val="00E75F7A"/>
    <w:rsid w:val="00E7608A"/>
    <w:rsid w:val="00E761CF"/>
    <w:rsid w:val="00E7647A"/>
    <w:rsid w:val="00E766BB"/>
    <w:rsid w:val="00E76B69"/>
    <w:rsid w:val="00E76B99"/>
    <w:rsid w:val="00E76CC6"/>
    <w:rsid w:val="00E7710E"/>
    <w:rsid w:val="00E775FD"/>
    <w:rsid w:val="00E77692"/>
    <w:rsid w:val="00E77BAC"/>
    <w:rsid w:val="00E77D17"/>
    <w:rsid w:val="00E77E3A"/>
    <w:rsid w:val="00E8047A"/>
    <w:rsid w:val="00E8051A"/>
    <w:rsid w:val="00E80A94"/>
    <w:rsid w:val="00E80C07"/>
    <w:rsid w:val="00E80D0E"/>
    <w:rsid w:val="00E80DB8"/>
    <w:rsid w:val="00E8107E"/>
    <w:rsid w:val="00E8138D"/>
    <w:rsid w:val="00E81D5B"/>
    <w:rsid w:val="00E8206B"/>
    <w:rsid w:val="00E821F3"/>
    <w:rsid w:val="00E824F2"/>
    <w:rsid w:val="00E82E91"/>
    <w:rsid w:val="00E8341C"/>
    <w:rsid w:val="00E839B3"/>
    <w:rsid w:val="00E83A77"/>
    <w:rsid w:val="00E83A8D"/>
    <w:rsid w:val="00E83DE4"/>
    <w:rsid w:val="00E83E05"/>
    <w:rsid w:val="00E83E74"/>
    <w:rsid w:val="00E840CB"/>
    <w:rsid w:val="00E84534"/>
    <w:rsid w:val="00E845CE"/>
    <w:rsid w:val="00E84769"/>
    <w:rsid w:val="00E847E2"/>
    <w:rsid w:val="00E848AD"/>
    <w:rsid w:val="00E848D6"/>
    <w:rsid w:val="00E84979"/>
    <w:rsid w:val="00E84AF0"/>
    <w:rsid w:val="00E84BDC"/>
    <w:rsid w:val="00E84C6A"/>
    <w:rsid w:val="00E84EBB"/>
    <w:rsid w:val="00E85071"/>
    <w:rsid w:val="00E85466"/>
    <w:rsid w:val="00E85561"/>
    <w:rsid w:val="00E8564B"/>
    <w:rsid w:val="00E85B39"/>
    <w:rsid w:val="00E85BE0"/>
    <w:rsid w:val="00E85FEB"/>
    <w:rsid w:val="00E86162"/>
    <w:rsid w:val="00E8643C"/>
    <w:rsid w:val="00E86E38"/>
    <w:rsid w:val="00E86FE5"/>
    <w:rsid w:val="00E871B7"/>
    <w:rsid w:val="00E871E4"/>
    <w:rsid w:val="00E875C0"/>
    <w:rsid w:val="00E875E1"/>
    <w:rsid w:val="00E876D1"/>
    <w:rsid w:val="00E877CB"/>
    <w:rsid w:val="00E877F1"/>
    <w:rsid w:val="00E878F9"/>
    <w:rsid w:val="00E87A09"/>
    <w:rsid w:val="00E87AE6"/>
    <w:rsid w:val="00E87F3E"/>
    <w:rsid w:val="00E8F1F7"/>
    <w:rsid w:val="00E9023E"/>
    <w:rsid w:val="00E90638"/>
    <w:rsid w:val="00E90A2C"/>
    <w:rsid w:val="00E90A64"/>
    <w:rsid w:val="00E911C4"/>
    <w:rsid w:val="00E91392"/>
    <w:rsid w:val="00E915BD"/>
    <w:rsid w:val="00E91609"/>
    <w:rsid w:val="00E91615"/>
    <w:rsid w:val="00E919DD"/>
    <w:rsid w:val="00E9210A"/>
    <w:rsid w:val="00E9213F"/>
    <w:rsid w:val="00E922BD"/>
    <w:rsid w:val="00E9269B"/>
    <w:rsid w:val="00E92D49"/>
    <w:rsid w:val="00E93008"/>
    <w:rsid w:val="00E932BA"/>
    <w:rsid w:val="00E93632"/>
    <w:rsid w:val="00E93D31"/>
    <w:rsid w:val="00E93D41"/>
    <w:rsid w:val="00E93F37"/>
    <w:rsid w:val="00E9411B"/>
    <w:rsid w:val="00E94670"/>
    <w:rsid w:val="00E94C64"/>
    <w:rsid w:val="00E94F04"/>
    <w:rsid w:val="00E94F0F"/>
    <w:rsid w:val="00E94FE5"/>
    <w:rsid w:val="00E95232"/>
    <w:rsid w:val="00E952AE"/>
    <w:rsid w:val="00E95443"/>
    <w:rsid w:val="00E9568D"/>
    <w:rsid w:val="00E9580D"/>
    <w:rsid w:val="00E95DE1"/>
    <w:rsid w:val="00E960AF"/>
    <w:rsid w:val="00E9651F"/>
    <w:rsid w:val="00E96A53"/>
    <w:rsid w:val="00E96C1F"/>
    <w:rsid w:val="00E96F3C"/>
    <w:rsid w:val="00E97040"/>
    <w:rsid w:val="00E97289"/>
    <w:rsid w:val="00E9757E"/>
    <w:rsid w:val="00E97C0A"/>
    <w:rsid w:val="00E97C99"/>
    <w:rsid w:val="00E97F06"/>
    <w:rsid w:val="00EA024F"/>
    <w:rsid w:val="00EA03E6"/>
    <w:rsid w:val="00EA043D"/>
    <w:rsid w:val="00EA0473"/>
    <w:rsid w:val="00EA070E"/>
    <w:rsid w:val="00EA07DA"/>
    <w:rsid w:val="00EA0B05"/>
    <w:rsid w:val="00EA1235"/>
    <w:rsid w:val="00EA1424"/>
    <w:rsid w:val="00EA159B"/>
    <w:rsid w:val="00EA1D83"/>
    <w:rsid w:val="00EA236B"/>
    <w:rsid w:val="00EA23F8"/>
    <w:rsid w:val="00EA24B3"/>
    <w:rsid w:val="00EA2719"/>
    <w:rsid w:val="00EA277B"/>
    <w:rsid w:val="00EA27DC"/>
    <w:rsid w:val="00EA3035"/>
    <w:rsid w:val="00EA30B2"/>
    <w:rsid w:val="00EA32AB"/>
    <w:rsid w:val="00EA3869"/>
    <w:rsid w:val="00EA3A7C"/>
    <w:rsid w:val="00EA3B9D"/>
    <w:rsid w:val="00EA3CB3"/>
    <w:rsid w:val="00EA3DBB"/>
    <w:rsid w:val="00EA414E"/>
    <w:rsid w:val="00EA41C6"/>
    <w:rsid w:val="00EA4381"/>
    <w:rsid w:val="00EA4425"/>
    <w:rsid w:val="00EA4536"/>
    <w:rsid w:val="00EA473F"/>
    <w:rsid w:val="00EA4787"/>
    <w:rsid w:val="00EA4839"/>
    <w:rsid w:val="00EA48B8"/>
    <w:rsid w:val="00EA4961"/>
    <w:rsid w:val="00EA4AB4"/>
    <w:rsid w:val="00EA4BDA"/>
    <w:rsid w:val="00EA4C17"/>
    <w:rsid w:val="00EA4C70"/>
    <w:rsid w:val="00EA4F6A"/>
    <w:rsid w:val="00EA5312"/>
    <w:rsid w:val="00EA540C"/>
    <w:rsid w:val="00EA558D"/>
    <w:rsid w:val="00EA5847"/>
    <w:rsid w:val="00EA59B3"/>
    <w:rsid w:val="00EA5CFA"/>
    <w:rsid w:val="00EA6080"/>
    <w:rsid w:val="00EA627D"/>
    <w:rsid w:val="00EA650E"/>
    <w:rsid w:val="00EA6C74"/>
    <w:rsid w:val="00EA6F37"/>
    <w:rsid w:val="00EA6FEB"/>
    <w:rsid w:val="00EA7016"/>
    <w:rsid w:val="00EA726F"/>
    <w:rsid w:val="00EA79BF"/>
    <w:rsid w:val="00EA7A3D"/>
    <w:rsid w:val="00EA7A97"/>
    <w:rsid w:val="00EA7B62"/>
    <w:rsid w:val="00EA7BBA"/>
    <w:rsid w:val="00EA7DFF"/>
    <w:rsid w:val="00EA7E15"/>
    <w:rsid w:val="00EAD11F"/>
    <w:rsid w:val="00EB090A"/>
    <w:rsid w:val="00EB0994"/>
    <w:rsid w:val="00EB0A2B"/>
    <w:rsid w:val="00EB0AFB"/>
    <w:rsid w:val="00EB0CCE"/>
    <w:rsid w:val="00EB0D66"/>
    <w:rsid w:val="00EB1683"/>
    <w:rsid w:val="00EB1733"/>
    <w:rsid w:val="00EB1905"/>
    <w:rsid w:val="00EB1B5B"/>
    <w:rsid w:val="00EB1B81"/>
    <w:rsid w:val="00EB26CA"/>
    <w:rsid w:val="00EB2781"/>
    <w:rsid w:val="00EB2853"/>
    <w:rsid w:val="00EB36F5"/>
    <w:rsid w:val="00EB3BAA"/>
    <w:rsid w:val="00EB3CDE"/>
    <w:rsid w:val="00EB3FEF"/>
    <w:rsid w:val="00EB4068"/>
    <w:rsid w:val="00EB4078"/>
    <w:rsid w:val="00EB4561"/>
    <w:rsid w:val="00EB45AA"/>
    <w:rsid w:val="00EB4804"/>
    <w:rsid w:val="00EB4A7D"/>
    <w:rsid w:val="00EB4BA5"/>
    <w:rsid w:val="00EB4BAD"/>
    <w:rsid w:val="00EB4C1E"/>
    <w:rsid w:val="00EB4E23"/>
    <w:rsid w:val="00EB506A"/>
    <w:rsid w:val="00EB51B5"/>
    <w:rsid w:val="00EB5513"/>
    <w:rsid w:val="00EB5886"/>
    <w:rsid w:val="00EB591F"/>
    <w:rsid w:val="00EB5F25"/>
    <w:rsid w:val="00EB616C"/>
    <w:rsid w:val="00EB6320"/>
    <w:rsid w:val="00EB6394"/>
    <w:rsid w:val="00EB6699"/>
    <w:rsid w:val="00EB66AC"/>
    <w:rsid w:val="00EB6816"/>
    <w:rsid w:val="00EB69BB"/>
    <w:rsid w:val="00EB69EF"/>
    <w:rsid w:val="00EB7203"/>
    <w:rsid w:val="00EB726E"/>
    <w:rsid w:val="00EB74F0"/>
    <w:rsid w:val="00EB760B"/>
    <w:rsid w:val="00EB7904"/>
    <w:rsid w:val="00EB7AA5"/>
    <w:rsid w:val="00EB7B57"/>
    <w:rsid w:val="00EB7DE8"/>
    <w:rsid w:val="00EBC9AE"/>
    <w:rsid w:val="00EC0138"/>
    <w:rsid w:val="00EC07E5"/>
    <w:rsid w:val="00EC09AB"/>
    <w:rsid w:val="00EC0C7F"/>
    <w:rsid w:val="00EC0F74"/>
    <w:rsid w:val="00EC1287"/>
    <w:rsid w:val="00EC1405"/>
    <w:rsid w:val="00EC1C17"/>
    <w:rsid w:val="00EC1E6C"/>
    <w:rsid w:val="00EC1EA4"/>
    <w:rsid w:val="00EC266F"/>
    <w:rsid w:val="00EC29DA"/>
    <w:rsid w:val="00EC2A9A"/>
    <w:rsid w:val="00EC2AF9"/>
    <w:rsid w:val="00EC2EE5"/>
    <w:rsid w:val="00EC2EFC"/>
    <w:rsid w:val="00EC2F47"/>
    <w:rsid w:val="00EC307D"/>
    <w:rsid w:val="00EC30F2"/>
    <w:rsid w:val="00EC31BD"/>
    <w:rsid w:val="00EC3372"/>
    <w:rsid w:val="00EC387D"/>
    <w:rsid w:val="00EC3A35"/>
    <w:rsid w:val="00EC3A8C"/>
    <w:rsid w:val="00EC3C22"/>
    <w:rsid w:val="00EC4213"/>
    <w:rsid w:val="00EC4241"/>
    <w:rsid w:val="00EC4774"/>
    <w:rsid w:val="00EC4E88"/>
    <w:rsid w:val="00EC50E7"/>
    <w:rsid w:val="00EC54D8"/>
    <w:rsid w:val="00EC5A91"/>
    <w:rsid w:val="00EC5E26"/>
    <w:rsid w:val="00EC641C"/>
    <w:rsid w:val="00EC6834"/>
    <w:rsid w:val="00EC6CAB"/>
    <w:rsid w:val="00EC7237"/>
    <w:rsid w:val="00EC75E3"/>
    <w:rsid w:val="00EC7B4D"/>
    <w:rsid w:val="00ED05F0"/>
    <w:rsid w:val="00ED076A"/>
    <w:rsid w:val="00ED07D6"/>
    <w:rsid w:val="00ED08BE"/>
    <w:rsid w:val="00ED0D36"/>
    <w:rsid w:val="00ED12A3"/>
    <w:rsid w:val="00ED12CA"/>
    <w:rsid w:val="00ED13A9"/>
    <w:rsid w:val="00ED15C0"/>
    <w:rsid w:val="00ED15C2"/>
    <w:rsid w:val="00ED15D5"/>
    <w:rsid w:val="00ED1924"/>
    <w:rsid w:val="00ED19AB"/>
    <w:rsid w:val="00ED1D95"/>
    <w:rsid w:val="00ED1DBA"/>
    <w:rsid w:val="00ED2309"/>
    <w:rsid w:val="00ED23E1"/>
    <w:rsid w:val="00ED261F"/>
    <w:rsid w:val="00ED267B"/>
    <w:rsid w:val="00ED26E2"/>
    <w:rsid w:val="00ED28EB"/>
    <w:rsid w:val="00ED2C72"/>
    <w:rsid w:val="00ED2D25"/>
    <w:rsid w:val="00ED2E9C"/>
    <w:rsid w:val="00ED33D2"/>
    <w:rsid w:val="00ED3426"/>
    <w:rsid w:val="00ED34A2"/>
    <w:rsid w:val="00ED3A00"/>
    <w:rsid w:val="00ED4335"/>
    <w:rsid w:val="00ED455F"/>
    <w:rsid w:val="00ED46CB"/>
    <w:rsid w:val="00ED4D2E"/>
    <w:rsid w:val="00ED4F01"/>
    <w:rsid w:val="00ED5025"/>
    <w:rsid w:val="00ED520E"/>
    <w:rsid w:val="00ED589E"/>
    <w:rsid w:val="00ED5994"/>
    <w:rsid w:val="00ED60DA"/>
    <w:rsid w:val="00ED62F6"/>
    <w:rsid w:val="00ED6797"/>
    <w:rsid w:val="00ED683C"/>
    <w:rsid w:val="00ED6874"/>
    <w:rsid w:val="00ED6A30"/>
    <w:rsid w:val="00ED6BEA"/>
    <w:rsid w:val="00ED6E62"/>
    <w:rsid w:val="00ED6FB3"/>
    <w:rsid w:val="00ED6FD8"/>
    <w:rsid w:val="00ED7028"/>
    <w:rsid w:val="00ED717A"/>
    <w:rsid w:val="00ED735F"/>
    <w:rsid w:val="00ED7842"/>
    <w:rsid w:val="00ED78B7"/>
    <w:rsid w:val="00ED7CC7"/>
    <w:rsid w:val="00ED7D14"/>
    <w:rsid w:val="00ED7DB5"/>
    <w:rsid w:val="00ED7E87"/>
    <w:rsid w:val="00EE00B3"/>
    <w:rsid w:val="00EE01ED"/>
    <w:rsid w:val="00EE049E"/>
    <w:rsid w:val="00EE05B7"/>
    <w:rsid w:val="00EE1050"/>
    <w:rsid w:val="00EE1161"/>
    <w:rsid w:val="00EE1262"/>
    <w:rsid w:val="00EE1333"/>
    <w:rsid w:val="00EE133B"/>
    <w:rsid w:val="00EE1841"/>
    <w:rsid w:val="00EE1858"/>
    <w:rsid w:val="00EE1A71"/>
    <w:rsid w:val="00EE1E71"/>
    <w:rsid w:val="00EE2318"/>
    <w:rsid w:val="00EE2E2C"/>
    <w:rsid w:val="00EE2E58"/>
    <w:rsid w:val="00EE3184"/>
    <w:rsid w:val="00EE31DA"/>
    <w:rsid w:val="00EE32CA"/>
    <w:rsid w:val="00EE32F6"/>
    <w:rsid w:val="00EE341D"/>
    <w:rsid w:val="00EE3453"/>
    <w:rsid w:val="00EE351E"/>
    <w:rsid w:val="00EE35B6"/>
    <w:rsid w:val="00EE36AC"/>
    <w:rsid w:val="00EE374A"/>
    <w:rsid w:val="00EE3A52"/>
    <w:rsid w:val="00EE3FD3"/>
    <w:rsid w:val="00EE46DD"/>
    <w:rsid w:val="00EE4DC4"/>
    <w:rsid w:val="00EE4DE3"/>
    <w:rsid w:val="00EE5060"/>
    <w:rsid w:val="00EE52A0"/>
    <w:rsid w:val="00EE541D"/>
    <w:rsid w:val="00EE599D"/>
    <w:rsid w:val="00EE5B42"/>
    <w:rsid w:val="00EE6349"/>
    <w:rsid w:val="00EE6593"/>
    <w:rsid w:val="00EE675A"/>
    <w:rsid w:val="00EE69F2"/>
    <w:rsid w:val="00EE6A9A"/>
    <w:rsid w:val="00EE6B70"/>
    <w:rsid w:val="00EE6EC0"/>
    <w:rsid w:val="00EE73FD"/>
    <w:rsid w:val="00EE74F0"/>
    <w:rsid w:val="00EE7B30"/>
    <w:rsid w:val="00EE7D00"/>
    <w:rsid w:val="00EF0309"/>
    <w:rsid w:val="00EF037C"/>
    <w:rsid w:val="00EF0AF1"/>
    <w:rsid w:val="00EF0CA9"/>
    <w:rsid w:val="00EF0F5B"/>
    <w:rsid w:val="00EF1176"/>
    <w:rsid w:val="00EF13EB"/>
    <w:rsid w:val="00EF14F0"/>
    <w:rsid w:val="00EF17C5"/>
    <w:rsid w:val="00EF1F20"/>
    <w:rsid w:val="00EF1F2C"/>
    <w:rsid w:val="00EF26F1"/>
    <w:rsid w:val="00EF28B0"/>
    <w:rsid w:val="00EF28CE"/>
    <w:rsid w:val="00EF2B6C"/>
    <w:rsid w:val="00EF2D84"/>
    <w:rsid w:val="00EF31A9"/>
    <w:rsid w:val="00EF3E29"/>
    <w:rsid w:val="00EF3F65"/>
    <w:rsid w:val="00EF40E4"/>
    <w:rsid w:val="00EF4803"/>
    <w:rsid w:val="00EF4907"/>
    <w:rsid w:val="00EF4E30"/>
    <w:rsid w:val="00EF4F3A"/>
    <w:rsid w:val="00EF50F5"/>
    <w:rsid w:val="00EF5156"/>
    <w:rsid w:val="00EF5399"/>
    <w:rsid w:val="00EF5484"/>
    <w:rsid w:val="00EF5700"/>
    <w:rsid w:val="00EF572A"/>
    <w:rsid w:val="00EF5B4D"/>
    <w:rsid w:val="00EF64E9"/>
    <w:rsid w:val="00EF6598"/>
    <w:rsid w:val="00EF65FC"/>
    <w:rsid w:val="00EF6664"/>
    <w:rsid w:val="00EF67E4"/>
    <w:rsid w:val="00EF6811"/>
    <w:rsid w:val="00EF689A"/>
    <w:rsid w:val="00EF6E4A"/>
    <w:rsid w:val="00EF76FC"/>
    <w:rsid w:val="00EF7916"/>
    <w:rsid w:val="00EF7ACD"/>
    <w:rsid w:val="00EF7F47"/>
    <w:rsid w:val="00EFFF64"/>
    <w:rsid w:val="00F00519"/>
    <w:rsid w:val="00F00660"/>
    <w:rsid w:val="00F0076D"/>
    <w:rsid w:val="00F007D4"/>
    <w:rsid w:val="00F00946"/>
    <w:rsid w:val="00F00976"/>
    <w:rsid w:val="00F00D42"/>
    <w:rsid w:val="00F00F9E"/>
    <w:rsid w:val="00F015DD"/>
    <w:rsid w:val="00F017C3"/>
    <w:rsid w:val="00F01827"/>
    <w:rsid w:val="00F01B60"/>
    <w:rsid w:val="00F01F6F"/>
    <w:rsid w:val="00F0202D"/>
    <w:rsid w:val="00F024AE"/>
    <w:rsid w:val="00F02631"/>
    <w:rsid w:val="00F0270D"/>
    <w:rsid w:val="00F02889"/>
    <w:rsid w:val="00F031FC"/>
    <w:rsid w:val="00F037D8"/>
    <w:rsid w:val="00F03A1C"/>
    <w:rsid w:val="00F03ACF"/>
    <w:rsid w:val="00F03BD3"/>
    <w:rsid w:val="00F03FFF"/>
    <w:rsid w:val="00F042BD"/>
    <w:rsid w:val="00F042EB"/>
    <w:rsid w:val="00F044AB"/>
    <w:rsid w:val="00F0459A"/>
    <w:rsid w:val="00F04679"/>
    <w:rsid w:val="00F04C03"/>
    <w:rsid w:val="00F04E41"/>
    <w:rsid w:val="00F05023"/>
    <w:rsid w:val="00F05092"/>
    <w:rsid w:val="00F053E2"/>
    <w:rsid w:val="00F055BA"/>
    <w:rsid w:val="00F0573E"/>
    <w:rsid w:val="00F05809"/>
    <w:rsid w:val="00F05D68"/>
    <w:rsid w:val="00F060C1"/>
    <w:rsid w:val="00F068C3"/>
    <w:rsid w:val="00F06BE9"/>
    <w:rsid w:val="00F0765F"/>
    <w:rsid w:val="00F07A0C"/>
    <w:rsid w:val="00F07BF2"/>
    <w:rsid w:val="00F100FD"/>
    <w:rsid w:val="00F1024F"/>
    <w:rsid w:val="00F10467"/>
    <w:rsid w:val="00F104BC"/>
    <w:rsid w:val="00F1065E"/>
    <w:rsid w:val="00F10756"/>
    <w:rsid w:val="00F10C35"/>
    <w:rsid w:val="00F11078"/>
    <w:rsid w:val="00F111AF"/>
    <w:rsid w:val="00F11280"/>
    <w:rsid w:val="00F11295"/>
    <w:rsid w:val="00F116CE"/>
    <w:rsid w:val="00F11CD3"/>
    <w:rsid w:val="00F11D1D"/>
    <w:rsid w:val="00F11DA2"/>
    <w:rsid w:val="00F11DC2"/>
    <w:rsid w:val="00F11E00"/>
    <w:rsid w:val="00F11E79"/>
    <w:rsid w:val="00F12883"/>
    <w:rsid w:val="00F12A79"/>
    <w:rsid w:val="00F12CF3"/>
    <w:rsid w:val="00F133BD"/>
    <w:rsid w:val="00F1375C"/>
    <w:rsid w:val="00F13802"/>
    <w:rsid w:val="00F1388C"/>
    <w:rsid w:val="00F13A37"/>
    <w:rsid w:val="00F13D99"/>
    <w:rsid w:val="00F13E43"/>
    <w:rsid w:val="00F14276"/>
    <w:rsid w:val="00F142F8"/>
    <w:rsid w:val="00F144E4"/>
    <w:rsid w:val="00F1463A"/>
    <w:rsid w:val="00F14EC6"/>
    <w:rsid w:val="00F14F2E"/>
    <w:rsid w:val="00F14F34"/>
    <w:rsid w:val="00F14F7B"/>
    <w:rsid w:val="00F15115"/>
    <w:rsid w:val="00F155DA"/>
    <w:rsid w:val="00F15933"/>
    <w:rsid w:val="00F161E1"/>
    <w:rsid w:val="00F16389"/>
    <w:rsid w:val="00F16ABE"/>
    <w:rsid w:val="00F16C0B"/>
    <w:rsid w:val="00F17168"/>
    <w:rsid w:val="00F17268"/>
    <w:rsid w:val="00F1738B"/>
    <w:rsid w:val="00F17507"/>
    <w:rsid w:val="00F17557"/>
    <w:rsid w:val="00F17579"/>
    <w:rsid w:val="00F17601"/>
    <w:rsid w:val="00F17977"/>
    <w:rsid w:val="00F17BD3"/>
    <w:rsid w:val="00F17E69"/>
    <w:rsid w:val="00F201DD"/>
    <w:rsid w:val="00F20430"/>
    <w:rsid w:val="00F20527"/>
    <w:rsid w:val="00F20AD5"/>
    <w:rsid w:val="00F20AE8"/>
    <w:rsid w:val="00F20FA5"/>
    <w:rsid w:val="00F21420"/>
    <w:rsid w:val="00F21669"/>
    <w:rsid w:val="00F217DB"/>
    <w:rsid w:val="00F21CE8"/>
    <w:rsid w:val="00F2200A"/>
    <w:rsid w:val="00F2224F"/>
    <w:rsid w:val="00F2230D"/>
    <w:rsid w:val="00F22A87"/>
    <w:rsid w:val="00F23269"/>
    <w:rsid w:val="00F2365B"/>
    <w:rsid w:val="00F239A8"/>
    <w:rsid w:val="00F23C3D"/>
    <w:rsid w:val="00F24228"/>
    <w:rsid w:val="00F248E1"/>
    <w:rsid w:val="00F24A47"/>
    <w:rsid w:val="00F24A5D"/>
    <w:rsid w:val="00F24E8A"/>
    <w:rsid w:val="00F251F4"/>
    <w:rsid w:val="00F253EB"/>
    <w:rsid w:val="00F25C5A"/>
    <w:rsid w:val="00F26134"/>
    <w:rsid w:val="00F26239"/>
    <w:rsid w:val="00F263D2"/>
    <w:rsid w:val="00F263D6"/>
    <w:rsid w:val="00F26789"/>
    <w:rsid w:val="00F26D4D"/>
    <w:rsid w:val="00F26F91"/>
    <w:rsid w:val="00F275B1"/>
    <w:rsid w:val="00F27908"/>
    <w:rsid w:val="00F27A54"/>
    <w:rsid w:val="00F27CCF"/>
    <w:rsid w:val="00F27CEB"/>
    <w:rsid w:val="00F27EF7"/>
    <w:rsid w:val="00F27F1C"/>
    <w:rsid w:val="00F3022F"/>
    <w:rsid w:val="00F302D2"/>
    <w:rsid w:val="00F3098B"/>
    <w:rsid w:val="00F30C45"/>
    <w:rsid w:val="00F30F5C"/>
    <w:rsid w:val="00F30F7F"/>
    <w:rsid w:val="00F31068"/>
    <w:rsid w:val="00F315ED"/>
    <w:rsid w:val="00F315F1"/>
    <w:rsid w:val="00F3180D"/>
    <w:rsid w:val="00F31AD0"/>
    <w:rsid w:val="00F31B35"/>
    <w:rsid w:val="00F31C6D"/>
    <w:rsid w:val="00F328A5"/>
    <w:rsid w:val="00F333CE"/>
    <w:rsid w:val="00F333EB"/>
    <w:rsid w:val="00F336E0"/>
    <w:rsid w:val="00F336E5"/>
    <w:rsid w:val="00F33D53"/>
    <w:rsid w:val="00F3408E"/>
    <w:rsid w:val="00F3437E"/>
    <w:rsid w:val="00F34ADE"/>
    <w:rsid w:val="00F3550F"/>
    <w:rsid w:val="00F35698"/>
    <w:rsid w:val="00F356B7"/>
    <w:rsid w:val="00F35D5C"/>
    <w:rsid w:val="00F35E1E"/>
    <w:rsid w:val="00F36316"/>
    <w:rsid w:val="00F3639E"/>
    <w:rsid w:val="00F36A50"/>
    <w:rsid w:val="00F36DCB"/>
    <w:rsid w:val="00F372C5"/>
    <w:rsid w:val="00F37521"/>
    <w:rsid w:val="00F3754D"/>
    <w:rsid w:val="00F3765F"/>
    <w:rsid w:val="00F376B2"/>
    <w:rsid w:val="00F3778E"/>
    <w:rsid w:val="00F37F27"/>
    <w:rsid w:val="00F40285"/>
    <w:rsid w:val="00F40459"/>
    <w:rsid w:val="00F4058B"/>
    <w:rsid w:val="00F40A77"/>
    <w:rsid w:val="00F40B8C"/>
    <w:rsid w:val="00F40E50"/>
    <w:rsid w:val="00F40EDA"/>
    <w:rsid w:val="00F4132C"/>
    <w:rsid w:val="00F415E5"/>
    <w:rsid w:val="00F416A8"/>
    <w:rsid w:val="00F41759"/>
    <w:rsid w:val="00F41C5F"/>
    <w:rsid w:val="00F4210C"/>
    <w:rsid w:val="00F42648"/>
    <w:rsid w:val="00F4277E"/>
    <w:rsid w:val="00F42B3E"/>
    <w:rsid w:val="00F42C44"/>
    <w:rsid w:val="00F43145"/>
    <w:rsid w:val="00F43899"/>
    <w:rsid w:val="00F43BD3"/>
    <w:rsid w:val="00F43C82"/>
    <w:rsid w:val="00F440D5"/>
    <w:rsid w:val="00F4413F"/>
    <w:rsid w:val="00F442DD"/>
    <w:rsid w:val="00F44685"/>
    <w:rsid w:val="00F44E68"/>
    <w:rsid w:val="00F45257"/>
    <w:rsid w:val="00F4557B"/>
    <w:rsid w:val="00F456CB"/>
    <w:rsid w:val="00F459A7"/>
    <w:rsid w:val="00F45AEB"/>
    <w:rsid w:val="00F45D47"/>
    <w:rsid w:val="00F46110"/>
    <w:rsid w:val="00F464B1"/>
    <w:rsid w:val="00F4651E"/>
    <w:rsid w:val="00F4660B"/>
    <w:rsid w:val="00F46BC2"/>
    <w:rsid w:val="00F46C79"/>
    <w:rsid w:val="00F46CDC"/>
    <w:rsid w:val="00F46DDF"/>
    <w:rsid w:val="00F475B0"/>
    <w:rsid w:val="00F4766F"/>
    <w:rsid w:val="00F478BF"/>
    <w:rsid w:val="00F47F59"/>
    <w:rsid w:val="00F495D8"/>
    <w:rsid w:val="00F5000B"/>
    <w:rsid w:val="00F50051"/>
    <w:rsid w:val="00F50164"/>
    <w:rsid w:val="00F5024A"/>
    <w:rsid w:val="00F503A3"/>
    <w:rsid w:val="00F503DD"/>
    <w:rsid w:val="00F50973"/>
    <w:rsid w:val="00F50CC4"/>
    <w:rsid w:val="00F51131"/>
    <w:rsid w:val="00F51232"/>
    <w:rsid w:val="00F51CCC"/>
    <w:rsid w:val="00F51D93"/>
    <w:rsid w:val="00F51F89"/>
    <w:rsid w:val="00F5208F"/>
    <w:rsid w:val="00F526FB"/>
    <w:rsid w:val="00F52927"/>
    <w:rsid w:val="00F53131"/>
    <w:rsid w:val="00F531D3"/>
    <w:rsid w:val="00F533BC"/>
    <w:rsid w:val="00F535BF"/>
    <w:rsid w:val="00F53674"/>
    <w:rsid w:val="00F5396E"/>
    <w:rsid w:val="00F53B20"/>
    <w:rsid w:val="00F53BB9"/>
    <w:rsid w:val="00F53C17"/>
    <w:rsid w:val="00F54096"/>
    <w:rsid w:val="00F54683"/>
    <w:rsid w:val="00F546E3"/>
    <w:rsid w:val="00F547E8"/>
    <w:rsid w:val="00F54C2C"/>
    <w:rsid w:val="00F54D17"/>
    <w:rsid w:val="00F54EB7"/>
    <w:rsid w:val="00F54EFE"/>
    <w:rsid w:val="00F5511A"/>
    <w:rsid w:val="00F55315"/>
    <w:rsid w:val="00F55603"/>
    <w:rsid w:val="00F55706"/>
    <w:rsid w:val="00F55C66"/>
    <w:rsid w:val="00F56385"/>
    <w:rsid w:val="00F5642E"/>
    <w:rsid w:val="00F5672F"/>
    <w:rsid w:val="00F56AB4"/>
    <w:rsid w:val="00F56D4D"/>
    <w:rsid w:val="00F56F9F"/>
    <w:rsid w:val="00F5716A"/>
    <w:rsid w:val="00F57368"/>
    <w:rsid w:val="00F574A1"/>
    <w:rsid w:val="00F57762"/>
    <w:rsid w:val="00F57862"/>
    <w:rsid w:val="00F5789E"/>
    <w:rsid w:val="00F57CCC"/>
    <w:rsid w:val="00F6013A"/>
    <w:rsid w:val="00F60214"/>
    <w:rsid w:val="00F602E4"/>
    <w:rsid w:val="00F6042C"/>
    <w:rsid w:val="00F6077F"/>
    <w:rsid w:val="00F60B2A"/>
    <w:rsid w:val="00F60FE1"/>
    <w:rsid w:val="00F611FA"/>
    <w:rsid w:val="00F6167E"/>
    <w:rsid w:val="00F6187E"/>
    <w:rsid w:val="00F61968"/>
    <w:rsid w:val="00F61F8E"/>
    <w:rsid w:val="00F621A9"/>
    <w:rsid w:val="00F62224"/>
    <w:rsid w:val="00F6272D"/>
    <w:rsid w:val="00F62C5B"/>
    <w:rsid w:val="00F62CA4"/>
    <w:rsid w:val="00F62DB8"/>
    <w:rsid w:val="00F63462"/>
    <w:rsid w:val="00F63540"/>
    <w:rsid w:val="00F635A6"/>
    <w:rsid w:val="00F63726"/>
    <w:rsid w:val="00F63A6B"/>
    <w:rsid w:val="00F63D5B"/>
    <w:rsid w:val="00F643EA"/>
    <w:rsid w:val="00F64419"/>
    <w:rsid w:val="00F646D1"/>
    <w:rsid w:val="00F647F7"/>
    <w:rsid w:val="00F64966"/>
    <w:rsid w:val="00F64982"/>
    <w:rsid w:val="00F64C52"/>
    <w:rsid w:val="00F64E86"/>
    <w:rsid w:val="00F64F5A"/>
    <w:rsid w:val="00F650CD"/>
    <w:rsid w:val="00F6565A"/>
    <w:rsid w:val="00F6574E"/>
    <w:rsid w:val="00F65975"/>
    <w:rsid w:val="00F659AF"/>
    <w:rsid w:val="00F6677E"/>
    <w:rsid w:val="00F668B7"/>
    <w:rsid w:val="00F66E92"/>
    <w:rsid w:val="00F66F67"/>
    <w:rsid w:val="00F6763B"/>
    <w:rsid w:val="00F67924"/>
    <w:rsid w:val="00F70227"/>
    <w:rsid w:val="00F7037C"/>
    <w:rsid w:val="00F70751"/>
    <w:rsid w:val="00F70C81"/>
    <w:rsid w:val="00F70E8D"/>
    <w:rsid w:val="00F7106E"/>
    <w:rsid w:val="00F7115F"/>
    <w:rsid w:val="00F715EF"/>
    <w:rsid w:val="00F71EB9"/>
    <w:rsid w:val="00F71EF1"/>
    <w:rsid w:val="00F72081"/>
    <w:rsid w:val="00F72280"/>
    <w:rsid w:val="00F72508"/>
    <w:rsid w:val="00F72C33"/>
    <w:rsid w:val="00F72ECD"/>
    <w:rsid w:val="00F72F35"/>
    <w:rsid w:val="00F730A4"/>
    <w:rsid w:val="00F7340D"/>
    <w:rsid w:val="00F7348E"/>
    <w:rsid w:val="00F735BC"/>
    <w:rsid w:val="00F73688"/>
    <w:rsid w:val="00F73D81"/>
    <w:rsid w:val="00F73E3D"/>
    <w:rsid w:val="00F7444C"/>
    <w:rsid w:val="00F7479E"/>
    <w:rsid w:val="00F74CE2"/>
    <w:rsid w:val="00F74D41"/>
    <w:rsid w:val="00F74DE9"/>
    <w:rsid w:val="00F750BE"/>
    <w:rsid w:val="00F7513D"/>
    <w:rsid w:val="00F75397"/>
    <w:rsid w:val="00F7550A"/>
    <w:rsid w:val="00F755AC"/>
    <w:rsid w:val="00F75934"/>
    <w:rsid w:val="00F75AA0"/>
    <w:rsid w:val="00F75F8E"/>
    <w:rsid w:val="00F7604F"/>
    <w:rsid w:val="00F7619F"/>
    <w:rsid w:val="00F763F6"/>
    <w:rsid w:val="00F764C4"/>
    <w:rsid w:val="00F766CB"/>
    <w:rsid w:val="00F76925"/>
    <w:rsid w:val="00F76BDB"/>
    <w:rsid w:val="00F77006"/>
    <w:rsid w:val="00F77039"/>
    <w:rsid w:val="00F77242"/>
    <w:rsid w:val="00F7739E"/>
    <w:rsid w:val="00F77774"/>
    <w:rsid w:val="00F77B40"/>
    <w:rsid w:val="00F77DBD"/>
    <w:rsid w:val="00F77E81"/>
    <w:rsid w:val="00F8033F"/>
    <w:rsid w:val="00F80558"/>
    <w:rsid w:val="00F808E6"/>
    <w:rsid w:val="00F809A6"/>
    <w:rsid w:val="00F80A86"/>
    <w:rsid w:val="00F80DC6"/>
    <w:rsid w:val="00F80DDE"/>
    <w:rsid w:val="00F81121"/>
    <w:rsid w:val="00F811F1"/>
    <w:rsid w:val="00F81386"/>
    <w:rsid w:val="00F815BF"/>
    <w:rsid w:val="00F817F2"/>
    <w:rsid w:val="00F81A51"/>
    <w:rsid w:val="00F81B7C"/>
    <w:rsid w:val="00F81CD0"/>
    <w:rsid w:val="00F81D6E"/>
    <w:rsid w:val="00F81E13"/>
    <w:rsid w:val="00F82276"/>
    <w:rsid w:val="00F827C4"/>
    <w:rsid w:val="00F82829"/>
    <w:rsid w:val="00F82910"/>
    <w:rsid w:val="00F82933"/>
    <w:rsid w:val="00F8294F"/>
    <w:rsid w:val="00F82C89"/>
    <w:rsid w:val="00F82F7A"/>
    <w:rsid w:val="00F83B30"/>
    <w:rsid w:val="00F83DC0"/>
    <w:rsid w:val="00F84180"/>
    <w:rsid w:val="00F842A1"/>
    <w:rsid w:val="00F8437E"/>
    <w:rsid w:val="00F843F2"/>
    <w:rsid w:val="00F84772"/>
    <w:rsid w:val="00F84A79"/>
    <w:rsid w:val="00F84C34"/>
    <w:rsid w:val="00F85012"/>
    <w:rsid w:val="00F852A9"/>
    <w:rsid w:val="00F8565D"/>
    <w:rsid w:val="00F8575E"/>
    <w:rsid w:val="00F85A42"/>
    <w:rsid w:val="00F85A7A"/>
    <w:rsid w:val="00F85D5B"/>
    <w:rsid w:val="00F85FAD"/>
    <w:rsid w:val="00F8626D"/>
    <w:rsid w:val="00F869BD"/>
    <w:rsid w:val="00F86C25"/>
    <w:rsid w:val="00F86F1D"/>
    <w:rsid w:val="00F870BE"/>
    <w:rsid w:val="00F874D6"/>
    <w:rsid w:val="00F8780D"/>
    <w:rsid w:val="00F878A6"/>
    <w:rsid w:val="00F900C9"/>
    <w:rsid w:val="00F906D9"/>
    <w:rsid w:val="00F9086D"/>
    <w:rsid w:val="00F90A40"/>
    <w:rsid w:val="00F90AA1"/>
    <w:rsid w:val="00F90BD9"/>
    <w:rsid w:val="00F90F5A"/>
    <w:rsid w:val="00F91027"/>
    <w:rsid w:val="00F910C6"/>
    <w:rsid w:val="00F91147"/>
    <w:rsid w:val="00F911C4"/>
    <w:rsid w:val="00F91232"/>
    <w:rsid w:val="00F912FD"/>
    <w:rsid w:val="00F91346"/>
    <w:rsid w:val="00F91463"/>
    <w:rsid w:val="00F91642"/>
    <w:rsid w:val="00F916CB"/>
    <w:rsid w:val="00F91B37"/>
    <w:rsid w:val="00F91EFB"/>
    <w:rsid w:val="00F91F18"/>
    <w:rsid w:val="00F91F21"/>
    <w:rsid w:val="00F9214D"/>
    <w:rsid w:val="00F922A9"/>
    <w:rsid w:val="00F92373"/>
    <w:rsid w:val="00F92793"/>
    <w:rsid w:val="00F92C36"/>
    <w:rsid w:val="00F92D82"/>
    <w:rsid w:val="00F93081"/>
    <w:rsid w:val="00F93090"/>
    <w:rsid w:val="00F932A7"/>
    <w:rsid w:val="00F93328"/>
    <w:rsid w:val="00F9347B"/>
    <w:rsid w:val="00F938A2"/>
    <w:rsid w:val="00F9392E"/>
    <w:rsid w:val="00F93A2B"/>
    <w:rsid w:val="00F93C1D"/>
    <w:rsid w:val="00F93C40"/>
    <w:rsid w:val="00F93D03"/>
    <w:rsid w:val="00F94137"/>
    <w:rsid w:val="00F941FF"/>
    <w:rsid w:val="00F9456C"/>
    <w:rsid w:val="00F94DE0"/>
    <w:rsid w:val="00F954D0"/>
    <w:rsid w:val="00F955D5"/>
    <w:rsid w:val="00F95639"/>
    <w:rsid w:val="00F95701"/>
    <w:rsid w:val="00F95CEA"/>
    <w:rsid w:val="00F95F8B"/>
    <w:rsid w:val="00F95F9A"/>
    <w:rsid w:val="00F96718"/>
    <w:rsid w:val="00F96950"/>
    <w:rsid w:val="00F9718C"/>
    <w:rsid w:val="00F9747A"/>
    <w:rsid w:val="00F97B01"/>
    <w:rsid w:val="00F97E3E"/>
    <w:rsid w:val="00F97FE2"/>
    <w:rsid w:val="00FA009E"/>
    <w:rsid w:val="00FA009F"/>
    <w:rsid w:val="00FA0140"/>
    <w:rsid w:val="00FA0752"/>
    <w:rsid w:val="00FA08E3"/>
    <w:rsid w:val="00FA0929"/>
    <w:rsid w:val="00FA0B24"/>
    <w:rsid w:val="00FA0B4C"/>
    <w:rsid w:val="00FA0B52"/>
    <w:rsid w:val="00FA0C32"/>
    <w:rsid w:val="00FA0D7D"/>
    <w:rsid w:val="00FA0E5A"/>
    <w:rsid w:val="00FA1093"/>
    <w:rsid w:val="00FA109F"/>
    <w:rsid w:val="00FA1160"/>
    <w:rsid w:val="00FA14E5"/>
    <w:rsid w:val="00FA18AB"/>
    <w:rsid w:val="00FA18BD"/>
    <w:rsid w:val="00FA1AC9"/>
    <w:rsid w:val="00FA1BC2"/>
    <w:rsid w:val="00FA1CA1"/>
    <w:rsid w:val="00FA1F15"/>
    <w:rsid w:val="00FA1F21"/>
    <w:rsid w:val="00FA1F87"/>
    <w:rsid w:val="00FA21FF"/>
    <w:rsid w:val="00FA26AC"/>
    <w:rsid w:val="00FA2794"/>
    <w:rsid w:val="00FA2B2A"/>
    <w:rsid w:val="00FA2DA4"/>
    <w:rsid w:val="00FA2E2D"/>
    <w:rsid w:val="00FA2F59"/>
    <w:rsid w:val="00FA2FA2"/>
    <w:rsid w:val="00FA46EC"/>
    <w:rsid w:val="00FA4725"/>
    <w:rsid w:val="00FA4EF6"/>
    <w:rsid w:val="00FA506B"/>
    <w:rsid w:val="00FA5675"/>
    <w:rsid w:val="00FA56B4"/>
    <w:rsid w:val="00FA5BF5"/>
    <w:rsid w:val="00FA5E6B"/>
    <w:rsid w:val="00FA6052"/>
    <w:rsid w:val="00FA6A64"/>
    <w:rsid w:val="00FA6B74"/>
    <w:rsid w:val="00FA6E72"/>
    <w:rsid w:val="00FA71B6"/>
    <w:rsid w:val="00FA75EB"/>
    <w:rsid w:val="00FA77FE"/>
    <w:rsid w:val="00FA787C"/>
    <w:rsid w:val="00FA7899"/>
    <w:rsid w:val="00FA7B5D"/>
    <w:rsid w:val="00FA9592"/>
    <w:rsid w:val="00FB066C"/>
    <w:rsid w:val="00FB0CAD"/>
    <w:rsid w:val="00FB1000"/>
    <w:rsid w:val="00FB114E"/>
    <w:rsid w:val="00FB1484"/>
    <w:rsid w:val="00FB14E6"/>
    <w:rsid w:val="00FB1693"/>
    <w:rsid w:val="00FB188F"/>
    <w:rsid w:val="00FB1CF6"/>
    <w:rsid w:val="00FB20FA"/>
    <w:rsid w:val="00FB21B8"/>
    <w:rsid w:val="00FB226C"/>
    <w:rsid w:val="00FB22ED"/>
    <w:rsid w:val="00FB2552"/>
    <w:rsid w:val="00FB2BB3"/>
    <w:rsid w:val="00FB2C6C"/>
    <w:rsid w:val="00FB3059"/>
    <w:rsid w:val="00FB3249"/>
    <w:rsid w:val="00FB329E"/>
    <w:rsid w:val="00FB354E"/>
    <w:rsid w:val="00FB443F"/>
    <w:rsid w:val="00FB45CE"/>
    <w:rsid w:val="00FB4844"/>
    <w:rsid w:val="00FB4CC0"/>
    <w:rsid w:val="00FB4D6F"/>
    <w:rsid w:val="00FB4D96"/>
    <w:rsid w:val="00FB54A2"/>
    <w:rsid w:val="00FB54C0"/>
    <w:rsid w:val="00FB562A"/>
    <w:rsid w:val="00FB5645"/>
    <w:rsid w:val="00FB5660"/>
    <w:rsid w:val="00FB5AF3"/>
    <w:rsid w:val="00FB5B71"/>
    <w:rsid w:val="00FB5DFA"/>
    <w:rsid w:val="00FB5F8F"/>
    <w:rsid w:val="00FB5FC7"/>
    <w:rsid w:val="00FB649F"/>
    <w:rsid w:val="00FB6E7F"/>
    <w:rsid w:val="00FB6F86"/>
    <w:rsid w:val="00FB7EB0"/>
    <w:rsid w:val="00FB7FB9"/>
    <w:rsid w:val="00FC017E"/>
    <w:rsid w:val="00FC01D3"/>
    <w:rsid w:val="00FC0422"/>
    <w:rsid w:val="00FC0640"/>
    <w:rsid w:val="00FC072A"/>
    <w:rsid w:val="00FC0AA9"/>
    <w:rsid w:val="00FC0B94"/>
    <w:rsid w:val="00FC133E"/>
    <w:rsid w:val="00FC13E7"/>
    <w:rsid w:val="00FC1566"/>
    <w:rsid w:val="00FC175A"/>
    <w:rsid w:val="00FC1867"/>
    <w:rsid w:val="00FC189F"/>
    <w:rsid w:val="00FC2396"/>
    <w:rsid w:val="00FC2409"/>
    <w:rsid w:val="00FC2D4F"/>
    <w:rsid w:val="00FC2ED9"/>
    <w:rsid w:val="00FC3017"/>
    <w:rsid w:val="00FC331F"/>
    <w:rsid w:val="00FC3396"/>
    <w:rsid w:val="00FC385A"/>
    <w:rsid w:val="00FC397D"/>
    <w:rsid w:val="00FC3AA8"/>
    <w:rsid w:val="00FC3B83"/>
    <w:rsid w:val="00FC3EB3"/>
    <w:rsid w:val="00FC43A2"/>
    <w:rsid w:val="00FC4967"/>
    <w:rsid w:val="00FC4996"/>
    <w:rsid w:val="00FC4E0C"/>
    <w:rsid w:val="00FC4E30"/>
    <w:rsid w:val="00FC4F86"/>
    <w:rsid w:val="00FC5174"/>
    <w:rsid w:val="00FC531E"/>
    <w:rsid w:val="00FC5345"/>
    <w:rsid w:val="00FC575B"/>
    <w:rsid w:val="00FC57F5"/>
    <w:rsid w:val="00FC5CA5"/>
    <w:rsid w:val="00FC6192"/>
    <w:rsid w:val="00FC662D"/>
    <w:rsid w:val="00FC6C80"/>
    <w:rsid w:val="00FC7017"/>
    <w:rsid w:val="00FC7056"/>
    <w:rsid w:val="00FC71E8"/>
    <w:rsid w:val="00FC724C"/>
    <w:rsid w:val="00FC74B4"/>
    <w:rsid w:val="00FC75F8"/>
    <w:rsid w:val="00FC7758"/>
    <w:rsid w:val="00FC7902"/>
    <w:rsid w:val="00FC7C26"/>
    <w:rsid w:val="00FC7C46"/>
    <w:rsid w:val="00FD034E"/>
    <w:rsid w:val="00FD07F4"/>
    <w:rsid w:val="00FD0B90"/>
    <w:rsid w:val="00FD145D"/>
    <w:rsid w:val="00FD1723"/>
    <w:rsid w:val="00FD1B1B"/>
    <w:rsid w:val="00FD1B56"/>
    <w:rsid w:val="00FD1BBB"/>
    <w:rsid w:val="00FD1EB4"/>
    <w:rsid w:val="00FD1FFC"/>
    <w:rsid w:val="00FD216E"/>
    <w:rsid w:val="00FD21A1"/>
    <w:rsid w:val="00FD35BB"/>
    <w:rsid w:val="00FD3742"/>
    <w:rsid w:val="00FD389D"/>
    <w:rsid w:val="00FD3967"/>
    <w:rsid w:val="00FD3B57"/>
    <w:rsid w:val="00FD3ED4"/>
    <w:rsid w:val="00FD3EF1"/>
    <w:rsid w:val="00FD3FD6"/>
    <w:rsid w:val="00FD4BC1"/>
    <w:rsid w:val="00FD4DC6"/>
    <w:rsid w:val="00FD4DDF"/>
    <w:rsid w:val="00FD5681"/>
    <w:rsid w:val="00FD5BD3"/>
    <w:rsid w:val="00FD5C6E"/>
    <w:rsid w:val="00FD5CE5"/>
    <w:rsid w:val="00FD5F75"/>
    <w:rsid w:val="00FD63BF"/>
    <w:rsid w:val="00FD649B"/>
    <w:rsid w:val="00FD6516"/>
    <w:rsid w:val="00FD6520"/>
    <w:rsid w:val="00FD6630"/>
    <w:rsid w:val="00FD6666"/>
    <w:rsid w:val="00FD6C8E"/>
    <w:rsid w:val="00FD6D3F"/>
    <w:rsid w:val="00FD6E7C"/>
    <w:rsid w:val="00FD7159"/>
    <w:rsid w:val="00FD73D2"/>
    <w:rsid w:val="00FD7449"/>
    <w:rsid w:val="00FD75FB"/>
    <w:rsid w:val="00FD781A"/>
    <w:rsid w:val="00FD7828"/>
    <w:rsid w:val="00FD7978"/>
    <w:rsid w:val="00FD7FC8"/>
    <w:rsid w:val="00FE0A86"/>
    <w:rsid w:val="00FE0BB9"/>
    <w:rsid w:val="00FE0D2B"/>
    <w:rsid w:val="00FE11B2"/>
    <w:rsid w:val="00FE11D4"/>
    <w:rsid w:val="00FE1490"/>
    <w:rsid w:val="00FE154A"/>
    <w:rsid w:val="00FE1C39"/>
    <w:rsid w:val="00FE1F53"/>
    <w:rsid w:val="00FE1F8C"/>
    <w:rsid w:val="00FE2639"/>
    <w:rsid w:val="00FE294A"/>
    <w:rsid w:val="00FE2E0A"/>
    <w:rsid w:val="00FE2F14"/>
    <w:rsid w:val="00FE3092"/>
    <w:rsid w:val="00FE314E"/>
    <w:rsid w:val="00FE345A"/>
    <w:rsid w:val="00FE38DC"/>
    <w:rsid w:val="00FE3A56"/>
    <w:rsid w:val="00FE3FAB"/>
    <w:rsid w:val="00FE3FFC"/>
    <w:rsid w:val="00FE413E"/>
    <w:rsid w:val="00FE418B"/>
    <w:rsid w:val="00FE432F"/>
    <w:rsid w:val="00FE4A6A"/>
    <w:rsid w:val="00FE4A74"/>
    <w:rsid w:val="00FE50B1"/>
    <w:rsid w:val="00FE5115"/>
    <w:rsid w:val="00FE5729"/>
    <w:rsid w:val="00FE5F64"/>
    <w:rsid w:val="00FE6996"/>
    <w:rsid w:val="00FE69A4"/>
    <w:rsid w:val="00FE6D3B"/>
    <w:rsid w:val="00FE6DBF"/>
    <w:rsid w:val="00FE728F"/>
    <w:rsid w:val="00FE74D7"/>
    <w:rsid w:val="00FE7519"/>
    <w:rsid w:val="00FE75DF"/>
    <w:rsid w:val="00FE7909"/>
    <w:rsid w:val="00FE7AA3"/>
    <w:rsid w:val="00FE7AA4"/>
    <w:rsid w:val="00FE7E21"/>
    <w:rsid w:val="00FE7ED9"/>
    <w:rsid w:val="00FE7F1E"/>
    <w:rsid w:val="00FE7FB3"/>
    <w:rsid w:val="00FF05BE"/>
    <w:rsid w:val="00FF0A15"/>
    <w:rsid w:val="00FF0B3E"/>
    <w:rsid w:val="00FF12B4"/>
    <w:rsid w:val="00FF15B4"/>
    <w:rsid w:val="00FF165D"/>
    <w:rsid w:val="00FF1725"/>
    <w:rsid w:val="00FF1C6E"/>
    <w:rsid w:val="00FF1DA8"/>
    <w:rsid w:val="00FF1E59"/>
    <w:rsid w:val="00FF1E80"/>
    <w:rsid w:val="00FF1F65"/>
    <w:rsid w:val="00FF1F8D"/>
    <w:rsid w:val="00FF27A8"/>
    <w:rsid w:val="00FF2A2D"/>
    <w:rsid w:val="00FF2EAE"/>
    <w:rsid w:val="00FF3352"/>
    <w:rsid w:val="00FF3AF9"/>
    <w:rsid w:val="00FF3B08"/>
    <w:rsid w:val="00FF402A"/>
    <w:rsid w:val="00FF41FE"/>
    <w:rsid w:val="00FF423D"/>
    <w:rsid w:val="00FF4310"/>
    <w:rsid w:val="00FF49DF"/>
    <w:rsid w:val="00FF4BCA"/>
    <w:rsid w:val="00FF5257"/>
    <w:rsid w:val="00FF549F"/>
    <w:rsid w:val="00FF5F1E"/>
    <w:rsid w:val="00FF5F20"/>
    <w:rsid w:val="00FF6073"/>
    <w:rsid w:val="00FF6489"/>
    <w:rsid w:val="00FF6683"/>
    <w:rsid w:val="00FF67C1"/>
    <w:rsid w:val="00FF6978"/>
    <w:rsid w:val="00FF6B90"/>
    <w:rsid w:val="00FF6C87"/>
    <w:rsid w:val="00FF7088"/>
    <w:rsid w:val="00FF7157"/>
    <w:rsid w:val="00FF7756"/>
    <w:rsid w:val="00FF7770"/>
    <w:rsid w:val="00FF7830"/>
    <w:rsid w:val="00FF7892"/>
    <w:rsid w:val="00FF7B68"/>
    <w:rsid w:val="00FF7C40"/>
    <w:rsid w:val="00FF7CC7"/>
    <w:rsid w:val="0100080F"/>
    <w:rsid w:val="01043330"/>
    <w:rsid w:val="01059587"/>
    <w:rsid w:val="0105F61D"/>
    <w:rsid w:val="01073BF7"/>
    <w:rsid w:val="0109D40D"/>
    <w:rsid w:val="010C1774"/>
    <w:rsid w:val="01112E63"/>
    <w:rsid w:val="01113100"/>
    <w:rsid w:val="01119650"/>
    <w:rsid w:val="01127973"/>
    <w:rsid w:val="011413DC"/>
    <w:rsid w:val="01166689"/>
    <w:rsid w:val="0117B8C4"/>
    <w:rsid w:val="01186A82"/>
    <w:rsid w:val="011A8B37"/>
    <w:rsid w:val="01202073"/>
    <w:rsid w:val="01242B92"/>
    <w:rsid w:val="01253FD1"/>
    <w:rsid w:val="0125B23B"/>
    <w:rsid w:val="0126745D"/>
    <w:rsid w:val="01275390"/>
    <w:rsid w:val="01283216"/>
    <w:rsid w:val="012DAA95"/>
    <w:rsid w:val="012F5FD7"/>
    <w:rsid w:val="0131B559"/>
    <w:rsid w:val="0132EBE9"/>
    <w:rsid w:val="0134A911"/>
    <w:rsid w:val="013D3A34"/>
    <w:rsid w:val="01426950"/>
    <w:rsid w:val="014589C5"/>
    <w:rsid w:val="014BB6FC"/>
    <w:rsid w:val="014C5124"/>
    <w:rsid w:val="014DB5CF"/>
    <w:rsid w:val="014EFD6F"/>
    <w:rsid w:val="01516872"/>
    <w:rsid w:val="0153E392"/>
    <w:rsid w:val="01577152"/>
    <w:rsid w:val="01591985"/>
    <w:rsid w:val="015FA3A5"/>
    <w:rsid w:val="0163C392"/>
    <w:rsid w:val="0164CCD5"/>
    <w:rsid w:val="0164F72B"/>
    <w:rsid w:val="0165BE94"/>
    <w:rsid w:val="0166FDE7"/>
    <w:rsid w:val="0168684B"/>
    <w:rsid w:val="0169953B"/>
    <w:rsid w:val="016A72B9"/>
    <w:rsid w:val="0172F5A4"/>
    <w:rsid w:val="0173B303"/>
    <w:rsid w:val="01769BE1"/>
    <w:rsid w:val="01780E36"/>
    <w:rsid w:val="017850E2"/>
    <w:rsid w:val="0178BD0E"/>
    <w:rsid w:val="017A01A7"/>
    <w:rsid w:val="017CD47A"/>
    <w:rsid w:val="017D2D3D"/>
    <w:rsid w:val="0182667C"/>
    <w:rsid w:val="01829109"/>
    <w:rsid w:val="0182E4E5"/>
    <w:rsid w:val="01846394"/>
    <w:rsid w:val="01848D12"/>
    <w:rsid w:val="018AE133"/>
    <w:rsid w:val="01901DC2"/>
    <w:rsid w:val="0190528B"/>
    <w:rsid w:val="01905C6D"/>
    <w:rsid w:val="01908F3E"/>
    <w:rsid w:val="019105F3"/>
    <w:rsid w:val="01913EBD"/>
    <w:rsid w:val="01938853"/>
    <w:rsid w:val="01945629"/>
    <w:rsid w:val="0196F0C7"/>
    <w:rsid w:val="01980F57"/>
    <w:rsid w:val="019A273E"/>
    <w:rsid w:val="019A5C62"/>
    <w:rsid w:val="019A9DEC"/>
    <w:rsid w:val="019F0917"/>
    <w:rsid w:val="01A074F9"/>
    <w:rsid w:val="01A08883"/>
    <w:rsid w:val="01AA9DF4"/>
    <w:rsid w:val="01AAB30C"/>
    <w:rsid w:val="01AF02AF"/>
    <w:rsid w:val="01B054B5"/>
    <w:rsid w:val="01B23C42"/>
    <w:rsid w:val="01B5B16C"/>
    <w:rsid w:val="01B8FC23"/>
    <w:rsid w:val="01B9C905"/>
    <w:rsid w:val="01BB4623"/>
    <w:rsid w:val="01BC1268"/>
    <w:rsid w:val="01BC331E"/>
    <w:rsid w:val="01BCCACF"/>
    <w:rsid w:val="01BDB459"/>
    <w:rsid w:val="01BE5A8C"/>
    <w:rsid w:val="01BE87EF"/>
    <w:rsid w:val="01C000B8"/>
    <w:rsid w:val="01C1B93B"/>
    <w:rsid w:val="01C1F27B"/>
    <w:rsid w:val="01C2C241"/>
    <w:rsid w:val="01C488A9"/>
    <w:rsid w:val="01C58835"/>
    <w:rsid w:val="01C5BE2D"/>
    <w:rsid w:val="01CA5DF5"/>
    <w:rsid w:val="01CBB542"/>
    <w:rsid w:val="01CC09B9"/>
    <w:rsid w:val="01D31066"/>
    <w:rsid w:val="01D3C951"/>
    <w:rsid w:val="01D87280"/>
    <w:rsid w:val="01DC5126"/>
    <w:rsid w:val="01DD7010"/>
    <w:rsid w:val="01DDD39E"/>
    <w:rsid w:val="01DEB9DA"/>
    <w:rsid w:val="01E0DEFD"/>
    <w:rsid w:val="01EB77C3"/>
    <w:rsid w:val="01EBB9A6"/>
    <w:rsid w:val="01EC6C8C"/>
    <w:rsid w:val="01F3F6E0"/>
    <w:rsid w:val="01F45C82"/>
    <w:rsid w:val="0203D373"/>
    <w:rsid w:val="02048F5B"/>
    <w:rsid w:val="0208AC08"/>
    <w:rsid w:val="020980E4"/>
    <w:rsid w:val="020A1C17"/>
    <w:rsid w:val="020A4053"/>
    <w:rsid w:val="020D7B04"/>
    <w:rsid w:val="02145092"/>
    <w:rsid w:val="021615D8"/>
    <w:rsid w:val="0217BE9F"/>
    <w:rsid w:val="0217F2E9"/>
    <w:rsid w:val="0219DEBA"/>
    <w:rsid w:val="0219DF95"/>
    <w:rsid w:val="021B5A24"/>
    <w:rsid w:val="021BDBC7"/>
    <w:rsid w:val="021C3E3D"/>
    <w:rsid w:val="02204ED4"/>
    <w:rsid w:val="02237143"/>
    <w:rsid w:val="02277EAB"/>
    <w:rsid w:val="0228E2BC"/>
    <w:rsid w:val="0228F56C"/>
    <w:rsid w:val="022A8CD2"/>
    <w:rsid w:val="022AB16F"/>
    <w:rsid w:val="022B73FC"/>
    <w:rsid w:val="022B7DB3"/>
    <w:rsid w:val="022D49CB"/>
    <w:rsid w:val="022DD657"/>
    <w:rsid w:val="02310172"/>
    <w:rsid w:val="023A64A5"/>
    <w:rsid w:val="023B3DA7"/>
    <w:rsid w:val="023BC7BF"/>
    <w:rsid w:val="023CAABE"/>
    <w:rsid w:val="023D08E2"/>
    <w:rsid w:val="023D6E72"/>
    <w:rsid w:val="023FEF86"/>
    <w:rsid w:val="02423199"/>
    <w:rsid w:val="02429449"/>
    <w:rsid w:val="0245FB64"/>
    <w:rsid w:val="024A540B"/>
    <w:rsid w:val="0253F36F"/>
    <w:rsid w:val="0254DB2D"/>
    <w:rsid w:val="0256F4A9"/>
    <w:rsid w:val="025AB09D"/>
    <w:rsid w:val="025D4A90"/>
    <w:rsid w:val="026049E1"/>
    <w:rsid w:val="026091FC"/>
    <w:rsid w:val="0260E40F"/>
    <w:rsid w:val="02625CB9"/>
    <w:rsid w:val="02655D51"/>
    <w:rsid w:val="02663585"/>
    <w:rsid w:val="0267C49C"/>
    <w:rsid w:val="026A20B9"/>
    <w:rsid w:val="026B3551"/>
    <w:rsid w:val="026D935E"/>
    <w:rsid w:val="026E704F"/>
    <w:rsid w:val="02718D4C"/>
    <w:rsid w:val="02739D50"/>
    <w:rsid w:val="027C49C5"/>
    <w:rsid w:val="027C977C"/>
    <w:rsid w:val="027D64AB"/>
    <w:rsid w:val="027DF253"/>
    <w:rsid w:val="028453DC"/>
    <w:rsid w:val="02857493"/>
    <w:rsid w:val="028A4894"/>
    <w:rsid w:val="028A7072"/>
    <w:rsid w:val="028BE43E"/>
    <w:rsid w:val="028D6864"/>
    <w:rsid w:val="028F9D64"/>
    <w:rsid w:val="02913BEF"/>
    <w:rsid w:val="029156A9"/>
    <w:rsid w:val="029A1A01"/>
    <w:rsid w:val="029A295F"/>
    <w:rsid w:val="029C69F0"/>
    <w:rsid w:val="02A68261"/>
    <w:rsid w:val="02A6C994"/>
    <w:rsid w:val="02AA26CC"/>
    <w:rsid w:val="02AB3415"/>
    <w:rsid w:val="02ACD4E1"/>
    <w:rsid w:val="02AD7FE7"/>
    <w:rsid w:val="02B3A72C"/>
    <w:rsid w:val="02B3EF06"/>
    <w:rsid w:val="02B85DCF"/>
    <w:rsid w:val="02BAC3C7"/>
    <w:rsid w:val="02C7130A"/>
    <w:rsid w:val="02C75D26"/>
    <w:rsid w:val="02D27663"/>
    <w:rsid w:val="02D75E8F"/>
    <w:rsid w:val="02DA263B"/>
    <w:rsid w:val="02DAAF3F"/>
    <w:rsid w:val="02DCF43B"/>
    <w:rsid w:val="02DDD50A"/>
    <w:rsid w:val="02DED32B"/>
    <w:rsid w:val="02E60989"/>
    <w:rsid w:val="02E620D0"/>
    <w:rsid w:val="02E6A4AD"/>
    <w:rsid w:val="02E74986"/>
    <w:rsid w:val="02E804D1"/>
    <w:rsid w:val="02EFF830"/>
    <w:rsid w:val="02F1B725"/>
    <w:rsid w:val="02F26D55"/>
    <w:rsid w:val="02F43D3D"/>
    <w:rsid w:val="02F5A681"/>
    <w:rsid w:val="02F830B9"/>
    <w:rsid w:val="02F854C8"/>
    <w:rsid w:val="02F9FE5E"/>
    <w:rsid w:val="02FA70DA"/>
    <w:rsid w:val="02FC17F7"/>
    <w:rsid w:val="02FD3BB7"/>
    <w:rsid w:val="0300BAE4"/>
    <w:rsid w:val="030607BF"/>
    <w:rsid w:val="030677E8"/>
    <w:rsid w:val="0306C2B0"/>
    <w:rsid w:val="0308DBB1"/>
    <w:rsid w:val="030968A4"/>
    <w:rsid w:val="0309D4D8"/>
    <w:rsid w:val="030A3D99"/>
    <w:rsid w:val="030B6C06"/>
    <w:rsid w:val="030C0DFF"/>
    <w:rsid w:val="03129156"/>
    <w:rsid w:val="0312EFF7"/>
    <w:rsid w:val="031323BE"/>
    <w:rsid w:val="0317EA9B"/>
    <w:rsid w:val="031923E1"/>
    <w:rsid w:val="031BC54A"/>
    <w:rsid w:val="031F8AFA"/>
    <w:rsid w:val="0320E14F"/>
    <w:rsid w:val="03257951"/>
    <w:rsid w:val="03262B2B"/>
    <w:rsid w:val="03271314"/>
    <w:rsid w:val="0329592C"/>
    <w:rsid w:val="032B0E1A"/>
    <w:rsid w:val="032C3E68"/>
    <w:rsid w:val="032E77F2"/>
    <w:rsid w:val="0333B081"/>
    <w:rsid w:val="0334704B"/>
    <w:rsid w:val="03381703"/>
    <w:rsid w:val="033866AF"/>
    <w:rsid w:val="033ABCAA"/>
    <w:rsid w:val="033CB88C"/>
    <w:rsid w:val="033F07BB"/>
    <w:rsid w:val="033F634D"/>
    <w:rsid w:val="03453174"/>
    <w:rsid w:val="0345CF58"/>
    <w:rsid w:val="0346ECCC"/>
    <w:rsid w:val="034CB1DA"/>
    <w:rsid w:val="0350484A"/>
    <w:rsid w:val="0354B6EB"/>
    <w:rsid w:val="0355C8DB"/>
    <w:rsid w:val="035657C5"/>
    <w:rsid w:val="03590E10"/>
    <w:rsid w:val="035A5850"/>
    <w:rsid w:val="035AF991"/>
    <w:rsid w:val="035D900B"/>
    <w:rsid w:val="035FF883"/>
    <w:rsid w:val="036882DC"/>
    <w:rsid w:val="03693E1D"/>
    <w:rsid w:val="036A0D4B"/>
    <w:rsid w:val="036AD289"/>
    <w:rsid w:val="036B8164"/>
    <w:rsid w:val="036D94C1"/>
    <w:rsid w:val="03735A33"/>
    <w:rsid w:val="0379182E"/>
    <w:rsid w:val="037D9348"/>
    <w:rsid w:val="0381FF8E"/>
    <w:rsid w:val="03836B39"/>
    <w:rsid w:val="03843BAC"/>
    <w:rsid w:val="0384AE18"/>
    <w:rsid w:val="03871BBB"/>
    <w:rsid w:val="0387B35F"/>
    <w:rsid w:val="03885D41"/>
    <w:rsid w:val="03967BC5"/>
    <w:rsid w:val="03979782"/>
    <w:rsid w:val="039936DF"/>
    <w:rsid w:val="039AC6D3"/>
    <w:rsid w:val="039E6E45"/>
    <w:rsid w:val="03A3B36F"/>
    <w:rsid w:val="03A409A8"/>
    <w:rsid w:val="03A71A25"/>
    <w:rsid w:val="03A996FD"/>
    <w:rsid w:val="03AC3A9D"/>
    <w:rsid w:val="03AF23CA"/>
    <w:rsid w:val="03B18814"/>
    <w:rsid w:val="03B23174"/>
    <w:rsid w:val="03B310B6"/>
    <w:rsid w:val="03B7F3BD"/>
    <w:rsid w:val="03B9D363"/>
    <w:rsid w:val="03BA255D"/>
    <w:rsid w:val="03BAD0C4"/>
    <w:rsid w:val="03BBA550"/>
    <w:rsid w:val="03BE7698"/>
    <w:rsid w:val="03BEF2CF"/>
    <w:rsid w:val="03C09CCB"/>
    <w:rsid w:val="03C11395"/>
    <w:rsid w:val="03C570FF"/>
    <w:rsid w:val="03C6C857"/>
    <w:rsid w:val="03C6EDAA"/>
    <w:rsid w:val="03C8AC67"/>
    <w:rsid w:val="03CA3F6A"/>
    <w:rsid w:val="03CB9B3A"/>
    <w:rsid w:val="03CC8682"/>
    <w:rsid w:val="03D62653"/>
    <w:rsid w:val="03D94706"/>
    <w:rsid w:val="03DA338E"/>
    <w:rsid w:val="03DA83DA"/>
    <w:rsid w:val="03DAB513"/>
    <w:rsid w:val="03DDF25C"/>
    <w:rsid w:val="03DE8E6F"/>
    <w:rsid w:val="03DF4458"/>
    <w:rsid w:val="03E4E09A"/>
    <w:rsid w:val="03E57883"/>
    <w:rsid w:val="03E8F6D3"/>
    <w:rsid w:val="03EA756A"/>
    <w:rsid w:val="03EB9483"/>
    <w:rsid w:val="03EDEF79"/>
    <w:rsid w:val="03EFEBC5"/>
    <w:rsid w:val="03F0D5E9"/>
    <w:rsid w:val="03F1CECC"/>
    <w:rsid w:val="03F38D63"/>
    <w:rsid w:val="03F5131D"/>
    <w:rsid w:val="03F5647F"/>
    <w:rsid w:val="03F80E32"/>
    <w:rsid w:val="03F8BADE"/>
    <w:rsid w:val="03F9C0A8"/>
    <w:rsid w:val="03F9F2FE"/>
    <w:rsid w:val="03FEBA8B"/>
    <w:rsid w:val="04029C39"/>
    <w:rsid w:val="04029E28"/>
    <w:rsid w:val="0407B0FA"/>
    <w:rsid w:val="040834CF"/>
    <w:rsid w:val="0408B599"/>
    <w:rsid w:val="0408CC47"/>
    <w:rsid w:val="040A96A7"/>
    <w:rsid w:val="040B4627"/>
    <w:rsid w:val="040DD71D"/>
    <w:rsid w:val="040F3866"/>
    <w:rsid w:val="040FB6E1"/>
    <w:rsid w:val="0416484E"/>
    <w:rsid w:val="04171D2F"/>
    <w:rsid w:val="041D05E6"/>
    <w:rsid w:val="041E7B77"/>
    <w:rsid w:val="0420E1B4"/>
    <w:rsid w:val="0426FE34"/>
    <w:rsid w:val="04271529"/>
    <w:rsid w:val="0427AF57"/>
    <w:rsid w:val="042D692A"/>
    <w:rsid w:val="042EA723"/>
    <w:rsid w:val="0434C6A9"/>
    <w:rsid w:val="043BB5FA"/>
    <w:rsid w:val="043C4362"/>
    <w:rsid w:val="043CE454"/>
    <w:rsid w:val="0440CCF0"/>
    <w:rsid w:val="0441B74F"/>
    <w:rsid w:val="0443359C"/>
    <w:rsid w:val="0444093F"/>
    <w:rsid w:val="04466627"/>
    <w:rsid w:val="044764B1"/>
    <w:rsid w:val="04482CD2"/>
    <w:rsid w:val="044A8BC6"/>
    <w:rsid w:val="044B4038"/>
    <w:rsid w:val="044D3CCC"/>
    <w:rsid w:val="044F5142"/>
    <w:rsid w:val="0451FD44"/>
    <w:rsid w:val="0452CEF8"/>
    <w:rsid w:val="045637A2"/>
    <w:rsid w:val="04579B1B"/>
    <w:rsid w:val="0457FD74"/>
    <w:rsid w:val="0458A0EA"/>
    <w:rsid w:val="045C1A4F"/>
    <w:rsid w:val="04620140"/>
    <w:rsid w:val="0462F467"/>
    <w:rsid w:val="04648AE2"/>
    <w:rsid w:val="04649352"/>
    <w:rsid w:val="04649374"/>
    <w:rsid w:val="04649B24"/>
    <w:rsid w:val="0468C08C"/>
    <w:rsid w:val="047226A4"/>
    <w:rsid w:val="04758AD9"/>
    <w:rsid w:val="047CC01B"/>
    <w:rsid w:val="047D6434"/>
    <w:rsid w:val="047E8347"/>
    <w:rsid w:val="047EBBAA"/>
    <w:rsid w:val="04810A15"/>
    <w:rsid w:val="0483D39E"/>
    <w:rsid w:val="0483D9AB"/>
    <w:rsid w:val="04875372"/>
    <w:rsid w:val="04879286"/>
    <w:rsid w:val="0488C22D"/>
    <w:rsid w:val="048A1E78"/>
    <w:rsid w:val="048AC657"/>
    <w:rsid w:val="048B9417"/>
    <w:rsid w:val="048E8285"/>
    <w:rsid w:val="049026EC"/>
    <w:rsid w:val="04905941"/>
    <w:rsid w:val="0493A710"/>
    <w:rsid w:val="049504F3"/>
    <w:rsid w:val="0496AF30"/>
    <w:rsid w:val="04999FCD"/>
    <w:rsid w:val="0499F198"/>
    <w:rsid w:val="049B1CC3"/>
    <w:rsid w:val="049C5F9C"/>
    <w:rsid w:val="04A1AC04"/>
    <w:rsid w:val="04A4A770"/>
    <w:rsid w:val="04A649A7"/>
    <w:rsid w:val="04A82B10"/>
    <w:rsid w:val="04B97816"/>
    <w:rsid w:val="04BF86C4"/>
    <w:rsid w:val="04C2E375"/>
    <w:rsid w:val="04C6F40C"/>
    <w:rsid w:val="04CA0492"/>
    <w:rsid w:val="04CB57BA"/>
    <w:rsid w:val="04CCFD30"/>
    <w:rsid w:val="04D05835"/>
    <w:rsid w:val="04D327FB"/>
    <w:rsid w:val="04DA144A"/>
    <w:rsid w:val="04DC94CD"/>
    <w:rsid w:val="04DCF738"/>
    <w:rsid w:val="04DE53F2"/>
    <w:rsid w:val="04DFD72E"/>
    <w:rsid w:val="04E4A2A3"/>
    <w:rsid w:val="04E75DAA"/>
    <w:rsid w:val="04EB0D3F"/>
    <w:rsid w:val="04ECB172"/>
    <w:rsid w:val="04ED9A66"/>
    <w:rsid w:val="04EE107E"/>
    <w:rsid w:val="04EF25B1"/>
    <w:rsid w:val="04F0D434"/>
    <w:rsid w:val="04F236BD"/>
    <w:rsid w:val="04F463A7"/>
    <w:rsid w:val="04F6EE4F"/>
    <w:rsid w:val="04F79AFB"/>
    <w:rsid w:val="04FC1522"/>
    <w:rsid w:val="04FC7DE7"/>
    <w:rsid w:val="04FEE075"/>
    <w:rsid w:val="050050D8"/>
    <w:rsid w:val="05016F8A"/>
    <w:rsid w:val="0501FD1F"/>
    <w:rsid w:val="0502C08A"/>
    <w:rsid w:val="0503EB0B"/>
    <w:rsid w:val="05067C13"/>
    <w:rsid w:val="050F79E8"/>
    <w:rsid w:val="0511D8C8"/>
    <w:rsid w:val="0512D0C2"/>
    <w:rsid w:val="051373D7"/>
    <w:rsid w:val="05173528"/>
    <w:rsid w:val="0519BEA8"/>
    <w:rsid w:val="051CA986"/>
    <w:rsid w:val="051D020B"/>
    <w:rsid w:val="051D4273"/>
    <w:rsid w:val="051F624F"/>
    <w:rsid w:val="05245183"/>
    <w:rsid w:val="05255E0F"/>
    <w:rsid w:val="05273AD2"/>
    <w:rsid w:val="0527763E"/>
    <w:rsid w:val="05295A5D"/>
    <w:rsid w:val="052ABA87"/>
    <w:rsid w:val="052B2DC9"/>
    <w:rsid w:val="052B4318"/>
    <w:rsid w:val="052B61B0"/>
    <w:rsid w:val="0531F0AE"/>
    <w:rsid w:val="05367D1B"/>
    <w:rsid w:val="0536C6C2"/>
    <w:rsid w:val="0537CC26"/>
    <w:rsid w:val="05386C58"/>
    <w:rsid w:val="053A2E33"/>
    <w:rsid w:val="053A5E2D"/>
    <w:rsid w:val="053D572C"/>
    <w:rsid w:val="053FDD56"/>
    <w:rsid w:val="0541CAF7"/>
    <w:rsid w:val="05492488"/>
    <w:rsid w:val="05496256"/>
    <w:rsid w:val="054B4BC4"/>
    <w:rsid w:val="054BD66D"/>
    <w:rsid w:val="054F6EF6"/>
    <w:rsid w:val="0550C403"/>
    <w:rsid w:val="05521DC0"/>
    <w:rsid w:val="0554A204"/>
    <w:rsid w:val="0556DE31"/>
    <w:rsid w:val="05575515"/>
    <w:rsid w:val="0557BFBA"/>
    <w:rsid w:val="0558B792"/>
    <w:rsid w:val="055A1342"/>
    <w:rsid w:val="055B63CD"/>
    <w:rsid w:val="055C9E80"/>
    <w:rsid w:val="055E824B"/>
    <w:rsid w:val="055EA029"/>
    <w:rsid w:val="055EBEBE"/>
    <w:rsid w:val="0560B928"/>
    <w:rsid w:val="056493FC"/>
    <w:rsid w:val="0564A5F7"/>
    <w:rsid w:val="0564BC65"/>
    <w:rsid w:val="0565278A"/>
    <w:rsid w:val="056662C8"/>
    <w:rsid w:val="0566F1EF"/>
    <w:rsid w:val="0567BF09"/>
    <w:rsid w:val="056AE642"/>
    <w:rsid w:val="056C9C80"/>
    <w:rsid w:val="056CDE61"/>
    <w:rsid w:val="05709667"/>
    <w:rsid w:val="05722238"/>
    <w:rsid w:val="0573CE4D"/>
    <w:rsid w:val="057481D0"/>
    <w:rsid w:val="057675EE"/>
    <w:rsid w:val="05786FDB"/>
    <w:rsid w:val="057C6A1E"/>
    <w:rsid w:val="057C7039"/>
    <w:rsid w:val="057DDF5F"/>
    <w:rsid w:val="05803387"/>
    <w:rsid w:val="05817B84"/>
    <w:rsid w:val="0584EA74"/>
    <w:rsid w:val="058637B0"/>
    <w:rsid w:val="05867FAC"/>
    <w:rsid w:val="0587C770"/>
    <w:rsid w:val="0589B8F0"/>
    <w:rsid w:val="058A8E2D"/>
    <w:rsid w:val="058CA311"/>
    <w:rsid w:val="058EA96A"/>
    <w:rsid w:val="0590B1F2"/>
    <w:rsid w:val="0591C22B"/>
    <w:rsid w:val="0591C26B"/>
    <w:rsid w:val="05926C02"/>
    <w:rsid w:val="05926C7C"/>
    <w:rsid w:val="059564E0"/>
    <w:rsid w:val="0595BB9C"/>
    <w:rsid w:val="05962A0A"/>
    <w:rsid w:val="059630DA"/>
    <w:rsid w:val="0596675A"/>
    <w:rsid w:val="05981654"/>
    <w:rsid w:val="059C7431"/>
    <w:rsid w:val="059C7C29"/>
    <w:rsid w:val="059CCE81"/>
    <w:rsid w:val="059D4899"/>
    <w:rsid w:val="059F4E70"/>
    <w:rsid w:val="059F8D28"/>
    <w:rsid w:val="05A5A623"/>
    <w:rsid w:val="05A679D5"/>
    <w:rsid w:val="05A8DCF4"/>
    <w:rsid w:val="05AA1047"/>
    <w:rsid w:val="05AEB12E"/>
    <w:rsid w:val="05AF1EB6"/>
    <w:rsid w:val="05AFF3B1"/>
    <w:rsid w:val="05B2386E"/>
    <w:rsid w:val="05B59C91"/>
    <w:rsid w:val="05B6217A"/>
    <w:rsid w:val="05BA01A0"/>
    <w:rsid w:val="05BC68D1"/>
    <w:rsid w:val="05BCF92B"/>
    <w:rsid w:val="05BDFB27"/>
    <w:rsid w:val="05BE47CE"/>
    <w:rsid w:val="05C337A0"/>
    <w:rsid w:val="05C54EB1"/>
    <w:rsid w:val="05C6A7F3"/>
    <w:rsid w:val="05C770E1"/>
    <w:rsid w:val="05C85D20"/>
    <w:rsid w:val="05C8D928"/>
    <w:rsid w:val="05C9CA4A"/>
    <w:rsid w:val="05CBE794"/>
    <w:rsid w:val="05CE0830"/>
    <w:rsid w:val="05CF7A10"/>
    <w:rsid w:val="05D08608"/>
    <w:rsid w:val="05D1ECBB"/>
    <w:rsid w:val="05D61206"/>
    <w:rsid w:val="05D68053"/>
    <w:rsid w:val="05D75501"/>
    <w:rsid w:val="05D843B8"/>
    <w:rsid w:val="05D944E7"/>
    <w:rsid w:val="05DDD924"/>
    <w:rsid w:val="05DDE741"/>
    <w:rsid w:val="05DF773E"/>
    <w:rsid w:val="05E1FB44"/>
    <w:rsid w:val="05E32B35"/>
    <w:rsid w:val="05E3700D"/>
    <w:rsid w:val="05E45FD8"/>
    <w:rsid w:val="05E836AB"/>
    <w:rsid w:val="05E89F0A"/>
    <w:rsid w:val="05ED28C6"/>
    <w:rsid w:val="05EEBACA"/>
    <w:rsid w:val="05EEFD3F"/>
    <w:rsid w:val="05EF663F"/>
    <w:rsid w:val="05F00181"/>
    <w:rsid w:val="05F746B8"/>
    <w:rsid w:val="05FAD834"/>
    <w:rsid w:val="05FC6BEF"/>
    <w:rsid w:val="05FD84DC"/>
    <w:rsid w:val="05FF1C18"/>
    <w:rsid w:val="060061B2"/>
    <w:rsid w:val="06018C42"/>
    <w:rsid w:val="06027B8F"/>
    <w:rsid w:val="06062674"/>
    <w:rsid w:val="06063822"/>
    <w:rsid w:val="0607EE69"/>
    <w:rsid w:val="0609093E"/>
    <w:rsid w:val="060948AC"/>
    <w:rsid w:val="060A90E2"/>
    <w:rsid w:val="060BEE41"/>
    <w:rsid w:val="06121DCF"/>
    <w:rsid w:val="061437CB"/>
    <w:rsid w:val="06144CD3"/>
    <w:rsid w:val="061524C4"/>
    <w:rsid w:val="0617E34A"/>
    <w:rsid w:val="061A37D3"/>
    <w:rsid w:val="061A6FFC"/>
    <w:rsid w:val="061ADB37"/>
    <w:rsid w:val="061DBCAF"/>
    <w:rsid w:val="061F23A7"/>
    <w:rsid w:val="0620F72D"/>
    <w:rsid w:val="06261E9B"/>
    <w:rsid w:val="062886DC"/>
    <w:rsid w:val="062A3E7A"/>
    <w:rsid w:val="062F0BF0"/>
    <w:rsid w:val="0630CF2C"/>
    <w:rsid w:val="0634483E"/>
    <w:rsid w:val="0637C6C1"/>
    <w:rsid w:val="0637FBEA"/>
    <w:rsid w:val="063A1452"/>
    <w:rsid w:val="063B8FD8"/>
    <w:rsid w:val="063D8DE7"/>
    <w:rsid w:val="063ED8EB"/>
    <w:rsid w:val="063F4275"/>
    <w:rsid w:val="0640FB74"/>
    <w:rsid w:val="064322F3"/>
    <w:rsid w:val="0643AEA1"/>
    <w:rsid w:val="06479518"/>
    <w:rsid w:val="0648F222"/>
    <w:rsid w:val="064AD702"/>
    <w:rsid w:val="064DEBAE"/>
    <w:rsid w:val="064FD3A2"/>
    <w:rsid w:val="0650D1F2"/>
    <w:rsid w:val="06519739"/>
    <w:rsid w:val="06544E4A"/>
    <w:rsid w:val="06558F4E"/>
    <w:rsid w:val="0658E485"/>
    <w:rsid w:val="065B7574"/>
    <w:rsid w:val="065C8C37"/>
    <w:rsid w:val="065E98B6"/>
    <w:rsid w:val="066224A4"/>
    <w:rsid w:val="066A1F26"/>
    <w:rsid w:val="066B6785"/>
    <w:rsid w:val="066BF44C"/>
    <w:rsid w:val="066C70E0"/>
    <w:rsid w:val="066E3230"/>
    <w:rsid w:val="066F7D01"/>
    <w:rsid w:val="066FAFC8"/>
    <w:rsid w:val="067374C4"/>
    <w:rsid w:val="0674812B"/>
    <w:rsid w:val="0676475C"/>
    <w:rsid w:val="0678BDA8"/>
    <w:rsid w:val="067FD050"/>
    <w:rsid w:val="0681BB93"/>
    <w:rsid w:val="068E1BFB"/>
    <w:rsid w:val="06907556"/>
    <w:rsid w:val="06923A1B"/>
    <w:rsid w:val="0693C975"/>
    <w:rsid w:val="06985CCA"/>
    <w:rsid w:val="069A428E"/>
    <w:rsid w:val="069AE66B"/>
    <w:rsid w:val="069B4C7E"/>
    <w:rsid w:val="069DF738"/>
    <w:rsid w:val="06A4F5D5"/>
    <w:rsid w:val="06A53087"/>
    <w:rsid w:val="06A6DBDE"/>
    <w:rsid w:val="06A81C1E"/>
    <w:rsid w:val="06AA0036"/>
    <w:rsid w:val="06AD2E0E"/>
    <w:rsid w:val="06AF2CA1"/>
    <w:rsid w:val="06AF37DC"/>
    <w:rsid w:val="06B087B1"/>
    <w:rsid w:val="06B0FDD9"/>
    <w:rsid w:val="06B1D8E5"/>
    <w:rsid w:val="06B865D0"/>
    <w:rsid w:val="06B8E4E7"/>
    <w:rsid w:val="06B9C696"/>
    <w:rsid w:val="06BC3F47"/>
    <w:rsid w:val="06BF8EC1"/>
    <w:rsid w:val="06C2AC61"/>
    <w:rsid w:val="06C2FB79"/>
    <w:rsid w:val="06C32D1A"/>
    <w:rsid w:val="06C75E59"/>
    <w:rsid w:val="06CBD94B"/>
    <w:rsid w:val="06CBEEEA"/>
    <w:rsid w:val="06CCBAA6"/>
    <w:rsid w:val="06CE829A"/>
    <w:rsid w:val="06D03B99"/>
    <w:rsid w:val="06D702E9"/>
    <w:rsid w:val="06DBB4B5"/>
    <w:rsid w:val="06DC0679"/>
    <w:rsid w:val="06DD70BD"/>
    <w:rsid w:val="06DF5DD0"/>
    <w:rsid w:val="06E15C4C"/>
    <w:rsid w:val="06E37C80"/>
    <w:rsid w:val="06E40A8F"/>
    <w:rsid w:val="06E5F4E3"/>
    <w:rsid w:val="06E71E4D"/>
    <w:rsid w:val="06E7FA01"/>
    <w:rsid w:val="06EB122B"/>
    <w:rsid w:val="06EB8855"/>
    <w:rsid w:val="06ED987A"/>
    <w:rsid w:val="06F0EBBB"/>
    <w:rsid w:val="06F1925A"/>
    <w:rsid w:val="06F35691"/>
    <w:rsid w:val="06F423FF"/>
    <w:rsid w:val="06F6595C"/>
    <w:rsid w:val="06F76657"/>
    <w:rsid w:val="06FCA5D7"/>
    <w:rsid w:val="07004CA3"/>
    <w:rsid w:val="0701ED8C"/>
    <w:rsid w:val="0702A0AA"/>
    <w:rsid w:val="0704CD90"/>
    <w:rsid w:val="070631FF"/>
    <w:rsid w:val="0709E9A2"/>
    <w:rsid w:val="070A234F"/>
    <w:rsid w:val="070B4670"/>
    <w:rsid w:val="070B5E5D"/>
    <w:rsid w:val="070B86FC"/>
    <w:rsid w:val="07103F05"/>
    <w:rsid w:val="07110DDB"/>
    <w:rsid w:val="07126AB9"/>
    <w:rsid w:val="0713959F"/>
    <w:rsid w:val="0715FA0D"/>
    <w:rsid w:val="0717E31E"/>
    <w:rsid w:val="071A5449"/>
    <w:rsid w:val="071B6906"/>
    <w:rsid w:val="071BA488"/>
    <w:rsid w:val="0720A74E"/>
    <w:rsid w:val="07219F8A"/>
    <w:rsid w:val="072397D1"/>
    <w:rsid w:val="0724167A"/>
    <w:rsid w:val="0726EF72"/>
    <w:rsid w:val="0733BD2E"/>
    <w:rsid w:val="07342E2E"/>
    <w:rsid w:val="0734F737"/>
    <w:rsid w:val="07356E7D"/>
    <w:rsid w:val="07373F7D"/>
    <w:rsid w:val="07374F29"/>
    <w:rsid w:val="0737A140"/>
    <w:rsid w:val="0738ECEC"/>
    <w:rsid w:val="0739CD2D"/>
    <w:rsid w:val="073AFDFC"/>
    <w:rsid w:val="073E22CC"/>
    <w:rsid w:val="073EE545"/>
    <w:rsid w:val="073F31B6"/>
    <w:rsid w:val="07422DBC"/>
    <w:rsid w:val="0742D485"/>
    <w:rsid w:val="0743E5AF"/>
    <w:rsid w:val="0745C158"/>
    <w:rsid w:val="0746FFA2"/>
    <w:rsid w:val="074880BB"/>
    <w:rsid w:val="0749C9E0"/>
    <w:rsid w:val="074A26EA"/>
    <w:rsid w:val="074A3502"/>
    <w:rsid w:val="074CD40B"/>
    <w:rsid w:val="0752CFCF"/>
    <w:rsid w:val="075366A8"/>
    <w:rsid w:val="0753D77D"/>
    <w:rsid w:val="0755E017"/>
    <w:rsid w:val="07570285"/>
    <w:rsid w:val="0757ED7C"/>
    <w:rsid w:val="07591363"/>
    <w:rsid w:val="075B69FD"/>
    <w:rsid w:val="075BD8C7"/>
    <w:rsid w:val="075C2963"/>
    <w:rsid w:val="075C4B32"/>
    <w:rsid w:val="075C57AD"/>
    <w:rsid w:val="0760987A"/>
    <w:rsid w:val="07621B26"/>
    <w:rsid w:val="07621F42"/>
    <w:rsid w:val="0764DD7C"/>
    <w:rsid w:val="0764EF67"/>
    <w:rsid w:val="07651831"/>
    <w:rsid w:val="07668671"/>
    <w:rsid w:val="076E5BA7"/>
    <w:rsid w:val="0773FC33"/>
    <w:rsid w:val="0777F2C2"/>
    <w:rsid w:val="077B5F13"/>
    <w:rsid w:val="077B932C"/>
    <w:rsid w:val="077BC5FE"/>
    <w:rsid w:val="077E963D"/>
    <w:rsid w:val="0782164F"/>
    <w:rsid w:val="0782A147"/>
    <w:rsid w:val="07883C4D"/>
    <w:rsid w:val="078A8DD2"/>
    <w:rsid w:val="078D7F89"/>
    <w:rsid w:val="07923075"/>
    <w:rsid w:val="07988359"/>
    <w:rsid w:val="0798E3FF"/>
    <w:rsid w:val="079FF26E"/>
    <w:rsid w:val="07A58E10"/>
    <w:rsid w:val="07A6AFCF"/>
    <w:rsid w:val="07A7FF66"/>
    <w:rsid w:val="07A8FF61"/>
    <w:rsid w:val="07AADD89"/>
    <w:rsid w:val="07AC3B01"/>
    <w:rsid w:val="07AE04B7"/>
    <w:rsid w:val="07B3A06E"/>
    <w:rsid w:val="07B97223"/>
    <w:rsid w:val="07B9A217"/>
    <w:rsid w:val="07BA61A8"/>
    <w:rsid w:val="07BC4E62"/>
    <w:rsid w:val="07C16B4D"/>
    <w:rsid w:val="07C426F9"/>
    <w:rsid w:val="07C8639C"/>
    <w:rsid w:val="07C981C6"/>
    <w:rsid w:val="07CD3678"/>
    <w:rsid w:val="07CD6F81"/>
    <w:rsid w:val="07D094AD"/>
    <w:rsid w:val="07D2B00C"/>
    <w:rsid w:val="07D3B046"/>
    <w:rsid w:val="07D4BACE"/>
    <w:rsid w:val="07D4CE68"/>
    <w:rsid w:val="07D5C6D0"/>
    <w:rsid w:val="07DB718A"/>
    <w:rsid w:val="07E62B43"/>
    <w:rsid w:val="07E83421"/>
    <w:rsid w:val="07EAB635"/>
    <w:rsid w:val="07EBC3B7"/>
    <w:rsid w:val="07ECBE01"/>
    <w:rsid w:val="07ECDE6D"/>
    <w:rsid w:val="07EE7739"/>
    <w:rsid w:val="07F2249A"/>
    <w:rsid w:val="07F6DA8C"/>
    <w:rsid w:val="07F8BCB8"/>
    <w:rsid w:val="07FAD824"/>
    <w:rsid w:val="0800DB04"/>
    <w:rsid w:val="0801F880"/>
    <w:rsid w:val="080450E2"/>
    <w:rsid w:val="0804F55A"/>
    <w:rsid w:val="08077BD3"/>
    <w:rsid w:val="080B3181"/>
    <w:rsid w:val="080F3FE9"/>
    <w:rsid w:val="080FA601"/>
    <w:rsid w:val="0811F90D"/>
    <w:rsid w:val="081336A7"/>
    <w:rsid w:val="0813A1D9"/>
    <w:rsid w:val="081520F6"/>
    <w:rsid w:val="081AB752"/>
    <w:rsid w:val="0821CC03"/>
    <w:rsid w:val="082202D0"/>
    <w:rsid w:val="082594BD"/>
    <w:rsid w:val="08261F4B"/>
    <w:rsid w:val="082637E7"/>
    <w:rsid w:val="0826AA07"/>
    <w:rsid w:val="082C62B3"/>
    <w:rsid w:val="082C84B4"/>
    <w:rsid w:val="082E1769"/>
    <w:rsid w:val="082FF8BA"/>
    <w:rsid w:val="08329398"/>
    <w:rsid w:val="08329B3D"/>
    <w:rsid w:val="0833C704"/>
    <w:rsid w:val="083498F5"/>
    <w:rsid w:val="08365113"/>
    <w:rsid w:val="08395959"/>
    <w:rsid w:val="083B46A6"/>
    <w:rsid w:val="084088BF"/>
    <w:rsid w:val="084125E2"/>
    <w:rsid w:val="08434E71"/>
    <w:rsid w:val="0846986C"/>
    <w:rsid w:val="0848A707"/>
    <w:rsid w:val="08492467"/>
    <w:rsid w:val="084B579D"/>
    <w:rsid w:val="084C01C2"/>
    <w:rsid w:val="084D54D8"/>
    <w:rsid w:val="084ECBC6"/>
    <w:rsid w:val="08505C0F"/>
    <w:rsid w:val="0850DC8E"/>
    <w:rsid w:val="0853372F"/>
    <w:rsid w:val="0853C279"/>
    <w:rsid w:val="085873D9"/>
    <w:rsid w:val="085C49CC"/>
    <w:rsid w:val="085CE81C"/>
    <w:rsid w:val="08616410"/>
    <w:rsid w:val="0865F27B"/>
    <w:rsid w:val="0867CF2B"/>
    <w:rsid w:val="086A64FD"/>
    <w:rsid w:val="086B8D2D"/>
    <w:rsid w:val="086C7632"/>
    <w:rsid w:val="086D4BE1"/>
    <w:rsid w:val="086DF309"/>
    <w:rsid w:val="086EEAF9"/>
    <w:rsid w:val="086EECD8"/>
    <w:rsid w:val="086F0B85"/>
    <w:rsid w:val="086F54D3"/>
    <w:rsid w:val="086F86A0"/>
    <w:rsid w:val="087422A4"/>
    <w:rsid w:val="08743DAB"/>
    <w:rsid w:val="0876025C"/>
    <w:rsid w:val="087D1FD0"/>
    <w:rsid w:val="08809E19"/>
    <w:rsid w:val="0882C541"/>
    <w:rsid w:val="08858059"/>
    <w:rsid w:val="088B0AD0"/>
    <w:rsid w:val="088DEC85"/>
    <w:rsid w:val="0892D441"/>
    <w:rsid w:val="08930547"/>
    <w:rsid w:val="089317B1"/>
    <w:rsid w:val="0893B86D"/>
    <w:rsid w:val="0898EF46"/>
    <w:rsid w:val="089A28A0"/>
    <w:rsid w:val="089C47CE"/>
    <w:rsid w:val="089C9A7D"/>
    <w:rsid w:val="089D8111"/>
    <w:rsid w:val="089EC8EE"/>
    <w:rsid w:val="089F0720"/>
    <w:rsid w:val="08A03E3B"/>
    <w:rsid w:val="08AB0B2A"/>
    <w:rsid w:val="08AB24AB"/>
    <w:rsid w:val="08B0388C"/>
    <w:rsid w:val="08B0C075"/>
    <w:rsid w:val="08B4A72B"/>
    <w:rsid w:val="08B5B56F"/>
    <w:rsid w:val="08B8B628"/>
    <w:rsid w:val="08B9416F"/>
    <w:rsid w:val="08BC01B0"/>
    <w:rsid w:val="08BD83B5"/>
    <w:rsid w:val="08BE6258"/>
    <w:rsid w:val="08BF5058"/>
    <w:rsid w:val="08C06887"/>
    <w:rsid w:val="08C24937"/>
    <w:rsid w:val="08C4D630"/>
    <w:rsid w:val="08C58892"/>
    <w:rsid w:val="08C5EB37"/>
    <w:rsid w:val="08C6B04F"/>
    <w:rsid w:val="08C75559"/>
    <w:rsid w:val="08CDFD2B"/>
    <w:rsid w:val="08D27BA3"/>
    <w:rsid w:val="08D2B889"/>
    <w:rsid w:val="08D2C040"/>
    <w:rsid w:val="08D2F311"/>
    <w:rsid w:val="08D6111E"/>
    <w:rsid w:val="08D92983"/>
    <w:rsid w:val="08DA25FD"/>
    <w:rsid w:val="08DBC068"/>
    <w:rsid w:val="08E1D696"/>
    <w:rsid w:val="08E512A6"/>
    <w:rsid w:val="08E7F726"/>
    <w:rsid w:val="08E9B57D"/>
    <w:rsid w:val="08EA6D05"/>
    <w:rsid w:val="08EBDF65"/>
    <w:rsid w:val="08ECEBA8"/>
    <w:rsid w:val="08EFCEFC"/>
    <w:rsid w:val="08F00BB6"/>
    <w:rsid w:val="08F4DE7C"/>
    <w:rsid w:val="08F5059D"/>
    <w:rsid w:val="08F5D0F5"/>
    <w:rsid w:val="08F7E4EB"/>
    <w:rsid w:val="08FF8500"/>
    <w:rsid w:val="0900A34E"/>
    <w:rsid w:val="0900B4BD"/>
    <w:rsid w:val="090590CE"/>
    <w:rsid w:val="0906AEB9"/>
    <w:rsid w:val="090810AD"/>
    <w:rsid w:val="09082276"/>
    <w:rsid w:val="0909AA6D"/>
    <w:rsid w:val="090A9FA5"/>
    <w:rsid w:val="090C7E38"/>
    <w:rsid w:val="090EC86C"/>
    <w:rsid w:val="090FB81C"/>
    <w:rsid w:val="0912A31A"/>
    <w:rsid w:val="09135133"/>
    <w:rsid w:val="09166CD0"/>
    <w:rsid w:val="09176A5B"/>
    <w:rsid w:val="09179841"/>
    <w:rsid w:val="091936AF"/>
    <w:rsid w:val="091BC2D5"/>
    <w:rsid w:val="091F7808"/>
    <w:rsid w:val="0921B77E"/>
    <w:rsid w:val="092369AA"/>
    <w:rsid w:val="09237AFC"/>
    <w:rsid w:val="092CCCD2"/>
    <w:rsid w:val="092DE82C"/>
    <w:rsid w:val="092E915C"/>
    <w:rsid w:val="092EB143"/>
    <w:rsid w:val="092F0219"/>
    <w:rsid w:val="0931951A"/>
    <w:rsid w:val="09363841"/>
    <w:rsid w:val="0939DB20"/>
    <w:rsid w:val="093A619E"/>
    <w:rsid w:val="093B4FA0"/>
    <w:rsid w:val="093B9936"/>
    <w:rsid w:val="093BC58C"/>
    <w:rsid w:val="093EC103"/>
    <w:rsid w:val="0944706C"/>
    <w:rsid w:val="0947D36E"/>
    <w:rsid w:val="094BCC44"/>
    <w:rsid w:val="094D7354"/>
    <w:rsid w:val="0950EAA7"/>
    <w:rsid w:val="09551C82"/>
    <w:rsid w:val="0955D12C"/>
    <w:rsid w:val="09565765"/>
    <w:rsid w:val="0956FB0E"/>
    <w:rsid w:val="0957096F"/>
    <w:rsid w:val="09575E55"/>
    <w:rsid w:val="0957B84E"/>
    <w:rsid w:val="09596D0A"/>
    <w:rsid w:val="095AC495"/>
    <w:rsid w:val="095E6990"/>
    <w:rsid w:val="096435D2"/>
    <w:rsid w:val="0966F469"/>
    <w:rsid w:val="096F6783"/>
    <w:rsid w:val="0970EF60"/>
    <w:rsid w:val="0973309A"/>
    <w:rsid w:val="09744EAC"/>
    <w:rsid w:val="09749B57"/>
    <w:rsid w:val="0975EBEB"/>
    <w:rsid w:val="0976CBA0"/>
    <w:rsid w:val="09772F8A"/>
    <w:rsid w:val="097BD19A"/>
    <w:rsid w:val="097DA7DD"/>
    <w:rsid w:val="097E7C83"/>
    <w:rsid w:val="097EA57C"/>
    <w:rsid w:val="097FAD4A"/>
    <w:rsid w:val="0983A162"/>
    <w:rsid w:val="0985B3DB"/>
    <w:rsid w:val="09874883"/>
    <w:rsid w:val="09877464"/>
    <w:rsid w:val="0987B6EB"/>
    <w:rsid w:val="098F9972"/>
    <w:rsid w:val="0995ACD6"/>
    <w:rsid w:val="09974E12"/>
    <w:rsid w:val="09990895"/>
    <w:rsid w:val="099CB1D0"/>
    <w:rsid w:val="099EBAF2"/>
    <w:rsid w:val="09A09CC1"/>
    <w:rsid w:val="09A26892"/>
    <w:rsid w:val="09A78B13"/>
    <w:rsid w:val="09A7E30C"/>
    <w:rsid w:val="09A99198"/>
    <w:rsid w:val="09AC7C91"/>
    <w:rsid w:val="09AD6943"/>
    <w:rsid w:val="09AFC95D"/>
    <w:rsid w:val="09B4C1A5"/>
    <w:rsid w:val="09B564A6"/>
    <w:rsid w:val="09B69661"/>
    <w:rsid w:val="09B6B960"/>
    <w:rsid w:val="09BAAF2F"/>
    <w:rsid w:val="09BCFECF"/>
    <w:rsid w:val="09BE0D57"/>
    <w:rsid w:val="09BE7C04"/>
    <w:rsid w:val="09C167E4"/>
    <w:rsid w:val="09C1CF99"/>
    <w:rsid w:val="09C251B3"/>
    <w:rsid w:val="09C26D7B"/>
    <w:rsid w:val="09C4F905"/>
    <w:rsid w:val="09C64974"/>
    <w:rsid w:val="09C6AA8D"/>
    <w:rsid w:val="09C6EA20"/>
    <w:rsid w:val="09C8D2AE"/>
    <w:rsid w:val="09C8E45A"/>
    <w:rsid w:val="09C90977"/>
    <w:rsid w:val="09CA1ACE"/>
    <w:rsid w:val="09CB63A1"/>
    <w:rsid w:val="09CFDC28"/>
    <w:rsid w:val="09D28AB3"/>
    <w:rsid w:val="09D32A83"/>
    <w:rsid w:val="09D3470F"/>
    <w:rsid w:val="09D366F6"/>
    <w:rsid w:val="09D7E97B"/>
    <w:rsid w:val="09D91760"/>
    <w:rsid w:val="09DC7118"/>
    <w:rsid w:val="09DC9697"/>
    <w:rsid w:val="09DD5BCB"/>
    <w:rsid w:val="09E13433"/>
    <w:rsid w:val="09E56AA1"/>
    <w:rsid w:val="09E61757"/>
    <w:rsid w:val="09E8B95D"/>
    <w:rsid w:val="09E8FB3F"/>
    <w:rsid w:val="09E94F4A"/>
    <w:rsid w:val="09ECEC7B"/>
    <w:rsid w:val="09F3FA8F"/>
    <w:rsid w:val="09F4884E"/>
    <w:rsid w:val="09F55312"/>
    <w:rsid w:val="09F5C084"/>
    <w:rsid w:val="09FC4303"/>
    <w:rsid w:val="09FF4D78"/>
    <w:rsid w:val="09FF6BC3"/>
    <w:rsid w:val="0A03BC72"/>
    <w:rsid w:val="0A05F4E8"/>
    <w:rsid w:val="0A078230"/>
    <w:rsid w:val="0A09F069"/>
    <w:rsid w:val="0A0D5B85"/>
    <w:rsid w:val="0A11EFBC"/>
    <w:rsid w:val="0A139690"/>
    <w:rsid w:val="0A146129"/>
    <w:rsid w:val="0A164F93"/>
    <w:rsid w:val="0A167634"/>
    <w:rsid w:val="0A1BAD31"/>
    <w:rsid w:val="0A1BEB47"/>
    <w:rsid w:val="0A1C24EC"/>
    <w:rsid w:val="0A281781"/>
    <w:rsid w:val="0A298763"/>
    <w:rsid w:val="0A2B5C27"/>
    <w:rsid w:val="0A2BC693"/>
    <w:rsid w:val="0A2CA939"/>
    <w:rsid w:val="0A2CF008"/>
    <w:rsid w:val="0A331EEC"/>
    <w:rsid w:val="0A33633B"/>
    <w:rsid w:val="0A337E42"/>
    <w:rsid w:val="0A374AF0"/>
    <w:rsid w:val="0A39AE91"/>
    <w:rsid w:val="0A3D66EE"/>
    <w:rsid w:val="0A3E995E"/>
    <w:rsid w:val="0A3EB1B6"/>
    <w:rsid w:val="0A40D886"/>
    <w:rsid w:val="0A42D3C1"/>
    <w:rsid w:val="0A451F93"/>
    <w:rsid w:val="0A4B8A6B"/>
    <w:rsid w:val="0A4CF7F7"/>
    <w:rsid w:val="0A4D2B15"/>
    <w:rsid w:val="0A4EA067"/>
    <w:rsid w:val="0A5170B8"/>
    <w:rsid w:val="0A51E3D2"/>
    <w:rsid w:val="0A52CEBF"/>
    <w:rsid w:val="0A56375C"/>
    <w:rsid w:val="0A56B90E"/>
    <w:rsid w:val="0A57B91F"/>
    <w:rsid w:val="0A598E29"/>
    <w:rsid w:val="0A59CEFB"/>
    <w:rsid w:val="0A5AB910"/>
    <w:rsid w:val="0A5DACC6"/>
    <w:rsid w:val="0A5E1580"/>
    <w:rsid w:val="0A5E5B26"/>
    <w:rsid w:val="0A5E94A1"/>
    <w:rsid w:val="0A60BE7E"/>
    <w:rsid w:val="0A64590E"/>
    <w:rsid w:val="0A698DCF"/>
    <w:rsid w:val="0A6A8316"/>
    <w:rsid w:val="0A6C8C19"/>
    <w:rsid w:val="0A6DD7E6"/>
    <w:rsid w:val="0A6EC03E"/>
    <w:rsid w:val="0A6F11EE"/>
    <w:rsid w:val="0A717AC7"/>
    <w:rsid w:val="0A7356F9"/>
    <w:rsid w:val="0A738D79"/>
    <w:rsid w:val="0A77BDBC"/>
    <w:rsid w:val="0A790BD8"/>
    <w:rsid w:val="0A7A58DA"/>
    <w:rsid w:val="0A7A751E"/>
    <w:rsid w:val="0A7BBF56"/>
    <w:rsid w:val="0A7C51D8"/>
    <w:rsid w:val="0A7D1A59"/>
    <w:rsid w:val="0A7D9FB4"/>
    <w:rsid w:val="0A7E92B3"/>
    <w:rsid w:val="0A82D73B"/>
    <w:rsid w:val="0A83A7DB"/>
    <w:rsid w:val="0A85CF75"/>
    <w:rsid w:val="0A867F1A"/>
    <w:rsid w:val="0A8891FC"/>
    <w:rsid w:val="0A8A92A8"/>
    <w:rsid w:val="0A8BBFE3"/>
    <w:rsid w:val="0A8C78D5"/>
    <w:rsid w:val="0A8E306A"/>
    <w:rsid w:val="0A92E6FF"/>
    <w:rsid w:val="0A93E26D"/>
    <w:rsid w:val="0A95CCC4"/>
    <w:rsid w:val="0A96163B"/>
    <w:rsid w:val="0A969492"/>
    <w:rsid w:val="0A9ABA67"/>
    <w:rsid w:val="0A9BB65C"/>
    <w:rsid w:val="0A9D5F23"/>
    <w:rsid w:val="0AA0BF9D"/>
    <w:rsid w:val="0AA33213"/>
    <w:rsid w:val="0AA3FB5F"/>
    <w:rsid w:val="0AA74414"/>
    <w:rsid w:val="0AA97D8B"/>
    <w:rsid w:val="0AACA88C"/>
    <w:rsid w:val="0AAE0A7A"/>
    <w:rsid w:val="0AAED12D"/>
    <w:rsid w:val="0AAF205F"/>
    <w:rsid w:val="0AB1C744"/>
    <w:rsid w:val="0AB292F8"/>
    <w:rsid w:val="0AB47F8F"/>
    <w:rsid w:val="0AB7586B"/>
    <w:rsid w:val="0AB97D85"/>
    <w:rsid w:val="0ABA106D"/>
    <w:rsid w:val="0ABC6A7C"/>
    <w:rsid w:val="0AC13434"/>
    <w:rsid w:val="0AC15DD0"/>
    <w:rsid w:val="0AC560DF"/>
    <w:rsid w:val="0AC5BFAB"/>
    <w:rsid w:val="0AC6624B"/>
    <w:rsid w:val="0AC874E0"/>
    <w:rsid w:val="0ACA3867"/>
    <w:rsid w:val="0ACC2217"/>
    <w:rsid w:val="0AD0E80B"/>
    <w:rsid w:val="0AD33BB2"/>
    <w:rsid w:val="0AD5D25D"/>
    <w:rsid w:val="0AD7A085"/>
    <w:rsid w:val="0AD8BAEB"/>
    <w:rsid w:val="0AD9FDC1"/>
    <w:rsid w:val="0ADADDC5"/>
    <w:rsid w:val="0AE30C8B"/>
    <w:rsid w:val="0AE321DB"/>
    <w:rsid w:val="0AE49B68"/>
    <w:rsid w:val="0AE9C5F8"/>
    <w:rsid w:val="0AEC46AE"/>
    <w:rsid w:val="0AF1DEEA"/>
    <w:rsid w:val="0AF2471C"/>
    <w:rsid w:val="0AF58CBA"/>
    <w:rsid w:val="0AFAF698"/>
    <w:rsid w:val="0AFB69D0"/>
    <w:rsid w:val="0AFBEF69"/>
    <w:rsid w:val="0AFC2DD6"/>
    <w:rsid w:val="0AFE29C6"/>
    <w:rsid w:val="0AFFFEE9"/>
    <w:rsid w:val="0B01668F"/>
    <w:rsid w:val="0B018B2F"/>
    <w:rsid w:val="0B01B8EB"/>
    <w:rsid w:val="0B031975"/>
    <w:rsid w:val="0B04E380"/>
    <w:rsid w:val="0B0571E9"/>
    <w:rsid w:val="0B05CCF7"/>
    <w:rsid w:val="0B05FD24"/>
    <w:rsid w:val="0B0722DC"/>
    <w:rsid w:val="0B08617E"/>
    <w:rsid w:val="0B0916EA"/>
    <w:rsid w:val="0B0A205B"/>
    <w:rsid w:val="0B0A5305"/>
    <w:rsid w:val="0B0A9259"/>
    <w:rsid w:val="0B0C0CD2"/>
    <w:rsid w:val="0B0CCF71"/>
    <w:rsid w:val="0B108410"/>
    <w:rsid w:val="0B1737FB"/>
    <w:rsid w:val="0B1A75DD"/>
    <w:rsid w:val="0B1DBB65"/>
    <w:rsid w:val="0B22E5D0"/>
    <w:rsid w:val="0B259779"/>
    <w:rsid w:val="0B271A36"/>
    <w:rsid w:val="0B289C6B"/>
    <w:rsid w:val="0B29E6B2"/>
    <w:rsid w:val="0B2A1848"/>
    <w:rsid w:val="0B2AD4B6"/>
    <w:rsid w:val="0B2B6F43"/>
    <w:rsid w:val="0B2CFAF5"/>
    <w:rsid w:val="0B2E2C11"/>
    <w:rsid w:val="0B31BB24"/>
    <w:rsid w:val="0B336AAE"/>
    <w:rsid w:val="0B36A1CF"/>
    <w:rsid w:val="0B36BB64"/>
    <w:rsid w:val="0B38644A"/>
    <w:rsid w:val="0B3C8FD6"/>
    <w:rsid w:val="0B3CB29B"/>
    <w:rsid w:val="0B411E88"/>
    <w:rsid w:val="0B43469A"/>
    <w:rsid w:val="0B44FD69"/>
    <w:rsid w:val="0B4558C3"/>
    <w:rsid w:val="0B470123"/>
    <w:rsid w:val="0B4757EA"/>
    <w:rsid w:val="0B4889C3"/>
    <w:rsid w:val="0B4AEF47"/>
    <w:rsid w:val="0B4D2EBB"/>
    <w:rsid w:val="0B50079B"/>
    <w:rsid w:val="0B50C2CB"/>
    <w:rsid w:val="0B536AD2"/>
    <w:rsid w:val="0B546471"/>
    <w:rsid w:val="0B5806CB"/>
    <w:rsid w:val="0B5B6328"/>
    <w:rsid w:val="0B5C9BF4"/>
    <w:rsid w:val="0B5D201C"/>
    <w:rsid w:val="0B5ECBC9"/>
    <w:rsid w:val="0B60F4B7"/>
    <w:rsid w:val="0B6707B9"/>
    <w:rsid w:val="0B689670"/>
    <w:rsid w:val="0B68BBB8"/>
    <w:rsid w:val="0B69ED73"/>
    <w:rsid w:val="0B6B2F8B"/>
    <w:rsid w:val="0B6B9E86"/>
    <w:rsid w:val="0B6BF9D4"/>
    <w:rsid w:val="0B6C466B"/>
    <w:rsid w:val="0B6DA555"/>
    <w:rsid w:val="0B6F62E4"/>
    <w:rsid w:val="0B6F815C"/>
    <w:rsid w:val="0B719FC9"/>
    <w:rsid w:val="0B732D90"/>
    <w:rsid w:val="0B74307B"/>
    <w:rsid w:val="0B792C2C"/>
    <w:rsid w:val="0B7BFDE7"/>
    <w:rsid w:val="0B7E45FF"/>
    <w:rsid w:val="0B819720"/>
    <w:rsid w:val="0B823787"/>
    <w:rsid w:val="0B878DA3"/>
    <w:rsid w:val="0B8A4F80"/>
    <w:rsid w:val="0B8C07A9"/>
    <w:rsid w:val="0B8D73F3"/>
    <w:rsid w:val="0B8E1463"/>
    <w:rsid w:val="0B8F453A"/>
    <w:rsid w:val="0B8FCBA5"/>
    <w:rsid w:val="0B964B86"/>
    <w:rsid w:val="0B993D40"/>
    <w:rsid w:val="0B9BF89F"/>
    <w:rsid w:val="0B9C5816"/>
    <w:rsid w:val="0B9D24AE"/>
    <w:rsid w:val="0B9D499E"/>
    <w:rsid w:val="0BA01AE7"/>
    <w:rsid w:val="0BA14D84"/>
    <w:rsid w:val="0BA70908"/>
    <w:rsid w:val="0BA7224B"/>
    <w:rsid w:val="0BA7C139"/>
    <w:rsid w:val="0BAB291E"/>
    <w:rsid w:val="0BAD01E0"/>
    <w:rsid w:val="0BAE487E"/>
    <w:rsid w:val="0BB1D8D2"/>
    <w:rsid w:val="0BB1FBF3"/>
    <w:rsid w:val="0BB31757"/>
    <w:rsid w:val="0BB5B204"/>
    <w:rsid w:val="0BBBC4C7"/>
    <w:rsid w:val="0BBCF57C"/>
    <w:rsid w:val="0BBD68F3"/>
    <w:rsid w:val="0BBDB8E9"/>
    <w:rsid w:val="0BBDF021"/>
    <w:rsid w:val="0BBDFFC2"/>
    <w:rsid w:val="0BC1CAF4"/>
    <w:rsid w:val="0BC5CA4B"/>
    <w:rsid w:val="0BC716ED"/>
    <w:rsid w:val="0BC77201"/>
    <w:rsid w:val="0BC82D57"/>
    <w:rsid w:val="0BCAC2CB"/>
    <w:rsid w:val="0BCACF1F"/>
    <w:rsid w:val="0BCCD69D"/>
    <w:rsid w:val="0BCDF9A9"/>
    <w:rsid w:val="0BCFE9B0"/>
    <w:rsid w:val="0BD24FA9"/>
    <w:rsid w:val="0BD4A45D"/>
    <w:rsid w:val="0BD619E7"/>
    <w:rsid w:val="0BD75970"/>
    <w:rsid w:val="0BD77322"/>
    <w:rsid w:val="0BD7E38A"/>
    <w:rsid w:val="0BDB0708"/>
    <w:rsid w:val="0BDCAA5E"/>
    <w:rsid w:val="0BE03D09"/>
    <w:rsid w:val="0BE121F7"/>
    <w:rsid w:val="0BE3CC24"/>
    <w:rsid w:val="0BE555A9"/>
    <w:rsid w:val="0BE5CDDA"/>
    <w:rsid w:val="0BE8DF39"/>
    <w:rsid w:val="0BEA0BCB"/>
    <w:rsid w:val="0BEDBDD9"/>
    <w:rsid w:val="0BF03D81"/>
    <w:rsid w:val="0BF0E766"/>
    <w:rsid w:val="0BF207BD"/>
    <w:rsid w:val="0BFBD206"/>
    <w:rsid w:val="0C026B7C"/>
    <w:rsid w:val="0C02B215"/>
    <w:rsid w:val="0C04D3BA"/>
    <w:rsid w:val="0C077C00"/>
    <w:rsid w:val="0C083219"/>
    <w:rsid w:val="0C083D69"/>
    <w:rsid w:val="0C09A7B4"/>
    <w:rsid w:val="0C0B2392"/>
    <w:rsid w:val="0C0D7893"/>
    <w:rsid w:val="0C0E933E"/>
    <w:rsid w:val="0C0E98A2"/>
    <w:rsid w:val="0C11C5C5"/>
    <w:rsid w:val="0C12E6AD"/>
    <w:rsid w:val="0C157D91"/>
    <w:rsid w:val="0C15F134"/>
    <w:rsid w:val="0C182ABB"/>
    <w:rsid w:val="0C194A35"/>
    <w:rsid w:val="0C1AC2EE"/>
    <w:rsid w:val="0C1C4DBD"/>
    <w:rsid w:val="0C1E58A1"/>
    <w:rsid w:val="0C2073E5"/>
    <w:rsid w:val="0C273FB3"/>
    <w:rsid w:val="0C28099C"/>
    <w:rsid w:val="0C29CC28"/>
    <w:rsid w:val="0C2AB734"/>
    <w:rsid w:val="0C2DDCCD"/>
    <w:rsid w:val="0C2DF28F"/>
    <w:rsid w:val="0C3193E1"/>
    <w:rsid w:val="0C331A74"/>
    <w:rsid w:val="0C378A91"/>
    <w:rsid w:val="0C37BF0E"/>
    <w:rsid w:val="0C3BCFCC"/>
    <w:rsid w:val="0C3CFB33"/>
    <w:rsid w:val="0C3D8EA0"/>
    <w:rsid w:val="0C43846B"/>
    <w:rsid w:val="0C450969"/>
    <w:rsid w:val="0C4B3718"/>
    <w:rsid w:val="0C4E3308"/>
    <w:rsid w:val="0C4F6FE2"/>
    <w:rsid w:val="0C504F6D"/>
    <w:rsid w:val="0C51C2DC"/>
    <w:rsid w:val="0C52371E"/>
    <w:rsid w:val="0C564B3E"/>
    <w:rsid w:val="0C56E68A"/>
    <w:rsid w:val="0C5875C7"/>
    <w:rsid w:val="0C5C448A"/>
    <w:rsid w:val="0C5D432B"/>
    <w:rsid w:val="0C5ED841"/>
    <w:rsid w:val="0C5EFF31"/>
    <w:rsid w:val="0C629D14"/>
    <w:rsid w:val="0C64E161"/>
    <w:rsid w:val="0C67F278"/>
    <w:rsid w:val="0C697870"/>
    <w:rsid w:val="0C6AF77B"/>
    <w:rsid w:val="0C6B2CA5"/>
    <w:rsid w:val="0C6C498C"/>
    <w:rsid w:val="0C6F8CFF"/>
    <w:rsid w:val="0C71DD1D"/>
    <w:rsid w:val="0C71E63C"/>
    <w:rsid w:val="0C72DADF"/>
    <w:rsid w:val="0C74F889"/>
    <w:rsid w:val="0C756114"/>
    <w:rsid w:val="0C775FA3"/>
    <w:rsid w:val="0C779AAE"/>
    <w:rsid w:val="0C78E412"/>
    <w:rsid w:val="0C7A577E"/>
    <w:rsid w:val="0C7C1D22"/>
    <w:rsid w:val="0C7CB9AA"/>
    <w:rsid w:val="0C7EEBF3"/>
    <w:rsid w:val="0C85CDE6"/>
    <w:rsid w:val="0C86B426"/>
    <w:rsid w:val="0C8C0E65"/>
    <w:rsid w:val="0C8DF457"/>
    <w:rsid w:val="0C8E1233"/>
    <w:rsid w:val="0C8FB3E2"/>
    <w:rsid w:val="0C964FF0"/>
    <w:rsid w:val="0C96899F"/>
    <w:rsid w:val="0C96ADD5"/>
    <w:rsid w:val="0C978EC1"/>
    <w:rsid w:val="0C999854"/>
    <w:rsid w:val="0CA330A6"/>
    <w:rsid w:val="0CA647B4"/>
    <w:rsid w:val="0CAB701B"/>
    <w:rsid w:val="0CABB0BC"/>
    <w:rsid w:val="0CACFD10"/>
    <w:rsid w:val="0CB08A18"/>
    <w:rsid w:val="0CB273A9"/>
    <w:rsid w:val="0CB9679E"/>
    <w:rsid w:val="0CB9F885"/>
    <w:rsid w:val="0CBA141C"/>
    <w:rsid w:val="0CBBEFB7"/>
    <w:rsid w:val="0CBDBEB5"/>
    <w:rsid w:val="0CBE0BD8"/>
    <w:rsid w:val="0CBEFE32"/>
    <w:rsid w:val="0CC18F1A"/>
    <w:rsid w:val="0CC3E8F6"/>
    <w:rsid w:val="0CC5CC9F"/>
    <w:rsid w:val="0CC6AC58"/>
    <w:rsid w:val="0CC7467E"/>
    <w:rsid w:val="0CC7AD53"/>
    <w:rsid w:val="0CC866D2"/>
    <w:rsid w:val="0CCA2B13"/>
    <w:rsid w:val="0CCA3CC2"/>
    <w:rsid w:val="0CCBC066"/>
    <w:rsid w:val="0CCC69EE"/>
    <w:rsid w:val="0CD37586"/>
    <w:rsid w:val="0CD5EF2B"/>
    <w:rsid w:val="0CD60E3A"/>
    <w:rsid w:val="0CD707B6"/>
    <w:rsid w:val="0CD861DD"/>
    <w:rsid w:val="0CDEC115"/>
    <w:rsid w:val="0CDEFB3D"/>
    <w:rsid w:val="0CE0F9C0"/>
    <w:rsid w:val="0CE23F74"/>
    <w:rsid w:val="0CE328AB"/>
    <w:rsid w:val="0CE45CA8"/>
    <w:rsid w:val="0CE641DF"/>
    <w:rsid w:val="0CE66A63"/>
    <w:rsid w:val="0CE72253"/>
    <w:rsid w:val="0CE953A9"/>
    <w:rsid w:val="0CEA33A0"/>
    <w:rsid w:val="0CECC0A0"/>
    <w:rsid w:val="0CED08AF"/>
    <w:rsid w:val="0CED474A"/>
    <w:rsid w:val="0CEED3CB"/>
    <w:rsid w:val="0CF163F6"/>
    <w:rsid w:val="0CF3FE05"/>
    <w:rsid w:val="0CF5BA7D"/>
    <w:rsid w:val="0CF9A8D5"/>
    <w:rsid w:val="0CFB8B81"/>
    <w:rsid w:val="0CFBA5BB"/>
    <w:rsid w:val="0CFD1879"/>
    <w:rsid w:val="0CFDC81D"/>
    <w:rsid w:val="0CFEF910"/>
    <w:rsid w:val="0CFF9399"/>
    <w:rsid w:val="0D007520"/>
    <w:rsid w:val="0D00E53A"/>
    <w:rsid w:val="0D015640"/>
    <w:rsid w:val="0D036DEE"/>
    <w:rsid w:val="0D064632"/>
    <w:rsid w:val="0D0802F5"/>
    <w:rsid w:val="0D094CAE"/>
    <w:rsid w:val="0D0BD29B"/>
    <w:rsid w:val="0D0C0017"/>
    <w:rsid w:val="0D0CFF89"/>
    <w:rsid w:val="0D0D68B7"/>
    <w:rsid w:val="0D0E28E4"/>
    <w:rsid w:val="0D0E6DE1"/>
    <w:rsid w:val="0D11F5C7"/>
    <w:rsid w:val="0D1264CF"/>
    <w:rsid w:val="0D12BD12"/>
    <w:rsid w:val="0D13C21F"/>
    <w:rsid w:val="0D1446A2"/>
    <w:rsid w:val="0D16130D"/>
    <w:rsid w:val="0D186D94"/>
    <w:rsid w:val="0D1C0582"/>
    <w:rsid w:val="0D2F4958"/>
    <w:rsid w:val="0D3270CC"/>
    <w:rsid w:val="0D34AFC4"/>
    <w:rsid w:val="0D383349"/>
    <w:rsid w:val="0D39CC98"/>
    <w:rsid w:val="0D3B46CE"/>
    <w:rsid w:val="0D3C208F"/>
    <w:rsid w:val="0D3C5565"/>
    <w:rsid w:val="0D3F4D86"/>
    <w:rsid w:val="0D43A4E0"/>
    <w:rsid w:val="0D45F3D6"/>
    <w:rsid w:val="0D46C3C8"/>
    <w:rsid w:val="0D47E6FA"/>
    <w:rsid w:val="0D48215E"/>
    <w:rsid w:val="0D493F7B"/>
    <w:rsid w:val="0D4CC33F"/>
    <w:rsid w:val="0D4D06D7"/>
    <w:rsid w:val="0D4D81FF"/>
    <w:rsid w:val="0D5112C6"/>
    <w:rsid w:val="0D52A6CF"/>
    <w:rsid w:val="0D54D80D"/>
    <w:rsid w:val="0D56299C"/>
    <w:rsid w:val="0D5644FE"/>
    <w:rsid w:val="0D5B0F2A"/>
    <w:rsid w:val="0D5BDD9F"/>
    <w:rsid w:val="0D601582"/>
    <w:rsid w:val="0D643AFD"/>
    <w:rsid w:val="0D672429"/>
    <w:rsid w:val="0D67D034"/>
    <w:rsid w:val="0D68FF45"/>
    <w:rsid w:val="0D6A4BF3"/>
    <w:rsid w:val="0D6C85F7"/>
    <w:rsid w:val="0D6D3D88"/>
    <w:rsid w:val="0D6EDABE"/>
    <w:rsid w:val="0D6EF4F0"/>
    <w:rsid w:val="0D74D86B"/>
    <w:rsid w:val="0D7A8AB1"/>
    <w:rsid w:val="0D7F4642"/>
    <w:rsid w:val="0D823A50"/>
    <w:rsid w:val="0D86C3F6"/>
    <w:rsid w:val="0D87EC6A"/>
    <w:rsid w:val="0D8C15D9"/>
    <w:rsid w:val="0D8D9C89"/>
    <w:rsid w:val="0D8E8024"/>
    <w:rsid w:val="0D917132"/>
    <w:rsid w:val="0D935E19"/>
    <w:rsid w:val="0D938AD2"/>
    <w:rsid w:val="0D961FD3"/>
    <w:rsid w:val="0D968DA9"/>
    <w:rsid w:val="0D96BA75"/>
    <w:rsid w:val="0D971D7B"/>
    <w:rsid w:val="0D987974"/>
    <w:rsid w:val="0D9B7383"/>
    <w:rsid w:val="0DA05D7B"/>
    <w:rsid w:val="0DA0A0E0"/>
    <w:rsid w:val="0DA42044"/>
    <w:rsid w:val="0DA5006E"/>
    <w:rsid w:val="0DA5225E"/>
    <w:rsid w:val="0DA82936"/>
    <w:rsid w:val="0DA88CEA"/>
    <w:rsid w:val="0DA96B55"/>
    <w:rsid w:val="0DACADDB"/>
    <w:rsid w:val="0DAEFC22"/>
    <w:rsid w:val="0DB031AF"/>
    <w:rsid w:val="0DB422AF"/>
    <w:rsid w:val="0DB5749B"/>
    <w:rsid w:val="0DB5F437"/>
    <w:rsid w:val="0DB882B1"/>
    <w:rsid w:val="0DBA6F0B"/>
    <w:rsid w:val="0DBDAFFE"/>
    <w:rsid w:val="0DBF9729"/>
    <w:rsid w:val="0DC5D359"/>
    <w:rsid w:val="0DC6BCE6"/>
    <w:rsid w:val="0DC78DA9"/>
    <w:rsid w:val="0DC919BC"/>
    <w:rsid w:val="0DCAD81E"/>
    <w:rsid w:val="0DCBC114"/>
    <w:rsid w:val="0DD6F7B2"/>
    <w:rsid w:val="0DD7A2ED"/>
    <w:rsid w:val="0DD94580"/>
    <w:rsid w:val="0DD95FA5"/>
    <w:rsid w:val="0DD9A70A"/>
    <w:rsid w:val="0DDB98F6"/>
    <w:rsid w:val="0DDF4216"/>
    <w:rsid w:val="0DE3389A"/>
    <w:rsid w:val="0DE391EA"/>
    <w:rsid w:val="0DE6321E"/>
    <w:rsid w:val="0DE68774"/>
    <w:rsid w:val="0DE7EBA5"/>
    <w:rsid w:val="0DEBD58C"/>
    <w:rsid w:val="0DED3C7E"/>
    <w:rsid w:val="0DEE38AA"/>
    <w:rsid w:val="0DEFACC9"/>
    <w:rsid w:val="0DF01FFF"/>
    <w:rsid w:val="0DF02C0D"/>
    <w:rsid w:val="0DF0ACBF"/>
    <w:rsid w:val="0DF132A4"/>
    <w:rsid w:val="0DF270B2"/>
    <w:rsid w:val="0DF4218E"/>
    <w:rsid w:val="0DF6EF00"/>
    <w:rsid w:val="0DF7D965"/>
    <w:rsid w:val="0DF93537"/>
    <w:rsid w:val="0DFEF8D8"/>
    <w:rsid w:val="0DFF71F4"/>
    <w:rsid w:val="0E01508F"/>
    <w:rsid w:val="0E018F26"/>
    <w:rsid w:val="0E02ADEE"/>
    <w:rsid w:val="0E044D5A"/>
    <w:rsid w:val="0E04BBC0"/>
    <w:rsid w:val="0E06C7DC"/>
    <w:rsid w:val="0E06E6B2"/>
    <w:rsid w:val="0E073C36"/>
    <w:rsid w:val="0E0A5189"/>
    <w:rsid w:val="0E0B473B"/>
    <w:rsid w:val="0E0C79EC"/>
    <w:rsid w:val="0E0CE462"/>
    <w:rsid w:val="0E12B6BD"/>
    <w:rsid w:val="0E12F50C"/>
    <w:rsid w:val="0E132FF9"/>
    <w:rsid w:val="0E134783"/>
    <w:rsid w:val="0E144189"/>
    <w:rsid w:val="0E156C70"/>
    <w:rsid w:val="0E1645CB"/>
    <w:rsid w:val="0E16C8E2"/>
    <w:rsid w:val="0E19E64C"/>
    <w:rsid w:val="0E1C233D"/>
    <w:rsid w:val="0E1CE84F"/>
    <w:rsid w:val="0E1F4142"/>
    <w:rsid w:val="0E203E6C"/>
    <w:rsid w:val="0E21CF87"/>
    <w:rsid w:val="0E22394E"/>
    <w:rsid w:val="0E22E1F2"/>
    <w:rsid w:val="0E237E10"/>
    <w:rsid w:val="0E2450D6"/>
    <w:rsid w:val="0E253D5E"/>
    <w:rsid w:val="0E25609C"/>
    <w:rsid w:val="0E25720F"/>
    <w:rsid w:val="0E2C7937"/>
    <w:rsid w:val="0E2FED0F"/>
    <w:rsid w:val="0E33344C"/>
    <w:rsid w:val="0E34EB2C"/>
    <w:rsid w:val="0E3638BA"/>
    <w:rsid w:val="0E3E5EF7"/>
    <w:rsid w:val="0E3F117D"/>
    <w:rsid w:val="0E3F3143"/>
    <w:rsid w:val="0E3F738C"/>
    <w:rsid w:val="0E40968F"/>
    <w:rsid w:val="0E43CBDD"/>
    <w:rsid w:val="0E450C0B"/>
    <w:rsid w:val="0E4AF828"/>
    <w:rsid w:val="0E4CBACE"/>
    <w:rsid w:val="0E4DC081"/>
    <w:rsid w:val="0E4DE9C1"/>
    <w:rsid w:val="0E4F3FB9"/>
    <w:rsid w:val="0E510DA8"/>
    <w:rsid w:val="0E510F4A"/>
    <w:rsid w:val="0E565864"/>
    <w:rsid w:val="0E5993C2"/>
    <w:rsid w:val="0E599BB5"/>
    <w:rsid w:val="0E5AE587"/>
    <w:rsid w:val="0E5C39E4"/>
    <w:rsid w:val="0E5CBBB4"/>
    <w:rsid w:val="0E5D510D"/>
    <w:rsid w:val="0E600727"/>
    <w:rsid w:val="0E6186AE"/>
    <w:rsid w:val="0E619A1F"/>
    <w:rsid w:val="0E621355"/>
    <w:rsid w:val="0E63975C"/>
    <w:rsid w:val="0E63B42F"/>
    <w:rsid w:val="0E65DCCC"/>
    <w:rsid w:val="0E667E96"/>
    <w:rsid w:val="0E678378"/>
    <w:rsid w:val="0E6CC13E"/>
    <w:rsid w:val="0E6CD8B2"/>
    <w:rsid w:val="0E6D248D"/>
    <w:rsid w:val="0E759683"/>
    <w:rsid w:val="0E77CD73"/>
    <w:rsid w:val="0E795923"/>
    <w:rsid w:val="0E7B43B7"/>
    <w:rsid w:val="0E7FDC26"/>
    <w:rsid w:val="0E8039C6"/>
    <w:rsid w:val="0E8329D9"/>
    <w:rsid w:val="0E83A2AE"/>
    <w:rsid w:val="0E83C3F1"/>
    <w:rsid w:val="0E84AB49"/>
    <w:rsid w:val="0E880C61"/>
    <w:rsid w:val="0E8C0E66"/>
    <w:rsid w:val="0E90D382"/>
    <w:rsid w:val="0E912988"/>
    <w:rsid w:val="0E9219DC"/>
    <w:rsid w:val="0E949056"/>
    <w:rsid w:val="0E95B153"/>
    <w:rsid w:val="0E95CFF9"/>
    <w:rsid w:val="0E9DB34F"/>
    <w:rsid w:val="0EA06CAE"/>
    <w:rsid w:val="0EA14BDD"/>
    <w:rsid w:val="0EA43E61"/>
    <w:rsid w:val="0EA94CA3"/>
    <w:rsid w:val="0EAB7D3C"/>
    <w:rsid w:val="0EAE190F"/>
    <w:rsid w:val="0EAE3EB4"/>
    <w:rsid w:val="0EAF782B"/>
    <w:rsid w:val="0EB25819"/>
    <w:rsid w:val="0EB6779F"/>
    <w:rsid w:val="0EB7D5E3"/>
    <w:rsid w:val="0EB8B2EC"/>
    <w:rsid w:val="0EBC4319"/>
    <w:rsid w:val="0EBDEA4E"/>
    <w:rsid w:val="0EC2028F"/>
    <w:rsid w:val="0EC2E0E3"/>
    <w:rsid w:val="0EC2FD7F"/>
    <w:rsid w:val="0EC37BA9"/>
    <w:rsid w:val="0EC398D4"/>
    <w:rsid w:val="0ECD57A1"/>
    <w:rsid w:val="0ECDA142"/>
    <w:rsid w:val="0ECF610D"/>
    <w:rsid w:val="0ED3AB49"/>
    <w:rsid w:val="0ED3BC4C"/>
    <w:rsid w:val="0ED6EE64"/>
    <w:rsid w:val="0ED711FA"/>
    <w:rsid w:val="0ED84FE3"/>
    <w:rsid w:val="0EDF8D7F"/>
    <w:rsid w:val="0EE2A5CB"/>
    <w:rsid w:val="0EE2EDAD"/>
    <w:rsid w:val="0EE5DCBD"/>
    <w:rsid w:val="0EE8ADE8"/>
    <w:rsid w:val="0EE8FD8F"/>
    <w:rsid w:val="0EE9A7E9"/>
    <w:rsid w:val="0EEABC3A"/>
    <w:rsid w:val="0EECE387"/>
    <w:rsid w:val="0EEF8A84"/>
    <w:rsid w:val="0EF0D535"/>
    <w:rsid w:val="0EF335A3"/>
    <w:rsid w:val="0EF5EA67"/>
    <w:rsid w:val="0EF61B08"/>
    <w:rsid w:val="0EF6A24C"/>
    <w:rsid w:val="0EFA30E0"/>
    <w:rsid w:val="0EFC1B59"/>
    <w:rsid w:val="0F025FF3"/>
    <w:rsid w:val="0F0299FA"/>
    <w:rsid w:val="0F0391BF"/>
    <w:rsid w:val="0F03A5F6"/>
    <w:rsid w:val="0F046AA5"/>
    <w:rsid w:val="0F05D159"/>
    <w:rsid w:val="0F090173"/>
    <w:rsid w:val="0F093EDC"/>
    <w:rsid w:val="0F0A0956"/>
    <w:rsid w:val="0F0AE07B"/>
    <w:rsid w:val="0F0B6DDA"/>
    <w:rsid w:val="0F0CA2D3"/>
    <w:rsid w:val="0F0DDA64"/>
    <w:rsid w:val="0F0E6E3A"/>
    <w:rsid w:val="0F0EEEF4"/>
    <w:rsid w:val="0F0F37ED"/>
    <w:rsid w:val="0F1004A4"/>
    <w:rsid w:val="0F15E77B"/>
    <w:rsid w:val="0F15F3AE"/>
    <w:rsid w:val="0F176927"/>
    <w:rsid w:val="0F18EE0A"/>
    <w:rsid w:val="0F1D1401"/>
    <w:rsid w:val="0F1DB6CD"/>
    <w:rsid w:val="0F2072A9"/>
    <w:rsid w:val="0F22AB9D"/>
    <w:rsid w:val="0F23247E"/>
    <w:rsid w:val="0F243DB1"/>
    <w:rsid w:val="0F260844"/>
    <w:rsid w:val="0F27A380"/>
    <w:rsid w:val="0F28626B"/>
    <w:rsid w:val="0F294551"/>
    <w:rsid w:val="0F299CEC"/>
    <w:rsid w:val="0F2B19B9"/>
    <w:rsid w:val="0F2DF353"/>
    <w:rsid w:val="0F329C4E"/>
    <w:rsid w:val="0F34BE06"/>
    <w:rsid w:val="0F352A07"/>
    <w:rsid w:val="0F364107"/>
    <w:rsid w:val="0F378BFE"/>
    <w:rsid w:val="0F3B9E38"/>
    <w:rsid w:val="0F3E75C4"/>
    <w:rsid w:val="0F3E89A3"/>
    <w:rsid w:val="0F3EA662"/>
    <w:rsid w:val="0F3F34A5"/>
    <w:rsid w:val="0F419659"/>
    <w:rsid w:val="0F44924A"/>
    <w:rsid w:val="0F467B16"/>
    <w:rsid w:val="0F48200C"/>
    <w:rsid w:val="0F4996F0"/>
    <w:rsid w:val="0F4B9493"/>
    <w:rsid w:val="0F4CBE64"/>
    <w:rsid w:val="0F4F2B00"/>
    <w:rsid w:val="0F4F896C"/>
    <w:rsid w:val="0F507137"/>
    <w:rsid w:val="0F51B8B4"/>
    <w:rsid w:val="0F536E58"/>
    <w:rsid w:val="0F543C01"/>
    <w:rsid w:val="0F5850E8"/>
    <w:rsid w:val="0F5ACE52"/>
    <w:rsid w:val="0F5AEC7B"/>
    <w:rsid w:val="0F5B9596"/>
    <w:rsid w:val="0F5CB998"/>
    <w:rsid w:val="0F5D5906"/>
    <w:rsid w:val="0F5D7175"/>
    <w:rsid w:val="0F5E9036"/>
    <w:rsid w:val="0F5F6E68"/>
    <w:rsid w:val="0F60CD39"/>
    <w:rsid w:val="0F619FBB"/>
    <w:rsid w:val="0F62AC68"/>
    <w:rsid w:val="0F630BB8"/>
    <w:rsid w:val="0F681C13"/>
    <w:rsid w:val="0F68EE82"/>
    <w:rsid w:val="0F6B94E6"/>
    <w:rsid w:val="0F6DF986"/>
    <w:rsid w:val="0F700B15"/>
    <w:rsid w:val="0F7313B9"/>
    <w:rsid w:val="0F735234"/>
    <w:rsid w:val="0F76BECA"/>
    <w:rsid w:val="0F76F8F7"/>
    <w:rsid w:val="0F796861"/>
    <w:rsid w:val="0F7C31E1"/>
    <w:rsid w:val="0F7DD91B"/>
    <w:rsid w:val="0F7E042A"/>
    <w:rsid w:val="0F7F0A93"/>
    <w:rsid w:val="0F7F7A60"/>
    <w:rsid w:val="0F7FDABC"/>
    <w:rsid w:val="0F81C72E"/>
    <w:rsid w:val="0F8C5D48"/>
    <w:rsid w:val="0F8C7DC1"/>
    <w:rsid w:val="0F8D617C"/>
    <w:rsid w:val="0F8FD15A"/>
    <w:rsid w:val="0F90A9A1"/>
    <w:rsid w:val="0F917842"/>
    <w:rsid w:val="0F9458B9"/>
    <w:rsid w:val="0F9E675E"/>
    <w:rsid w:val="0F9EA149"/>
    <w:rsid w:val="0F9EA9C3"/>
    <w:rsid w:val="0FA1A6F9"/>
    <w:rsid w:val="0FA2604B"/>
    <w:rsid w:val="0FA3B4EA"/>
    <w:rsid w:val="0FA4DCF1"/>
    <w:rsid w:val="0FA552CA"/>
    <w:rsid w:val="0FA5C1C1"/>
    <w:rsid w:val="0FA734B0"/>
    <w:rsid w:val="0FA9C97A"/>
    <w:rsid w:val="0FB50828"/>
    <w:rsid w:val="0FB50C90"/>
    <w:rsid w:val="0FB83B95"/>
    <w:rsid w:val="0FB8499E"/>
    <w:rsid w:val="0FB8D42E"/>
    <w:rsid w:val="0FBC4686"/>
    <w:rsid w:val="0FBE52A7"/>
    <w:rsid w:val="0FC29FBC"/>
    <w:rsid w:val="0FC2A7E6"/>
    <w:rsid w:val="0FC49C9B"/>
    <w:rsid w:val="0FC4A944"/>
    <w:rsid w:val="0FC592BB"/>
    <w:rsid w:val="0FC605ED"/>
    <w:rsid w:val="0FC8C3DB"/>
    <w:rsid w:val="0FCE2A18"/>
    <w:rsid w:val="0FCFC490"/>
    <w:rsid w:val="0FD0745B"/>
    <w:rsid w:val="0FD3DFDB"/>
    <w:rsid w:val="0FD510D0"/>
    <w:rsid w:val="0FDD09B6"/>
    <w:rsid w:val="0FDD8A65"/>
    <w:rsid w:val="0FDEA3DE"/>
    <w:rsid w:val="0FDF92E0"/>
    <w:rsid w:val="0FE02AAE"/>
    <w:rsid w:val="0FE02E86"/>
    <w:rsid w:val="0FE5894C"/>
    <w:rsid w:val="0FE6A6E0"/>
    <w:rsid w:val="0FE761C7"/>
    <w:rsid w:val="0FEAE796"/>
    <w:rsid w:val="0FECCB8D"/>
    <w:rsid w:val="0FEDCE77"/>
    <w:rsid w:val="0FF06EAA"/>
    <w:rsid w:val="0FF0F12B"/>
    <w:rsid w:val="0FF39948"/>
    <w:rsid w:val="0FF56869"/>
    <w:rsid w:val="0FF57502"/>
    <w:rsid w:val="0FF907AF"/>
    <w:rsid w:val="0FFB2131"/>
    <w:rsid w:val="0FFC585C"/>
    <w:rsid w:val="0FFCF8CA"/>
    <w:rsid w:val="0FFF1B0B"/>
    <w:rsid w:val="10010214"/>
    <w:rsid w:val="10016709"/>
    <w:rsid w:val="1006CD1F"/>
    <w:rsid w:val="100ACD1E"/>
    <w:rsid w:val="100D14A1"/>
    <w:rsid w:val="10102646"/>
    <w:rsid w:val="101249CB"/>
    <w:rsid w:val="10124DE5"/>
    <w:rsid w:val="10127E45"/>
    <w:rsid w:val="1013A066"/>
    <w:rsid w:val="1013FE22"/>
    <w:rsid w:val="101430F3"/>
    <w:rsid w:val="10143BBC"/>
    <w:rsid w:val="10147CDE"/>
    <w:rsid w:val="101577F4"/>
    <w:rsid w:val="10183C6D"/>
    <w:rsid w:val="101A27B5"/>
    <w:rsid w:val="101B1B70"/>
    <w:rsid w:val="101E9967"/>
    <w:rsid w:val="101FFE3F"/>
    <w:rsid w:val="1020F06D"/>
    <w:rsid w:val="10225439"/>
    <w:rsid w:val="10227C4B"/>
    <w:rsid w:val="102340A1"/>
    <w:rsid w:val="1024638F"/>
    <w:rsid w:val="1026BC10"/>
    <w:rsid w:val="10273D60"/>
    <w:rsid w:val="1027474F"/>
    <w:rsid w:val="1027FF3B"/>
    <w:rsid w:val="1028A295"/>
    <w:rsid w:val="102C7B83"/>
    <w:rsid w:val="102CA55B"/>
    <w:rsid w:val="102F406D"/>
    <w:rsid w:val="103562AC"/>
    <w:rsid w:val="1038E20E"/>
    <w:rsid w:val="103931BB"/>
    <w:rsid w:val="103AB504"/>
    <w:rsid w:val="103BBE6A"/>
    <w:rsid w:val="103EF61B"/>
    <w:rsid w:val="10444EB9"/>
    <w:rsid w:val="10456FA0"/>
    <w:rsid w:val="1047D435"/>
    <w:rsid w:val="10491663"/>
    <w:rsid w:val="104BE362"/>
    <w:rsid w:val="104DC65E"/>
    <w:rsid w:val="105127C0"/>
    <w:rsid w:val="10514A95"/>
    <w:rsid w:val="10516D2D"/>
    <w:rsid w:val="1053F4A1"/>
    <w:rsid w:val="1054589E"/>
    <w:rsid w:val="1054AE8C"/>
    <w:rsid w:val="105838C5"/>
    <w:rsid w:val="105D7EF6"/>
    <w:rsid w:val="105E7AE9"/>
    <w:rsid w:val="105E7EF1"/>
    <w:rsid w:val="106546FB"/>
    <w:rsid w:val="1065C326"/>
    <w:rsid w:val="1065CB2C"/>
    <w:rsid w:val="1067D968"/>
    <w:rsid w:val="1068D686"/>
    <w:rsid w:val="106F4965"/>
    <w:rsid w:val="106FD15B"/>
    <w:rsid w:val="107001DF"/>
    <w:rsid w:val="1075E4D7"/>
    <w:rsid w:val="10764349"/>
    <w:rsid w:val="107646AF"/>
    <w:rsid w:val="10775753"/>
    <w:rsid w:val="10793C89"/>
    <w:rsid w:val="107A2DD0"/>
    <w:rsid w:val="107EFD58"/>
    <w:rsid w:val="108026FA"/>
    <w:rsid w:val="10854EE7"/>
    <w:rsid w:val="10859BB1"/>
    <w:rsid w:val="1089FF2A"/>
    <w:rsid w:val="108AA7EC"/>
    <w:rsid w:val="108AB7F0"/>
    <w:rsid w:val="108E44C0"/>
    <w:rsid w:val="108EA3FB"/>
    <w:rsid w:val="109198C0"/>
    <w:rsid w:val="10933EF8"/>
    <w:rsid w:val="10949AD1"/>
    <w:rsid w:val="10980A06"/>
    <w:rsid w:val="1098768F"/>
    <w:rsid w:val="10998C64"/>
    <w:rsid w:val="1099F2D0"/>
    <w:rsid w:val="109B8F54"/>
    <w:rsid w:val="109D6005"/>
    <w:rsid w:val="109E9C53"/>
    <w:rsid w:val="109F66FB"/>
    <w:rsid w:val="10A105DE"/>
    <w:rsid w:val="10A119F6"/>
    <w:rsid w:val="10A14F2D"/>
    <w:rsid w:val="10A27F00"/>
    <w:rsid w:val="10A59236"/>
    <w:rsid w:val="10A593EA"/>
    <w:rsid w:val="10A62853"/>
    <w:rsid w:val="10A7240E"/>
    <w:rsid w:val="10AE6137"/>
    <w:rsid w:val="10B26635"/>
    <w:rsid w:val="10B2769E"/>
    <w:rsid w:val="10B4024C"/>
    <w:rsid w:val="10B63A32"/>
    <w:rsid w:val="10B846FB"/>
    <w:rsid w:val="10B942AF"/>
    <w:rsid w:val="10BA0DE6"/>
    <w:rsid w:val="10BE8065"/>
    <w:rsid w:val="10C0AAC1"/>
    <w:rsid w:val="10C8F3A1"/>
    <w:rsid w:val="10CB78F0"/>
    <w:rsid w:val="10CCA321"/>
    <w:rsid w:val="10CDEF67"/>
    <w:rsid w:val="10D4E2B7"/>
    <w:rsid w:val="10D61157"/>
    <w:rsid w:val="10D678DC"/>
    <w:rsid w:val="10D7233F"/>
    <w:rsid w:val="10D770B2"/>
    <w:rsid w:val="10DA2803"/>
    <w:rsid w:val="10DA4CCB"/>
    <w:rsid w:val="10DC33F6"/>
    <w:rsid w:val="10DCADD2"/>
    <w:rsid w:val="10DEE258"/>
    <w:rsid w:val="10E07F95"/>
    <w:rsid w:val="10E848E6"/>
    <w:rsid w:val="10E9530A"/>
    <w:rsid w:val="10EA088A"/>
    <w:rsid w:val="10EA287F"/>
    <w:rsid w:val="10EB25E9"/>
    <w:rsid w:val="10EB30B0"/>
    <w:rsid w:val="10F4E9A2"/>
    <w:rsid w:val="10F85D76"/>
    <w:rsid w:val="10F8E9D3"/>
    <w:rsid w:val="10FD7F83"/>
    <w:rsid w:val="1101AB11"/>
    <w:rsid w:val="1103034F"/>
    <w:rsid w:val="11037841"/>
    <w:rsid w:val="11058D2A"/>
    <w:rsid w:val="110888AF"/>
    <w:rsid w:val="1108BD34"/>
    <w:rsid w:val="110C6D80"/>
    <w:rsid w:val="110C91F2"/>
    <w:rsid w:val="110C960F"/>
    <w:rsid w:val="1110643A"/>
    <w:rsid w:val="11118A5C"/>
    <w:rsid w:val="1112FEB3"/>
    <w:rsid w:val="1119EDA9"/>
    <w:rsid w:val="111D7BEF"/>
    <w:rsid w:val="111D9C70"/>
    <w:rsid w:val="11208721"/>
    <w:rsid w:val="1121365F"/>
    <w:rsid w:val="1122C466"/>
    <w:rsid w:val="1124CED6"/>
    <w:rsid w:val="112536BC"/>
    <w:rsid w:val="11286D38"/>
    <w:rsid w:val="112B1C18"/>
    <w:rsid w:val="112F61C2"/>
    <w:rsid w:val="113186CC"/>
    <w:rsid w:val="1137C2EE"/>
    <w:rsid w:val="11380DE8"/>
    <w:rsid w:val="11381298"/>
    <w:rsid w:val="113E9EE4"/>
    <w:rsid w:val="113EFF73"/>
    <w:rsid w:val="11429158"/>
    <w:rsid w:val="11434D9E"/>
    <w:rsid w:val="11481C91"/>
    <w:rsid w:val="114B9236"/>
    <w:rsid w:val="114C2532"/>
    <w:rsid w:val="11538998"/>
    <w:rsid w:val="1153FE79"/>
    <w:rsid w:val="115487B9"/>
    <w:rsid w:val="11577FB6"/>
    <w:rsid w:val="115B09FA"/>
    <w:rsid w:val="115BB5FB"/>
    <w:rsid w:val="115C01D0"/>
    <w:rsid w:val="115C8A3E"/>
    <w:rsid w:val="115E1597"/>
    <w:rsid w:val="115EB7FD"/>
    <w:rsid w:val="1164C101"/>
    <w:rsid w:val="116D7F41"/>
    <w:rsid w:val="117280C7"/>
    <w:rsid w:val="117441F7"/>
    <w:rsid w:val="1174F218"/>
    <w:rsid w:val="11754A68"/>
    <w:rsid w:val="117BC081"/>
    <w:rsid w:val="117E85DF"/>
    <w:rsid w:val="118557C3"/>
    <w:rsid w:val="11884DD0"/>
    <w:rsid w:val="118A1C15"/>
    <w:rsid w:val="118E9CE7"/>
    <w:rsid w:val="118F5F29"/>
    <w:rsid w:val="11901B5C"/>
    <w:rsid w:val="1194446E"/>
    <w:rsid w:val="1194E992"/>
    <w:rsid w:val="1196ABC2"/>
    <w:rsid w:val="11987474"/>
    <w:rsid w:val="119B5AD2"/>
    <w:rsid w:val="119E665F"/>
    <w:rsid w:val="11A068B6"/>
    <w:rsid w:val="11A29D80"/>
    <w:rsid w:val="11A4E612"/>
    <w:rsid w:val="11AAB4A0"/>
    <w:rsid w:val="11AC95B4"/>
    <w:rsid w:val="11ACE967"/>
    <w:rsid w:val="11AD9BC3"/>
    <w:rsid w:val="11ADF339"/>
    <w:rsid w:val="11ADFD24"/>
    <w:rsid w:val="11AE1652"/>
    <w:rsid w:val="11B51026"/>
    <w:rsid w:val="11B5785E"/>
    <w:rsid w:val="11B72D6A"/>
    <w:rsid w:val="11B7E4F3"/>
    <w:rsid w:val="11B800F7"/>
    <w:rsid w:val="11B82C17"/>
    <w:rsid w:val="11B8B7FB"/>
    <w:rsid w:val="11BBEE24"/>
    <w:rsid w:val="11BC010E"/>
    <w:rsid w:val="11BE73E4"/>
    <w:rsid w:val="11BF41BB"/>
    <w:rsid w:val="11C41A53"/>
    <w:rsid w:val="11C46427"/>
    <w:rsid w:val="11C5292F"/>
    <w:rsid w:val="11C6E9D5"/>
    <w:rsid w:val="11C82F81"/>
    <w:rsid w:val="11C86D8F"/>
    <w:rsid w:val="11CBA24A"/>
    <w:rsid w:val="11CF8F22"/>
    <w:rsid w:val="11D20B71"/>
    <w:rsid w:val="11D40F42"/>
    <w:rsid w:val="11D41E55"/>
    <w:rsid w:val="11D51309"/>
    <w:rsid w:val="11D82CCE"/>
    <w:rsid w:val="11DB1499"/>
    <w:rsid w:val="11DCFCA8"/>
    <w:rsid w:val="11DF06B1"/>
    <w:rsid w:val="11E33450"/>
    <w:rsid w:val="11E36AB1"/>
    <w:rsid w:val="11E4923E"/>
    <w:rsid w:val="11E70FE2"/>
    <w:rsid w:val="11E72975"/>
    <w:rsid w:val="11E97D70"/>
    <w:rsid w:val="11E9FC5C"/>
    <w:rsid w:val="11EBF6E4"/>
    <w:rsid w:val="11ECEA6A"/>
    <w:rsid w:val="11EDD571"/>
    <w:rsid w:val="11EF6858"/>
    <w:rsid w:val="11EF82B9"/>
    <w:rsid w:val="11EFAF1E"/>
    <w:rsid w:val="11EFEE07"/>
    <w:rsid w:val="11F069E8"/>
    <w:rsid w:val="11F1C397"/>
    <w:rsid w:val="11F37A78"/>
    <w:rsid w:val="11F942D1"/>
    <w:rsid w:val="11F9A0E7"/>
    <w:rsid w:val="11FA8EE0"/>
    <w:rsid w:val="11FBDCA9"/>
    <w:rsid w:val="11FD9A6E"/>
    <w:rsid w:val="11FFDD31"/>
    <w:rsid w:val="11FFF49B"/>
    <w:rsid w:val="1202245B"/>
    <w:rsid w:val="1206B886"/>
    <w:rsid w:val="1207F31E"/>
    <w:rsid w:val="120894A8"/>
    <w:rsid w:val="120B0227"/>
    <w:rsid w:val="120B19C6"/>
    <w:rsid w:val="120B6F04"/>
    <w:rsid w:val="120E0FF2"/>
    <w:rsid w:val="120F76B1"/>
    <w:rsid w:val="1210F59D"/>
    <w:rsid w:val="12138E55"/>
    <w:rsid w:val="1214A27E"/>
    <w:rsid w:val="1215B25D"/>
    <w:rsid w:val="1215DE64"/>
    <w:rsid w:val="121C24EB"/>
    <w:rsid w:val="121C613C"/>
    <w:rsid w:val="121DDCFA"/>
    <w:rsid w:val="12226E93"/>
    <w:rsid w:val="1224364E"/>
    <w:rsid w:val="1226CE11"/>
    <w:rsid w:val="1228334A"/>
    <w:rsid w:val="122C629F"/>
    <w:rsid w:val="122D8F45"/>
    <w:rsid w:val="1230A14D"/>
    <w:rsid w:val="12316BD4"/>
    <w:rsid w:val="1232CF39"/>
    <w:rsid w:val="12345025"/>
    <w:rsid w:val="12383914"/>
    <w:rsid w:val="123A3774"/>
    <w:rsid w:val="123C1357"/>
    <w:rsid w:val="123C77A8"/>
    <w:rsid w:val="123F7EDE"/>
    <w:rsid w:val="12420FD3"/>
    <w:rsid w:val="1243FF9D"/>
    <w:rsid w:val="124A75D5"/>
    <w:rsid w:val="124AF149"/>
    <w:rsid w:val="124C0E55"/>
    <w:rsid w:val="12506BEB"/>
    <w:rsid w:val="1252C802"/>
    <w:rsid w:val="1253A0A7"/>
    <w:rsid w:val="1253F7E7"/>
    <w:rsid w:val="1256997D"/>
    <w:rsid w:val="125E40D3"/>
    <w:rsid w:val="125EAAD0"/>
    <w:rsid w:val="12608507"/>
    <w:rsid w:val="1264818D"/>
    <w:rsid w:val="1267B475"/>
    <w:rsid w:val="126B5005"/>
    <w:rsid w:val="126BFA10"/>
    <w:rsid w:val="126CBB19"/>
    <w:rsid w:val="126FC1DA"/>
    <w:rsid w:val="12740B8D"/>
    <w:rsid w:val="1274C6FE"/>
    <w:rsid w:val="1274D076"/>
    <w:rsid w:val="127816D4"/>
    <w:rsid w:val="127E57E4"/>
    <w:rsid w:val="127E7B13"/>
    <w:rsid w:val="1284F0DB"/>
    <w:rsid w:val="128778C6"/>
    <w:rsid w:val="128C3505"/>
    <w:rsid w:val="128DBAC3"/>
    <w:rsid w:val="128DE02E"/>
    <w:rsid w:val="128EA77D"/>
    <w:rsid w:val="128F8296"/>
    <w:rsid w:val="1291FF86"/>
    <w:rsid w:val="1294F1D2"/>
    <w:rsid w:val="12973B88"/>
    <w:rsid w:val="12979FC3"/>
    <w:rsid w:val="1297CC14"/>
    <w:rsid w:val="129996B2"/>
    <w:rsid w:val="129A214A"/>
    <w:rsid w:val="129C3A57"/>
    <w:rsid w:val="129CEFC1"/>
    <w:rsid w:val="12A187F9"/>
    <w:rsid w:val="12A1F2BB"/>
    <w:rsid w:val="12AAEB77"/>
    <w:rsid w:val="12AFBC7E"/>
    <w:rsid w:val="12B1110C"/>
    <w:rsid w:val="12B19681"/>
    <w:rsid w:val="12B24BD5"/>
    <w:rsid w:val="12B26269"/>
    <w:rsid w:val="12B45422"/>
    <w:rsid w:val="12B76BA0"/>
    <w:rsid w:val="12BD0D34"/>
    <w:rsid w:val="12BDC9D6"/>
    <w:rsid w:val="12C0DD77"/>
    <w:rsid w:val="12C1C541"/>
    <w:rsid w:val="12C20B45"/>
    <w:rsid w:val="12C42D38"/>
    <w:rsid w:val="12C4DA1D"/>
    <w:rsid w:val="12C686FB"/>
    <w:rsid w:val="12C7B756"/>
    <w:rsid w:val="12CBC18B"/>
    <w:rsid w:val="12CE1D94"/>
    <w:rsid w:val="12CF2612"/>
    <w:rsid w:val="12D55DCD"/>
    <w:rsid w:val="12D5B0F2"/>
    <w:rsid w:val="12D5B390"/>
    <w:rsid w:val="12D7321E"/>
    <w:rsid w:val="12D81779"/>
    <w:rsid w:val="12D8EF63"/>
    <w:rsid w:val="12DF186E"/>
    <w:rsid w:val="12E21B31"/>
    <w:rsid w:val="12E3C8F4"/>
    <w:rsid w:val="12E5588A"/>
    <w:rsid w:val="12E76297"/>
    <w:rsid w:val="12E7C87C"/>
    <w:rsid w:val="12EB9562"/>
    <w:rsid w:val="12ED585A"/>
    <w:rsid w:val="12F0DC81"/>
    <w:rsid w:val="12F14423"/>
    <w:rsid w:val="12F25C31"/>
    <w:rsid w:val="12F3770A"/>
    <w:rsid w:val="12F4F878"/>
    <w:rsid w:val="12F68279"/>
    <w:rsid w:val="12F742C4"/>
    <w:rsid w:val="12F80AED"/>
    <w:rsid w:val="1301C949"/>
    <w:rsid w:val="1304195E"/>
    <w:rsid w:val="1306F2CC"/>
    <w:rsid w:val="13072EFC"/>
    <w:rsid w:val="13096DEC"/>
    <w:rsid w:val="130CFAFA"/>
    <w:rsid w:val="131124D5"/>
    <w:rsid w:val="1311E23C"/>
    <w:rsid w:val="1316A340"/>
    <w:rsid w:val="131A00D2"/>
    <w:rsid w:val="131A44B6"/>
    <w:rsid w:val="131AEF2D"/>
    <w:rsid w:val="131CD589"/>
    <w:rsid w:val="131DB4ED"/>
    <w:rsid w:val="1322B053"/>
    <w:rsid w:val="1322BE21"/>
    <w:rsid w:val="13252CD9"/>
    <w:rsid w:val="13280DED"/>
    <w:rsid w:val="132831C0"/>
    <w:rsid w:val="13289548"/>
    <w:rsid w:val="1329E922"/>
    <w:rsid w:val="132C1D33"/>
    <w:rsid w:val="132D8C39"/>
    <w:rsid w:val="133058E6"/>
    <w:rsid w:val="13310F54"/>
    <w:rsid w:val="1332C8A5"/>
    <w:rsid w:val="133712E7"/>
    <w:rsid w:val="1337C34F"/>
    <w:rsid w:val="133ABF7B"/>
    <w:rsid w:val="133BE3D7"/>
    <w:rsid w:val="133D8F94"/>
    <w:rsid w:val="1342ACCC"/>
    <w:rsid w:val="1343640A"/>
    <w:rsid w:val="13439ED5"/>
    <w:rsid w:val="13498CAE"/>
    <w:rsid w:val="1349A6A6"/>
    <w:rsid w:val="134EE55F"/>
    <w:rsid w:val="134FA999"/>
    <w:rsid w:val="13506FC1"/>
    <w:rsid w:val="13531F4C"/>
    <w:rsid w:val="13543565"/>
    <w:rsid w:val="13543A82"/>
    <w:rsid w:val="135B92D0"/>
    <w:rsid w:val="135C920F"/>
    <w:rsid w:val="13692A6C"/>
    <w:rsid w:val="1369B1BF"/>
    <w:rsid w:val="136B2997"/>
    <w:rsid w:val="136CCC6C"/>
    <w:rsid w:val="136DB093"/>
    <w:rsid w:val="13708FCD"/>
    <w:rsid w:val="13729681"/>
    <w:rsid w:val="1374BC1E"/>
    <w:rsid w:val="13753086"/>
    <w:rsid w:val="13773C48"/>
    <w:rsid w:val="1377E49A"/>
    <w:rsid w:val="13797A69"/>
    <w:rsid w:val="137BDE68"/>
    <w:rsid w:val="137BEAD5"/>
    <w:rsid w:val="137E802C"/>
    <w:rsid w:val="13800B56"/>
    <w:rsid w:val="1380EEFB"/>
    <w:rsid w:val="138487EA"/>
    <w:rsid w:val="138629C2"/>
    <w:rsid w:val="1388D384"/>
    <w:rsid w:val="1389548E"/>
    <w:rsid w:val="138CD6CF"/>
    <w:rsid w:val="138E8A11"/>
    <w:rsid w:val="13910A17"/>
    <w:rsid w:val="13926A14"/>
    <w:rsid w:val="139287A3"/>
    <w:rsid w:val="1393E5F6"/>
    <w:rsid w:val="1393E9FC"/>
    <w:rsid w:val="1394F5A5"/>
    <w:rsid w:val="1395DC7B"/>
    <w:rsid w:val="1399499C"/>
    <w:rsid w:val="139B075F"/>
    <w:rsid w:val="139C7973"/>
    <w:rsid w:val="139D6BEE"/>
    <w:rsid w:val="13A4346C"/>
    <w:rsid w:val="13A53132"/>
    <w:rsid w:val="13A78596"/>
    <w:rsid w:val="13AD4EE6"/>
    <w:rsid w:val="13AE1858"/>
    <w:rsid w:val="13B19FD2"/>
    <w:rsid w:val="13B6BA3A"/>
    <w:rsid w:val="13B76349"/>
    <w:rsid w:val="13B829B4"/>
    <w:rsid w:val="13B8A02C"/>
    <w:rsid w:val="13B8E628"/>
    <w:rsid w:val="13BB827B"/>
    <w:rsid w:val="13BD03C3"/>
    <w:rsid w:val="13BED0FF"/>
    <w:rsid w:val="13BED440"/>
    <w:rsid w:val="13BF251A"/>
    <w:rsid w:val="13C20E96"/>
    <w:rsid w:val="13C44EC4"/>
    <w:rsid w:val="13C5CDC8"/>
    <w:rsid w:val="13C83300"/>
    <w:rsid w:val="13C8DA6B"/>
    <w:rsid w:val="13C8EFF4"/>
    <w:rsid w:val="13CB4257"/>
    <w:rsid w:val="13CCFEEA"/>
    <w:rsid w:val="13CE5A7B"/>
    <w:rsid w:val="13D55402"/>
    <w:rsid w:val="13D584B8"/>
    <w:rsid w:val="13D67423"/>
    <w:rsid w:val="13D70723"/>
    <w:rsid w:val="13D707FA"/>
    <w:rsid w:val="13D7AB64"/>
    <w:rsid w:val="13DB0A47"/>
    <w:rsid w:val="13DCB8C1"/>
    <w:rsid w:val="13DD5874"/>
    <w:rsid w:val="13E0AC1A"/>
    <w:rsid w:val="13E52D91"/>
    <w:rsid w:val="13E63526"/>
    <w:rsid w:val="13E6B4C2"/>
    <w:rsid w:val="13EA2683"/>
    <w:rsid w:val="13ECDDB8"/>
    <w:rsid w:val="13F1C355"/>
    <w:rsid w:val="13F1DBBC"/>
    <w:rsid w:val="13F2DE84"/>
    <w:rsid w:val="13F31CC4"/>
    <w:rsid w:val="13F5FCC5"/>
    <w:rsid w:val="13F6E84B"/>
    <w:rsid w:val="13FD53B0"/>
    <w:rsid w:val="13FDA0DD"/>
    <w:rsid w:val="1406F677"/>
    <w:rsid w:val="1407AA97"/>
    <w:rsid w:val="140EE01F"/>
    <w:rsid w:val="140F1378"/>
    <w:rsid w:val="14121785"/>
    <w:rsid w:val="1413E84D"/>
    <w:rsid w:val="1415E218"/>
    <w:rsid w:val="1416AC6F"/>
    <w:rsid w:val="1419D466"/>
    <w:rsid w:val="141B92C8"/>
    <w:rsid w:val="141C3EDC"/>
    <w:rsid w:val="142045B9"/>
    <w:rsid w:val="1421CD2C"/>
    <w:rsid w:val="14227D72"/>
    <w:rsid w:val="142289BE"/>
    <w:rsid w:val="1422A493"/>
    <w:rsid w:val="142386A6"/>
    <w:rsid w:val="14241A1A"/>
    <w:rsid w:val="14245FB8"/>
    <w:rsid w:val="14249BD7"/>
    <w:rsid w:val="1425F67A"/>
    <w:rsid w:val="142C5A0A"/>
    <w:rsid w:val="1432A45C"/>
    <w:rsid w:val="1433BF27"/>
    <w:rsid w:val="14360B81"/>
    <w:rsid w:val="1436468C"/>
    <w:rsid w:val="14367084"/>
    <w:rsid w:val="143769DA"/>
    <w:rsid w:val="143AB6E2"/>
    <w:rsid w:val="143BB18C"/>
    <w:rsid w:val="143C1E9E"/>
    <w:rsid w:val="143D8F2F"/>
    <w:rsid w:val="143DD0C5"/>
    <w:rsid w:val="1440AC75"/>
    <w:rsid w:val="1442D5F2"/>
    <w:rsid w:val="144354B8"/>
    <w:rsid w:val="14436C66"/>
    <w:rsid w:val="14443C14"/>
    <w:rsid w:val="14451B17"/>
    <w:rsid w:val="144787BB"/>
    <w:rsid w:val="14481B20"/>
    <w:rsid w:val="14482862"/>
    <w:rsid w:val="144B43E3"/>
    <w:rsid w:val="144D5669"/>
    <w:rsid w:val="144F4680"/>
    <w:rsid w:val="144FDAD4"/>
    <w:rsid w:val="14522111"/>
    <w:rsid w:val="1452C5AD"/>
    <w:rsid w:val="1453AC3B"/>
    <w:rsid w:val="145456AA"/>
    <w:rsid w:val="14548ACF"/>
    <w:rsid w:val="145E8FEC"/>
    <w:rsid w:val="14629A4C"/>
    <w:rsid w:val="14645E4F"/>
    <w:rsid w:val="1464A9FF"/>
    <w:rsid w:val="1469567D"/>
    <w:rsid w:val="146AE69E"/>
    <w:rsid w:val="146E0300"/>
    <w:rsid w:val="146FE0F5"/>
    <w:rsid w:val="14701E8B"/>
    <w:rsid w:val="14719A98"/>
    <w:rsid w:val="14742753"/>
    <w:rsid w:val="1474AAF8"/>
    <w:rsid w:val="1477875B"/>
    <w:rsid w:val="1477ACF6"/>
    <w:rsid w:val="14782DF4"/>
    <w:rsid w:val="1478F553"/>
    <w:rsid w:val="1479CA57"/>
    <w:rsid w:val="147A93C9"/>
    <w:rsid w:val="147D0A5F"/>
    <w:rsid w:val="14809392"/>
    <w:rsid w:val="14833973"/>
    <w:rsid w:val="14865452"/>
    <w:rsid w:val="1488C03D"/>
    <w:rsid w:val="14892689"/>
    <w:rsid w:val="148A8AD8"/>
    <w:rsid w:val="148ADDA1"/>
    <w:rsid w:val="148B15C6"/>
    <w:rsid w:val="148D4BC2"/>
    <w:rsid w:val="148E4B57"/>
    <w:rsid w:val="148E8675"/>
    <w:rsid w:val="148FA263"/>
    <w:rsid w:val="1491CCE8"/>
    <w:rsid w:val="149209FB"/>
    <w:rsid w:val="14928667"/>
    <w:rsid w:val="1494D926"/>
    <w:rsid w:val="1495DEE4"/>
    <w:rsid w:val="1495E61C"/>
    <w:rsid w:val="149811B9"/>
    <w:rsid w:val="149B4195"/>
    <w:rsid w:val="149D2289"/>
    <w:rsid w:val="149D2BD5"/>
    <w:rsid w:val="149E830E"/>
    <w:rsid w:val="149F9D59"/>
    <w:rsid w:val="14A0BBC2"/>
    <w:rsid w:val="14A4B3FA"/>
    <w:rsid w:val="14A54E97"/>
    <w:rsid w:val="14A7CE82"/>
    <w:rsid w:val="14A7D82D"/>
    <w:rsid w:val="14A7E4C8"/>
    <w:rsid w:val="14A8137C"/>
    <w:rsid w:val="14ABE841"/>
    <w:rsid w:val="14AD0FDB"/>
    <w:rsid w:val="14ADF362"/>
    <w:rsid w:val="14B3F96F"/>
    <w:rsid w:val="14B84F8D"/>
    <w:rsid w:val="14B9E3A6"/>
    <w:rsid w:val="14BA8441"/>
    <w:rsid w:val="14BBFF6B"/>
    <w:rsid w:val="14BC6B0E"/>
    <w:rsid w:val="14C1BA05"/>
    <w:rsid w:val="14C28B26"/>
    <w:rsid w:val="14C3430F"/>
    <w:rsid w:val="14C78457"/>
    <w:rsid w:val="14D0C9AC"/>
    <w:rsid w:val="14D11734"/>
    <w:rsid w:val="14D119A8"/>
    <w:rsid w:val="14D50709"/>
    <w:rsid w:val="14D56492"/>
    <w:rsid w:val="14D80978"/>
    <w:rsid w:val="14DAA701"/>
    <w:rsid w:val="14DD513A"/>
    <w:rsid w:val="14E240B0"/>
    <w:rsid w:val="14E3C459"/>
    <w:rsid w:val="14E44C76"/>
    <w:rsid w:val="14E61328"/>
    <w:rsid w:val="14E70A9E"/>
    <w:rsid w:val="14E7AAEF"/>
    <w:rsid w:val="14E82706"/>
    <w:rsid w:val="14E98257"/>
    <w:rsid w:val="14EA443E"/>
    <w:rsid w:val="14EB3F33"/>
    <w:rsid w:val="14ED46FA"/>
    <w:rsid w:val="14ED6392"/>
    <w:rsid w:val="14F24002"/>
    <w:rsid w:val="14F33758"/>
    <w:rsid w:val="14F7B174"/>
    <w:rsid w:val="14F86DC6"/>
    <w:rsid w:val="14FED454"/>
    <w:rsid w:val="14FEE911"/>
    <w:rsid w:val="150307F8"/>
    <w:rsid w:val="150AC2AD"/>
    <w:rsid w:val="150D5FA2"/>
    <w:rsid w:val="150E187C"/>
    <w:rsid w:val="1511EBB8"/>
    <w:rsid w:val="1515F854"/>
    <w:rsid w:val="151C43DB"/>
    <w:rsid w:val="151FDE12"/>
    <w:rsid w:val="1521CADC"/>
    <w:rsid w:val="1522F0B6"/>
    <w:rsid w:val="15261E89"/>
    <w:rsid w:val="1526CACE"/>
    <w:rsid w:val="152A2525"/>
    <w:rsid w:val="152C5EEF"/>
    <w:rsid w:val="1530AD0F"/>
    <w:rsid w:val="1534609D"/>
    <w:rsid w:val="1536D790"/>
    <w:rsid w:val="15375E59"/>
    <w:rsid w:val="153F8489"/>
    <w:rsid w:val="153F951E"/>
    <w:rsid w:val="15434A88"/>
    <w:rsid w:val="154FBED5"/>
    <w:rsid w:val="1552FDA0"/>
    <w:rsid w:val="155443DD"/>
    <w:rsid w:val="15588DD7"/>
    <w:rsid w:val="155C4427"/>
    <w:rsid w:val="155C9E9E"/>
    <w:rsid w:val="155E4264"/>
    <w:rsid w:val="155EDF67"/>
    <w:rsid w:val="156544B1"/>
    <w:rsid w:val="1566EDF4"/>
    <w:rsid w:val="1567A423"/>
    <w:rsid w:val="156D70B1"/>
    <w:rsid w:val="156ED3B1"/>
    <w:rsid w:val="1570FC86"/>
    <w:rsid w:val="15736D74"/>
    <w:rsid w:val="157430A7"/>
    <w:rsid w:val="15778FE8"/>
    <w:rsid w:val="157EE3AF"/>
    <w:rsid w:val="157F7756"/>
    <w:rsid w:val="15845576"/>
    <w:rsid w:val="158541E5"/>
    <w:rsid w:val="158805F3"/>
    <w:rsid w:val="15891299"/>
    <w:rsid w:val="158B52D8"/>
    <w:rsid w:val="158B6274"/>
    <w:rsid w:val="158BFE76"/>
    <w:rsid w:val="1591724F"/>
    <w:rsid w:val="159194FD"/>
    <w:rsid w:val="15922499"/>
    <w:rsid w:val="15965E41"/>
    <w:rsid w:val="1596D08F"/>
    <w:rsid w:val="15980D95"/>
    <w:rsid w:val="1599128F"/>
    <w:rsid w:val="159975D5"/>
    <w:rsid w:val="159D29B6"/>
    <w:rsid w:val="159DB4A8"/>
    <w:rsid w:val="15A19451"/>
    <w:rsid w:val="15A54487"/>
    <w:rsid w:val="15A6B2CC"/>
    <w:rsid w:val="15A6E608"/>
    <w:rsid w:val="15A6F262"/>
    <w:rsid w:val="15A74A7A"/>
    <w:rsid w:val="15AABE98"/>
    <w:rsid w:val="15AD3173"/>
    <w:rsid w:val="15AF29EB"/>
    <w:rsid w:val="15B0C063"/>
    <w:rsid w:val="15B33DE4"/>
    <w:rsid w:val="15B44AB7"/>
    <w:rsid w:val="15B73CF5"/>
    <w:rsid w:val="15B7D3B6"/>
    <w:rsid w:val="15B88094"/>
    <w:rsid w:val="15BDB858"/>
    <w:rsid w:val="15C3AD0F"/>
    <w:rsid w:val="15C530E1"/>
    <w:rsid w:val="15C578A5"/>
    <w:rsid w:val="15CCBE62"/>
    <w:rsid w:val="15CFD4B8"/>
    <w:rsid w:val="15D00BB8"/>
    <w:rsid w:val="15D750CD"/>
    <w:rsid w:val="15DA752A"/>
    <w:rsid w:val="15E040BB"/>
    <w:rsid w:val="15E07710"/>
    <w:rsid w:val="15E0BB3D"/>
    <w:rsid w:val="15E19A0B"/>
    <w:rsid w:val="15E3C674"/>
    <w:rsid w:val="15E727AF"/>
    <w:rsid w:val="15E8C79C"/>
    <w:rsid w:val="15E93743"/>
    <w:rsid w:val="15EC8527"/>
    <w:rsid w:val="15ED21FF"/>
    <w:rsid w:val="15F00CDF"/>
    <w:rsid w:val="15F094F5"/>
    <w:rsid w:val="15F1523B"/>
    <w:rsid w:val="15F217EA"/>
    <w:rsid w:val="15F2D6E5"/>
    <w:rsid w:val="15F54F95"/>
    <w:rsid w:val="15FA3C91"/>
    <w:rsid w:val="15FE84D8"/>
    <w:rsid w:val="15FEC831"/>
    <w:rsid w:val="1604979A"/>
    <w:rsid w:val="1604FE5A"/>
    <w:rsid w:val="16096D85"/>
    <w:rsid w:val="160F1DD7"/>
    <w:rsid w:val="161436A4"/>
    <w:rsid w:val="1615E180"/>
    <w:rsid w:val="1617E366"/>
    <w:rsid w:val="161E9FE2"/>
    <w:rsid w:val="161F03A4"/>
    <w:rsid w:val="161FBD1C"/>
    <w:rsid w:val="16203F66"/>
    <w:rsid w:val="16228AB5"/>
    <w:rsid w:val="1628E405"/>
    <w:rsid w:val="162C5334"/>
    <w:rsid w:val="162D6A7D"/>
    <w:rsid w:val="1630B64E"/>
    <w:rsid w:val="163311CA"/>
    <w:rsid w:val="16350270"/>
    <w:rsid w:val="16375792"/>
    <w:rsid w:val="16382557"/>
    <w:rsid w:val="1638B9F0"/>
    <w:rsid w:val="1639739C"/>
    <w:rsid w:val="163BB312"/>
    <w:rsid w:val="163CEC32"/>
    <w:rsid w:val="1642840F"/>
    <w:rsid w:val="1645EB6F"/>
    <w:rsid w:val="1645EE9F"/>
    <w:rsid w:val="16476C18"/>
    <w:rsid w:val="16480339"/>
    <w:rsid w:val="164B7F8E"/>
    <w:rsid w:val="164BD380"/>
    <w:rsid w:val="164D6B65"/>
    <w:rsid w:val="164FCAEE"/>
    <w:rsid w:val="164FED3A"/>
    <w:rsid w:val="164FFB37"/>
    <w:rsid w:val="165688AF"/>
    <w:rsid w:val="1656E6B7"/>
    <w:rsid w:val="16585EDA"/>
    <w:rsid w:val="1659F7DE"/>
    <w:rsid w:val="165B334A"/>
    <w:rsid w:val="1661B94E"/>
    <w:rsid w:val="1662EE9D"/>
    <w:rsid w:val="16640C68"/>
    <w:rsid w:val="1665945A"/>
    <w:rsid w:val="16667496"/>
    <w:rsid w:val="16685D86"/>
    <w:rsid w:val="1668702E"/>
    <w:rsid w:val="166991CC"/>
    <w:rsid w:val="166D4AD9"/>
    <w:rsid w:val="166FA6EF"/>
    <w:rsid w:val="1672B16A"/>
    <w:rsid w:val="167490EE"/>
    <w:rsid w:val="1676E299"/>
    <w:rsid w:val="16795D62"/>
    <w:rsid w:val="167B7DFC"/>
    <w:rsid w:val="167BF6EC"/>
    <w:rsid w:val="167DA714"/>
    <w:rsid w:val="167F3123"/>
    <w:rsid w:val="1680445F"/>
    <w:rsid w:val="1683205E"/>
    <w:rsid w:val="16879B19"/>
    <w:rsid w:val="1687EA1B"/>
    <w:rsid w:val="168811DF"/>
    <w:rsid w:val="168AE56A"/>
    <w:rsid w:val="168B91D3"/>
    <w:rsid w:val="168C141D"/>
    <w:rsid w:val="168E034E"/>
    <w:rsid w:val="1690D202"/>
    <w:rsid w:val="1690D7B4"/>
    <w:rsid w:val="1693E092"/>
    <w:rsid w:val="16956EAB"/>
    <w:rsid w:val="16960EA0"/>
    <w:rsid w:val="16972573"/>
    <w:rsid w:val="1697E0BB"/>
    <w:rsid w:val="169C0BBA"/>
    <w:rsid w:val="169C5078"/>
    <w:rsid w:val="169D4766"/>
    <w:rsid w:val="169D98E2"/>
    <w:rsid w:val="169F1318"/>
    <w:rsid w:val="16A5E167"/>
    <w:rsid w:val="16A6B315"/>
    <w:rsid w:val="16AA9E7B"/>
    <w:rsid w:val="16ABA8BE"/>
    <w:rsid w:val="16ACF596"/>
    <w:rsid w:val="16AF79F4"/>
    <w:rsid w:val="16B0729C"/>
    <w:rsid w:val="16B14B6B"/>
    <w:rsid w:val="16B2FCC4"/>
    <w:rsid w:val="16B3522E"/>
    <w:rsid w:val="16B3E0BC"/>
    <w:rsid w:val="16B69271"/>
    <w:rsid w:val="16B92856"/>
    <w:rsid w:val="16BBDD0D"/>
    <w:rsid w:val="16BC8AC8"/>
    <w:rsid w:val="16C5ACBC"/>
    <w:rsid w:val="16C61279"/>
    <w:rsid w:val="16CB9C5A"/>
    <w:rsid w:val="16CCC07A"/>
    <w:rsid w:val="16CD72D6"/>
    <w:rsid w:val="16CE4A2F"/>
    <w:rsid w:val="16D044CB"/>
    <w:rsid w:val="16D2C742"/>
    <w:rsid w:val="16D33B87"/>
    <w:rsid w:val="16D3935E"/>
    <w:rsid w:val="16D54CBB"/>
    <w:rsid w:val="16D622BC"/>
    <w:rsid w:val="16D6D9AC"/>
    <w:rsid w:val="16D9019E"/>
    <w:rsid w:val="16D90BFD"/>
    <w:rsid w:val="16DA85BB"/>
    <w:rsid w:val="16DC2B07"/>
    <w:rsid w:val="16DD3EEA"/>
    <w:rsid w:val="16DE9BFC"/>
    <w:rsid w:val="16E18FE4"/>
    <w:rsid w:val="16E2D5CD"/>
    <w:rsid w:val="16E31F21"/>
    <w:rsid w:val="16E45759"/>
    <w:rsid w:val="16E5013D"/>
    <w:rsid w:val="16E840F5"/>
    <w:rsid w:val="16E8B6EF"/>
    <w:rsid w:val="16E8E2C5"/>
    <w:rsid w:val="16ECADE9"/>
    <w:rsid w:val="16F0A6C1"/>
    <w:rsid w:val="16F28FB3"/>
    <w:rsid w:val="16F2FC3F"/>
    <w:rsid w:val="16F4788F"/>
    <w:rsid w:val="16F89B72"/>
    <w:rsid w:val="17007C5E"/>
    <w:rsid w:val="17010561"/>
    <w:rsid w:val="1706EEC5"/>
    <w:rsid w:val="17096EDE"/>
    <w:rsid w:val="170B463C"/>
    <w:rsid w:val="170BDE1C"/>
    <w:rsid w:val="170C5BD6"/>
    <w:rsid w:val="170CD651"/>
    <w:rsid w:val="170DE488"/>
    <w:rsid w:val="170FA46B"/>
    <w:rsid w:val="17112676"/>
    <w:rsid w:val="17130EDF"/>
    <w:rsid w:val="17145D42"/>
    <w:rsid w:val="17151123"/>
    <w:rsid w:val="171A8962"/>
    <w:rsid w:val="171AA8D3"/>
    <w:rsid w:val="171D9823"/>
    <w:rsid w:val="171DD4D1"/>
    <w:rsid w:val="171DED89"/>
    <w:rsid w:val="171E82C9"/>
    <w:rsid w:val="171F29B8"/>
    <w:rsid w:val="17215C6C"/>
    <w:rsid w:val="17242F21"/>
    <w:rsid w:val="17264261"/>
    <w:rsid w:val="1727116C"/>
    <w:rsid w:val="1728F75A"/>
    <w:rsid w:val="1729733F"/>
    <w:rsid w:val="17308FEA"/>
    <w:rsid w:val="17328308"/>
    <w:rsid w:val="173756FD"/>
    <w:rsid w:val="1739C5E9"/>
    <w:rsid w:val="173A1EC3"/>
    <w:rsid w:val="173A76F0"/>
    <w:rsid w:val="173B26B3"/>
    <w:rsid w:val="173B3DF9"/>
    <w:rsid w:val="173E6888"/>
    <w:rsid w:val="1743029D"/>
    <w:rsid w:val="1745566C"/>
    <w:rsid w:val="1747F85A"/>
    <w:rsid w:val="174DD5FF"/>
    <w:rsid w:val="174DFEB9"/>
    <w:rsid w:val="174F6695"/>
    <w:rsid w:val="1750581C"/>
    <w:rsid w:val="1751E3EF"/>
    <w:rsid w:val="1752F2C6"/>
    <w:rsid w:val="1753516C"/>
    <w:rsid w:val="1757F708"/>
    <w:rsid w:val="175883F1"/>
    <w:rsid w:val="175A1B76"/>
    <w:rsid w:val="175B0431"/>
    <w:rsid w:val="175B838A"/>
    <w:rsid w:val="17601CC3"/>
    <w:rsid w:val="176188C0"/>
    <w:rsid w:val="1763F16D"/>
    <w:rsid w:val="1765E4BB"/>
    <w:rsid w:val="17671504"/>
    <w:rsid w:val="17684A56"/>
    <w:rsid w:val="176F11AE"/>
    <w:rsid w:val="1776B260"/>
    <w:rsid w:val="1776FEAC"/>
    <w:rsid w:val="177706EA"/>
    <w:rsid w:val="17798F69"/>
    <w:rsid w:val="1781A8BF"/>
    <w:rsid w:val="1784C268"/>
    <w:rsid w:val="1786F260"/>
    <w:rsid w:val="1787E866"/>
    <w:rsid w:val="1787FED4"/>
    <w:rsid w:val="1788B495"/>
    <w:rsid w:val="178AB1FA"/>
    <w:rsid w:val="178B6788"/>
    <w:rsid w:val="178ECB7F"/>
    <w:rsid w:val="17952965"/>
    <w:rsid w:val="1796259D"/>
    <w:rsid w:val="179B9F29"/>
    <w:rsid w:val="179C7AAC"/>
    <w:rsid w:val="179D2463"/>
    <w:rsid w:val="179ED88C"/>
    <w:rsid w:val="17A2AC45"/>
    <w:rsid w:val="17A2B30F"/>
    <w:rsid w:val="17A4CC67"/>
    <w:rsid w:val="17A61D91"/>
    <w:rsid w:val="17A91E47"/>
    <w:rsid w:val="17A92518"/>
    <w:rsid w:val="17AB61D3"/>
    <w:rsid w:val="17ABBFE1"/>
    <w:rsid w:val="17AE11C6"/>
    <w:rsid w:val="17AFCEB6"/>
    <w:rsid w:val="17B134A2"/>
    <w:rsid w:val="17B426FA"/>
    <w:rsid w:val="17B4E8DC"/>
    <w:rsid w:val="17B71C55"/>
    <w:rsid w:val="17B7774B"/>
    <w:rsid w:val="17BC126E"/>
    <w:rsid w:val="17BD6456"/>
    <w:rsid w:val="17BE5B16"/>
    <w:rsid w:val="17C02BDD"/>
    <w:rsid w:val="17C2CF16"/>
    <w:rsid w:val="17C570A3"/>
    <w:rsid w:val="17C6369F"/>
    <w:rsid w:val="17C789A7"/>
    <w:rsid w:val="17C791AF"/>
    <w:rsid w:val="17C91E22"/>
    <w:rsid w:val="17CDE072"/>
    <w:rsid w:val="17CF6C3A"/>
    <w:rsid w:val="17D4797C"/>
    <w:rsid w:val="17D64156"/>
    <w:rsid w:val="17D6A8E3"/>
    <w:rsid w:val="17D8D287"/>
    <w:rsid w:val="17DBA404"/>
    <w:rsid w:val="17DBC68C"/>
    <w:rsid w:val="17DEE01D"/>
    <w:rsid w:val="17E0A4DD"/>
    <w:rsid w:val="17E1A7F9"/>
    <w:rsid w:val="17E2CF46"/>
    <w:rsid w:val="17E411A0"/>
    <w:rsid w:val="17EE5CC2"/>
    <w:rsid w:val="17EF6E60"/>
    <w:rsid w:val="17EF8ABF"/>
    <w:rsid w:val="17F2EB9D"/>
    <w:rsid w:val="17F850D8"/>
    <w:rsid w:val="17FA4D95"/>
    <w:rsid w:val="17FCCB42"/>
    <w:rsid w:val="17FF91FF"/>
    <w:rsid w:val="18001AA5"/>
    <w:rsid w:val="1800D32F"/>
    <w:rsid w:val="1802153D"/>
    <w:rsid w:val="1802F212"/>
    <w:rsid w:val="1803900D"/>
    <w:rsid w:val="1807A18C"/>
    <w:rsid w:val="1810072A"/>
    <w:rsid w:val="18121B33"/>
    <w:rsid w:val="18146C72"/>
    <w:rsid w:val="181694F2"/>
    <w:rsid w:val="1818BB1D"/>
    <w:rsid w:val="1818D2F0"/>
    <w:rsid w:val="1819C3BF"/>
    <w:rsid w:val="181E4D2F"/>
    <w:rsid w:val="181E6C97"/>
    <w:rsid w:val="181FC443"/>
    <w:rsid w:val="18201CB8"/>
    <w:rsid w:val="18234353"/>
    <w:rsid w:val="182453EF"/>
    <w:rsid w:val="18280DBD"/>
    <w:rsid w:val="182C67E9"/>
    <w:rsid w:val="182FED9A"/>
    <w:rsid w:val="183044EF"/>
    <w:rsid w:val="18314C29"/>
    <w:rsid w:val="1833FB87"/>
    <w:rsid w:val="1834865D"/>
    <w:rsid w:val="18375EB4"/>
    <w:rsid w:val="183B193D"/>
    <w:rsid w:val="183C5265"/>
    <w:rsid w:val="183C9F7F"/>
    <w:rsid w:val="183D5142"/>
    <w:rsid w:val="183E4947"/>
    <w:rsid w:val="183E86D7"/>
    <w:rsid w:val="1841B21A"/>
    <w:rsid w:val="1842D26C"/>
    <w:rsid w:val="184774A7"/>
    <w:rsid w:val="1849D550"/>
    <w:rsid w:val="184B0A91"/>
    <w:rsid w:val="184D8BEB"/>
    <w:rsid w:val="184F687E"/>
    <w:rsid w:val="184F7AF9"/>
    <w:rsid w:val="18524CB7"/>
    <w:rsid w:val="1852BD7E"/>
    <w:rsid w:val="1853962F"/>
    <w:rsid w:val="18548E4C"/>
    <w:rsid w:val="18575353"/>
    <w:rsid w:val="18586B62"/>
    <w:rsid w:val="18586B89"/>
    <w:rsid w:val="1858AC34"/>
    <w:rsid w:val="1859F6C0"/>
    <w:rsid w:val="186181D8"/>
    <w:rsid w:val="1861F628"/>
    <w:rsid w:val="18693AC2"/>
    <w:rsid w:val="186DA61C"/>
    <w:rsid w:val="186E0729"/>
    <w:rsid w:val="186E34A5"/>
    <w:rsid w:val="186F3ADE"/>
    <w:rsid w:val="1870F488"/>
    <w:rsid w:val="1872E20A"/>
    <w:rsid w:val="1878D391"/>
    <w:rsid w:val="187B202E"/>
    <w:rsid w:val="187BAAB7"/>
    <w:rsid w:val="187D3C82"/>
    <w:rsid w:val="18807BED"/>
    <w:rsid w:val="18817CD6"/>
    <w:rsid w:val="1881E91D"/>
    <w:rsid w:val="188943C7"/>
    <w:rsid w:val="188AB5A7"/>
    <w:rsid w:val="188B6956"/>
    <w:rsid w:val="188C6A56"/>
    <w:rsid w:val="188C6BB6"/>
    <w:rsid w:val="188EB893"/>
    <w:rsid w:val="188FC0C8"/>
    <w:rsid w:val="1891AEFA"/>
    <w:rsid w:val="18959EE2"/>
    <w:rsid w:val="1895E93D"/>
    <w:rsid w:val="1895EB27"/>
    <w:rsid w:val="1895FA57"/>
    <w:rsid w:val="1896AEC5"/>
    <w:rsid w:val="18991D4E"/>
    <w:rsid w:val="189C5007"/>
    <w:rsid w:val="189E8B4B"/>
    <w:rsid w:val="189FE3ED"/>
    <w:rsid w:val="18A75532"/>
    <w:rsid w:val="18AB05C0"/>
    <w:rsid w:val="18ACC314"/>
    <w:rsid w:val="18AD599C"/>
    <w:rsid w:val="18AEF51C"/>
    <w:rsid w:val="18B0D3CD"/>
    <w:rsid w:val="18B19185"/>
    <w:rsid w:val="18B3FE1A"/>
    <w:rsid w:val="18B593CB"/>
    <w:rsid w:val="18B88869"/>
    <w:rsid w:val="18BDE555"/>
    <w:rsid w:val="18BDEE44"/>
    <w:rsid w:val="18C1AD0D"/>
    <w:rsid w:val="18C32432"/>
    <w:rsid w:val="18C3413C"/>
    <w:rsid w:val="18C47DDD"/>
    <w:rsid w:val="18C52E59"/>
    <w:rsid w:val="18C6C833"/>
    <w:rsid w:val="18CC0FB4"/>
    <w:rsid w:val="18CEDF8A"/>
    <w:rsid w:val="18D051AD"/>
    <w:rsid w:val="18D0E0A1"/>
    <w:rsid w:val="18D1FCFF"/>
    <w:rsid w:val="18D2FDD8"/>
    <w:rsid w:val="18DAC10F"/>
    <w:rsid w:val="18DC0F01"/>
    <w:rsid w:val="18DE91E8"/>
    <w:rsid w:val="18DF0DF6"/>
    <w:rsid w:val="18DFB303"/>
    <w:rsid w:val="18E12F2F"/>
    <w:rsid w:val="18E297A1"/>
    <w:rsid w:val="18E55928"/>
    <w:rsid w:val="18E603BC"/>
    <w:rsid w:val="18E8193D"/>
    <w:rsid w:val="18EAF8AD"/>
    <w:rsid w:val="18F089B6"/>
    <w:rsid w:val="18F10134"/>
    <w:rsid w:val="18F40B0A"/>
    <w:rsid w:val="18F596ED"/>
    <w:rsid w:val="18F87616"/>
    <w:rsid w:val="18FB9873"/>
    <w:rsid w:val="18FC08ED"/>
    <w:rsid w:val="18FCA7DD"/>
    <w:rsid w:val="18FF3D9B"/>
    <w:rsid w:val="190255C9"/>
    <w:rsid w:val="190D3DFC"/>
    <w:rsid w:val="190E334C"/>
    <w:rsid w:val="1916BE25"/>
    <w:rsid w:val="1916DB9F"/>
    <w:rsid w:val="19171805"/>
    <w:rsid w:val="19177CC0"/>
    <w:rsid w:val="1917E115"/>
    <w:rsid w:val="191D4F70"/>
    <w:rsid w:val="191EFD16"/>
    <w:rsid w:val="191FCD72"/>
    <w:rsid w:val="1921C801"/>
    <w:rsid w:val="1922475F"/>
    <w:rsid w:val="1925178F"/>
    <w:rsid w:val="19254F90"/>
    <w:rsid w:val="19264435"/>
    <w:rsid w:val="19271395"/>
    <w:rsid w:val="1927C1ED"/>
    <w:rsid w:val="192A1925"/>
    <w:rsid w:val="192B2A13"/>
    <w:rsid w:val="192C25BE"/>
    <w:rsid w:val="192C5914"/>
    <w:rsid w:val="192DEE83"/>
    <w:rsid w:val="192DF2DE"/>
    <w:rsid w:val="192E1008"/>
    <w:rsid w:val="192F61DD"/>
    <w:rsid w:val="1933E689"/>
    <w:rsid w:val="19346697"/>
    <w:rsid w:val="1936FEA0"/>
    <w:rsid w:val="1939FB9C"/>
    <w:rsid w:val="193BA413"/>
    <w:rsid w:val="193D8D2F"/>
    <w:rsid w:val="1940A400"/>
    <w:rsid w:val="1941345F"/>
    <w:rsid w:val="19420F0E"/>
    <w:rsid w:val="19429A8E"/>
    <w:rsid w:val="1942DAEE"/>
    <w:rsid w:val="1945C7D4"/>
    <w:rsid w:val="1946FC0D"/>
    <w:rsid w:val="1948631A"/>
    <w:rsid w:val="194894D3"/>
    <w:rsid w:val="194AD40C"/>
    <w:rsid w:val="195459C2"/>
    <w:rsid w:val="195545DD"/>
    <w:rsid w:val="195DCA2F"/>
    <w:rsid w:val="195DE550"/>
    <w:rsid w:val="195E09CF"/>
    <w:rsid w:val="19616020"/>
    <w:rsid w:val="1965103F"/>
    <w:rsid w:val="196C4203"/>
    <w:rsid w:val="196C9DC2"/>
    <w:rsid w:val="196DBF85"/>
    <w:rsid w:val="19711156"/>
    <w:rsid w:val="1979F15F"/>
    <w:rsid w:val="197AD0F4"/>
    <w:rsid w:val="197B147B"/>
    <w:rsid w:val="197EB036"/>
    <w:rsid w:val="19848E15"/>
    <w:rsid w:val="19864952"/>
    <w:rsid w:val="1988AFF6"/>
    <w:rsid w:val="198B80F7"/>
    <w:rsid w:val="198D747E"/>
    <w:rsid w:val="198F62EF"/>
    <w:rsid w:val="199042B5"/>
    <w:rsid w:val="19906D5B"/>
    <w:rsid w:val="1993BAA0"/>
    <w:rsid w:val="1994E2D9"/>
    <w:rsid w:val="1996088A"/>
    <w:rsid w:val="199710DF"/>
    <w:rsid w:val="19997D31"/>
    <w:rsid w:val="199A3E65"/>
    <w:rsid w:val="199AFE7A"/>
    <w:rsid w:val="199EBB05"/>
    <w:rsid w:val="199ECF2E"/>
    <w:rsid w:val="199ED698"/>
    <w:rsid w:val="19A0478E"/>
    <w:rsid w:val="19A09DD0"/>
    <w:rsid w:val="19A13BC3"/>
    <w:rsid w:val="19A20C87"/>
    <w:rsid w:val="19A3B1D0"/>
    <w:rsid w:val="19A89DDF"/>
    <w:rsid w:val="19A912C2"/>
    <w:rsid w:val="19A93A5C"/>
    <w:rsid w:val="19A9711C"/>
    <w:rsid w:val="19AC5937"/>
    <w:rsid w:val="19AC6840"/>
    <w:rsid w:val="19AF1B68"/>
    <w:rsid w:val="19B72124"/>
    <w:rsid w:val="19B9CF50"/>
    <w:rsid w:val="19BCA942"/>
    <w:rsid w:val="19BFC971"/>
    <w:rsid w:val="19C10BD0"/>
    <w:rsid w:val="19C214D4"/>
    <w:rsid w:val="19C2996E"/>
    <w:rsid w:val="19C6C906"/>
    <w:rsid w:val="19C71135"/>
    <w:rsid w:val="19C91BE2"/>
    <w:rsid w:val="19CA5F08"/>
    <w:rsid w:val="19CCE38D"/>
    <w:rsid w:val="19D28DCE"/>
    <w:rsid w:val="19D4B53E"/>
    <w:rsid w:val="19DE12D5"/>
    <w:rsid w:val="19DEDA84"/>
    <w:rsid w:val="19E1D1A0"/>
    <w:rsid w:val="19E2A163"/>
    <w:rsid w:val="19E39B40"/>
    <w:rsid w:val="19E72856"/>
    <w:rsid w:val="19E9ED29"/>
    <w:rsid w:val="19EA843C"/>
    <w:rsid w:val="19EA86E5"/>
    <w:rsid w:val="19ECF565"/>
    <w:rsid w:val="19F3144D"/>
    <w:rsid w:val="19F747D7"/>
    <w:rsid w:val="19FB0A75"/>
    <w:rsid w:val="19FEC5BF"/>
    <w:rsid w:val="1A008883"/>
    <w:rsid w:val="1A01F782"/>
    <w:rsid w:val="1A02611E"/>
    <w:rsid w:val="1A0454B6"/>
    <w:rsid w:val="1A05AB69"/>
    <w:rsid w:val="1A079FDE"/>
    <w:rsid w:val="1A09E410"/>
    <w:rsid w:val="1A0E0A4D"/>
    <w:rsid w:val="1A12D285"/>
    <w:rsid w:val="1A13A710"/>
    <w:rsid w:val="1A1550D5"/>
    <w:rsid w:val="1A1740B5"/>
    <w:rsid w:val="1A199F88"/>
    <w:rsid w:val="1A1B2358"/>
    <w:rsid w:val="1A1C3ADF"/>
    <w:rsid w:val="1A1F95FE"/>
    <w:rsid w:val="1A221770"/>
    <w:rsid w:val="1A240A81"/>
    <w:rsid w:val="1A24DDD3"/>
    <w:rsid w:val="1A29D8E9"/>
    <w:rsid w:val="1A2C6823"/>
    <w:rsid w:val="1A2DAA89"/>
    <w:rsid w:val="1A2E81AF"/>
    <w:rsid w:val="1A351865"/>
    <w:rsid w:val="1A390254"/>
    <w:rsid w:val="1A3CC17B"/>
    <w:rsid w:val="1A3F5D51"/>
    <w:rsid w:val="1A40F282"/>
    <w:rsid w:val="1A42E9D9"/>
    <w:rsid w:val="1A474143"/>
    <w:rsid w:val="1A4929FD"/>
    <w:rsid w:val="1A4B6B04"/>
    <w:rsid w:val="1A4F30E1"/>
    <w:rsid w:val="1A503322"/>
    <w:rsid w:val="1A580176"/>
    <w:rsid w:val="1A5A3C0A"/>
    <w:rsid w:val="1A5A507F"/>
    <w:rsid w:val="1A5A8778"/>
    <w:rsid w:val="1A5B0FE1"/>
    <w:rsid w:val="1A5CCA7C"/>
    <w:rsid w:val="1A5DD044"/>
    <w:rsid w:val="1A658792"/>
    <w:rsid w:val="1A67702D"/>
    <w:rsid w:val="1A6E48CC"/>
    <w:rsid w:val="1A6ECEC2"/>
    <w:rsid w:val="1A6F1FA6"/>
    <w:rsid w:val="1A701700"/>
    <w:rsid w:val="1A7BB96D"/>
    <w:rsid w:val="1A7E2DE8"/>
    <w:rsid w:val="1A7E2F69"/>
    <w:rsid w:val="1A833592"/>
    <w:rsid w:val="1A84B08B"/>
    <w:rsid w:val="1A85FAA6"/>
    <w:rsid w:val="1A86DD09"/>
    <w:rsid w:val="1A8712F8"/>
    <w:rsid w:val="1A88DD29"/>
    <w:rsid w:val="1A8AA99A"/>
    <w:rsid w:val="1A8C1B6F"/>
    <w:rsid w:val="1A8CCDC3"/>
    <w:rsid w:val="1A8E5AAB"/>
    <w:rsid w:val="1A8F80C2"/>
    <w:rsid w:val="1A90EEFB"/>
    <w:rsid w:val="1A94759E"/>
    <w:rsid w:val="1A9B0B03"/>
    <w:rsid w:val="1A9C8AB7"/>
    <w:rsid w:val="1A9D30B4"/>
    <w:rsid w:val="1A9D8934"/>
    <w:rsid w:val="1AA4C240"/>
    <w:rsid w:val="1AA54FCB"/>
    <w:rsid w:val="1AAA5F8B"/>
    <w:rsid w:val="1AAAEF82"/>
    <w:rsid w:val="1AAC5776"/>
    <w:rsid w:val="1AAD3E7B"/>
    <w:rsid w:val="1AAE1B80"/>
    <w:rsid w:val="1AB04F2E"/>
    <w:rsid w:val="1AB127AA"/>
    <w:rsid w:val="1AB1EC5B"/>
    <w:rsid w:val="1AB313AE"/>
    <w:rsid w:val="1AB313D5"/>
    <w:rsid w:val="1AB3920A"/>
    <w:rsid w:val="1AB6DB29"/>
    <w:rsid w:val="1AB8F0CB"/>
    <w:rsid w:val="1ABA041A"/>
    <w:rsid w:val="1ABAB127"/>
    <w:rsid w:val="1ABC7E44"/>
    <w:rsid w:val="1ABDB323"/>
    <w:rsid w:val="1ABE3D26"/>
    <w:rsid w:val="1AC1D114"/>
    <w:rsid w:val="1AC1E440"/>
    <w:rsid w:val="1AC4FDCE"/>
    <w:rsid w:val="1AC7C173"/>
    <w:rsid w:val="1ACCA067"/>
    <w:rsid w:val="1AD2D3F0"/>
    <w:rsid w:val="1AD757FE"/>
    <w:rsid w:val="1AD85D36"/>
    <w:rsid w:val="1ADA5A4C"/>
    <w:rsid w:val="1ADC197E"/>
    <w:rsid w:val="1ADD2752"/>
    <w:rsid w:val="1ADEB27F"/>
    <w:rsid w:val="1AE406E1"/>
    <w:rsid w:val="1AE4A1B7"/>
    <w:rsid w:val="1AE5636D"/>
    <w:rsid w:val="1AE5BD7C"/>
    <w:rsid w:val="1AE76AEB"/>
    <w:rsid w:val="1AEC836F"/>
    <w:rsid w:val="1AEFB8FB"/>
    <w:rsid w:val="1AF4414F"/>
    <w:rsid w:val="1AF55AC7"/>
    <w:rsid w:val="1AF67BA9"/>
    <w:rsid w:val="1AFC3462"/>
    <w:rsid w:val="1AFDB0EB"/>
    <w:rsid w:val="1AFE5962"/>
    <w:rsid w:val="1AFEB285"/>
    <w:rsid w:val="1B00340A"/>
    <w:rsid w:val="1B04511A"/>
    <w:rsid w:val="1B0782F6"/>
    <w:rsid w:val="1B09090C"/>
    <w:rsid w:val="1B0A0B48"/>
    <w:rsid w:val="1B0A153D"/>
    <w:rsid w:val="1B0BF0D7"/>
    <w:rsid w:val="1B0BF978"/>
    <w:rsid w:val="1B0D9A3D"/>
    <w:rsid w:val="1B0E5CE9"/>
    <w:rsid w:val="1B0E98B9"/>
    <w:rsid w:val="1B0EAD53"/>
    <w:rsid w:val="1B0F8ECB"/>
    <w:rsid w:val="1B0F98F1"/>
    <w:rsid w:val="1B160EF6"/>
    <w:rsid w:val="1B16BB2A"/>
    <w:rsid w:val="1B17714A"/>
    <w:rsid w:val="1B189AFA"/>
    <w:rsid w:val="1B1D840F"/>
    <w:rsid w:val="1B1F8016"/>
    <w:rsid w:val="1B23E68C"/>
    <w:rsid w:val="1B241D20"/>
    <w:rsid w:val="1B24493F"/>
    <w:rsid w:val="1B245C27"/>
    <w:rsid w:val="1B24684D"/>
    <w:rsid w:val="1B253CFF"/>
    <w:rsid w:val="1B2B70C3"/>
    <w:rsid w:val="1B34F0E5"/>
    <w:rsid w:val="1B351F99"/>
    <w:rsid w:val="1B36AC6C"/>
    <w:rsid w:val="1B386E48"/>
    <w:rsid w:val="1B3CC809"/>
    <w:rsid w:val="1B402C14"/>
    <w:rsid w:val="1B410304"/>
    <w:rsid w:val="1B452580"/>
    <w:rsid w:val="1B479EE6"/>
    <w:rsid w:val="1B47EE4D"/>
    <w:rsid w:val="1B48A592"/>
    <w:rsid w:val="1B4C9E67"/>
    <w:rsid w:val="1B519DFA"/>
    <w:rsid w:val="1B5262D6"/>
    <w:rsid w:val="1B52D8ED"/>
    <w:rsid w:val="1B53F9BF"/>
    <w:rsid w:val="1B56B3A0"/>
    <w:rsid w:val="1B57A910"/>
    <w:rsid w:val="1B5D3A95"/>
    <w:rsid w:val="1B5F8359"/>
    <w:rsid w:val="1B60A7B4"/>
    <w:rsid w:val="1B614C0E"/>
    <w:rsid w:val="1B6384FB"/>
    <w:rsid w:val="1B641943"/>
    <w:rsid w:val="1B6CB9CC"/>
    <w:rsid w:val="1B6EFC2C"/>
    <w:rsid w:val="1B71A33C"/>
    <w:rsid w:val="1B71D1F0"/>
    <w:rsid w:val="1B721F04"/>
    <w:rsid w:val="1B7295F6"/>
    <w:rsid w:val="1B74FC51"/>
    <w:rsid w:val="1B7561A2"/>
    <w:rsid w:val="1B759298"/>
    <w:rsid w:val="1B779C35"/>
    <w:rsid w:val="1B78694F"/>
    <w:rsid w:val="1B7A8CCE"/>
    <w:rsid w:val="1B7B4E00"/>
    <w:rsid w:val="1B7B7EEB"/>
    <w:rsid w:val="1B7BF35E"/>
    <w:rsid w:val="1B7D1EAD"/>
    <w:rsid w:val="1B7E0EB0"/>
    <w:rsid w:val="1B7F2846"/>
    <w:rsid w:val="1B814ED0"/>
    <w:rsid w:val="1B8174B7"/>
    <w:rsid w:val="1B85F8A7"/>
    <w:rsid w:val="1B867929"/>
    <w:rsid w:val="1B88DF0D"/>
    <w:rsid w:val="1B8B3919"/>
    <w:rsid w:val="1B8BBD77"/>
    <w:rsid w:val="1B9002EC"/>
    <w:rsid w:val="1B903457"/>
    <w:rsid w:val="1B90BB5D"/>
    <w:rsid w:val="1B91A87B"/>
    <w:rsid w:val="1B96A4F7"/>
    <w:rsid w:val="1B987233"/>
    <w:rsid w:val="1B9ACAD6"/>
    <w:rsid w:val="1B9DAD07"/>
    <w:rsid w:val="1B9F5B6A"/>
    <w:rsid w:val="1BA47BE1"/>
    <w:rsid w:val="1BA62898"/>
    <w:rsid w:val="1BA7D329"/>
    <w:rsid w:val="1BA97F23"/>
    <w:rsid w:val="1BAB2889"/>
    <w:rsid w:val="1BAD355A"/>
    <w:rsid w:val="1BB09A40"/>
    <w:rsid w:val="1BB74A03"/>
    <w:rsid w:val="1BB7857A"/>
    <w:rsid w:val="1BBC1083"/>
    <w:rsid w:val="1BBEABEA"/>
    <w:rsid w:val="1BC11B3B"/>
    <w:rsid w:val="1BC7AC05"/>
    <w:rsid w:val="1BD03A6E"/>
    <w:rsid w:val="1BD0A67A"/>
    <w:rsid w:val="1BD2B8D0"/>
    <w:rsid w:val="1BD955B0"/>
    <w:rsid w:val="1BDCAE50"/>
    <w:rsid w:val="1BDDE4A4"/>
    <w:rsid w:val="1BDF92DC"/>
    <w:rsid w:val="1BE15327"/>
    <w:rsid w:val="1BE3424C"/>
    <w:rsid w:val="1BE54C4A"/>
    <w:rsid w:val="1BE791FD"/>
    <w:rsid w:val="1BE95AF6"/>
    <w:rsid w:val="1BED536A"/>
    <w:rsid w:val="1BED78CF"/>
    <w:rsid w:val="1BF0170F"/>
    <w:rsid w:val="1BF1E91B"/>
    <w:rsid w:val="1BF288C0"/>
    <w:rsid w:val="1BF2D4AB"/>
    <w:rsid w:val="1BF5FB52"/>
    <w:rsid w:val="1BF830CA"/>
    <w:rsid w:val="1BFAC373"/>
    <w:rsid w:val="1BFC3E0A"/>
    <w:rsid w:val="1C006908"/>
    <w:rsid w:val="1C02D351"/>
    <w:rsid w:val="1C052921"/>
    <w:rsid w:val="1C088C7B"/>
    <w:rsid w:val="1C0AA79D"/>
    <w:rsid w:val="1C0DAB80"/>
    <w:rsid w:val="1C0DE07D"/>
    <w:rsid w:val="1C0F2CE9"/>
    <w:rsid w:val="1C102CD4"/>
    <w:rsid w:val="1C123782"/>
    <w:rsid w:val="1C12DFFE"/>
    <w:rsid w:val="1C16251C"/>
    <w:rsid w:val="1C188F45"/>
    <w:rsid w:val="1C1E42DF"/>
    <w:rsid w:val="1C1F67B1"/>
    <w:rsid w:val="1C207EA1"/>
    <w:rsid w:val="1C24849C"/>
    <w:rsid w:val="1C254644"/>
    <w:rsid w:val="1C261D9A"/>
    <w:rsid w:val="1C2712CD"/>
    <w:rsid w:val="1C292A3C"/>
    <w:rsid w:val="1C2D2CBB"/>
    <w:rsid w:val="1C337DCE"/>
    <w:rsid w:val="1C3543CF"/>
    <w:rsid w:val="1C3C2753"/>
    <w:rsid w:val="1C3D42B9"/>
    <w:rsid w:val="1C3F7C39"/>
    <w:rsid w:val="1C404432"/>
    <w:rsid w:val="1C408809"/>
    <w:rsid w:val="1C40CC46"/>
    <w:rsid w:val="1C430664"/>
    <w:rsid w:val="1C45EACD"/>
    <w:rsid w:val="1C46E095"/>
    <w:rsid w:val="1C472EF5"/>
    <w:rsid w:val="1C490869"/>
    <w:rsid w:val="1C4949B4"/>
    <w:rsid w:val="1C4A443C"/>
    <w:rsid w:val="1C4C1D68"/>
    <w:rsid w:val="1C4CFECF"/>
    <w:rsid w:val="1C4F17BC"/>
    <w:rsid w:val="1C50DBF1"/>
    <w:rsid w:val="1C558DAD"/>
    <w:rsid w:val="1C5763F5"/>
    <w:rsid w:val="1C5796F0"/>
    <w:rsid w:val="1C5A7A82"/>
    <w:rsid w:val="1C5A8FDC"/>
    <w:rsid w:val="1C5AB9AE"/>
    <w:rsid w:val="1C5CAB3E"/>
    <w:rsid w:val="1C5CCCB8"/>
    <w:rsid w:val="1C5D1B3A"/>
    <w:rsid w:val="1C5D1FD1"/>
    <w:rsid w:val="1C60CA4A"/>
    <w:rsid w:val="1C6FAAA8"/>
    <w:rsid w:val="1C70753A"/>
    <w:rsid w:val="1C71198E"/>
    <w:rsid w:val="1C75A1FB"/>
    <w:rsid w:val="1C7868A9"/>
    <w:rsid w:val="1C7953F6"/>
    <w:rsid w:val="1C7CF800"/>
    <w:rsid w:val="1C7D49B8"/>
    <w:rsid w:val="1C7E2D4C"/>
    <w:rsid w:val="1C7E8C71"/>
    <w:rsid w:val="1C8080EF"/>
    <w:rsid w:val="1C8132F9"/>
    <w:rsid w:val="1C823C60"/>
    <w:rsid w:val="1C82BBD2"/>
    <w:rsid w:val="1C833FD9"/>
    <w:rsid w:val="1C860A88"/>
    <w:rsid w:val="1C866C46"/>
    <w:rsid w:val="1C896FED"/>
    <w:rsid w:val="1C8B9D8B"/>
    <w:rsid w:val="1C8CCBB6"/>
    <w:rsid w:val="1C8EA56F"/>
    <w:rsid w:val="1C8FD42F"/>
    <w:rsid w:val="1C923EA2"/>
    <w:rsid w:val="1C96507F"/>
    <w:rsid w:val="1C9AF658"/>
    <w:rsid w:val="1C9FEB64"/>
    <w:rsid w:val="1C9FF650"/>
    <w:rsid w:val="1CA1C74D"/>
    <w:rsid w:val="1CA1CB86"/>
    <w:rsid w:val="1CA1FE9B"/>
    <w:rsid w:val="1CA4682F"/>
    <w:rsid w:val="1CA56546"/>
    <w:rsid w:val="1CA5C94B"/>
    <w:rsid w:val="1CA89B53"/>
    <w:rsid w:val="1CABF138"/>
    <w:rsid w:val="1CAC2FFB"/>
    <w:rsid w:val="1CAD76B7"/>
    <w:rsid w:val="1CB16914"/>
    <w:rsid w:val="1CB95470"/>
    <w:rsid w:val="1CBC5C9A"/>
    <w:rsid w:val="1CBE8C52"/>
    <w:rsid w:val="1CBF6CF0"/>
    <w:rsid w:val="1CC01C7D"/>
    <w:rsid w:val="1CC1F223"/>
    <w:rsid w:val="1CC76981"/>
    <w:rsid w:val="1CCAC9CE"/>
    <w:rsid w:val="1CCB134E"/>
    <w:rsid w:val="1CCD70BF"/>
    <w:rsid w:val="1CCE826A"/>
    <w:rsid w:val="1CD0DC6F"/>
    <w:rsid w:val="1CD0FF07"/>
    <w:rsid w:val="1CD591A1"/>
    <w:rsid w:val="1CD74EA6"/>
    <w:rsid w:val="1CDBE90F"/>
    <w:rsid w:val="1CDD5D0D"/>
    <w:rsid w:val="1CDDC9A9"/>
    <w:rsid w:val="1CE0D441"/>
    <w:rsid w:val="1CE37759"/>
    <w:rsid w:val="1CE959D9"/>
    <w:rsid w:val="1CEB7232"/>
    <w:rsid w:val="1CEDE7B4"/>
    <w:rsid w:val="1CEDF031"/>
    <w:rsid w:val="1CEEFE77"/>
    <w:rsid w:val="1CEFAC01"/>
    <w:rsid w:val="1CEFBC3B"/>
    <w:rsid w:val="1CF27920"/>
    <w:rsid w:val="1CF417AB"/>
    <w:rsid w:val="1CF79A08"/>
    <w:rsid w:val="1CF86C16"/>
    <w:rsid w:val="1CF894C4"/>
    <w:rsid w:val="1CF987C0"/>
    <w:rsid w:val="1CF9F6EA"/>
    <w:rsid w:val="1CFB70C8"/>
    <w:rsid w:val="1CFE3FB9"/>
    <w:rsid w:val="1D04D992"/>
    <w:rsid w:val="1D05549D"/>
    <w:rsid w:val="1D05913E"/>
    <w:rsid w:val="1D07F460"/>
    <w:rsid w:val="1D080D50"/>
    <w:rsid w:val="1D08E194"/>
    <w:rsid w:val="1D093938"/>
    <w:rsid w:val="1D0BF172"/>
    <w:rsid w:val="1D0E94BC"/>
    <w:rsid w:val="1D11E87C"/>
    <w:rsid w:val="1D167409"/>
    <w:rsid w:val="1D177931"/>
    <w:rsid w:val="1D17F195"/>
    <w:rsid w:val="1D182DF5"/>
    <w:rsid w:val="1D19E1AE"/>
    <w:rsid w:val="1D1E9647"/>
    <w:rsid w:val="1D23EAE7"/>
    <w:rsid w:val="1D285BEC"/>
    <w:rsid w:val="1D2A921D"/>
    <w:rsid w:val="1D2C1CDF"/>
    <w:rsid w:val="1D2FB478"/>
    <w:rsid w:val="1D32E492"/>
    <w:rsid w:val="1D340C97"/>
    <w:rsid w:val="1D35FCA8"/>
    <w:rsid w:val="1D3A09D6"/>
    <w:rsid w:val="1D3A22A3"/>
    <w:rsid w:val="1D41106B"/>
    <w:rsid w:val="1D413E53"/>
    <w:rsid w:val="1D4FDFD2"/>
    <w:rsid w:val="1D506BDE"/>
    <w:rsid w:val="1D551509"/>
    <w:rsid w:val="1D58C97F"/>
    <w:rsid w:val="1D597B8D"/>
    <w:rsid w:val="1D5AA237"/>
    <w:rsid w:val="1D5BF3AB"/>
    <w:rsid w:val="1D5DC367"/>
    <w:rsid w:val="1D623220"/>
    <w:rsid w:val="1D649BEC"/>
    <w:rsid w:val="1D660D80"/>
    <w:rsid w:val="1D663973"/>
    <w:rsid w:val="1D688977"/>
    <w:rsid w:val="1D694214"/>
    <w:rsid w:val="1D6B480D"/>
    <w:rsid w:val="1D6BBD13"/>
    <w:rsid w:val="1D6BF968"/>
    <w:rsid w:val="1D736D4E"/>
    <w:rsid w:val="1D745634"/>
    <w:rsid w:val="1D7CE115"/>
    <w:rsid w:val="1D7EA0C2"/>
    <w:rsid w:val="1D804174"/>
    <w:rsid w:val="1D811727"/>
    <w:rsid w:val="1D81604C"/>
    <w:rsid w:val="1D826A32"/>
    <w:rsid w:val="1D84E8F7"/>
    <w:rsid w:val="1D84F624"/>
    <w:rsid w:val="1D85D10E"/>
    <w:rsid w:val="1D87967B"/>
    <w:rsid w:val="1D880579"/>
    <w:rsid w:val="1D891B5D"/>
    <w:rsid w:val="1D8B2CA7"/>
    <w:rsid w:val="1D8B3FD8"/>
    <w:rsid w:val="1D8BB68E"/>
    <w:rsid w:val="1D8BE876"/>
    <w:rsid w:val="1D8C1CE1"/>
    <w:rsid w:val="1D8D514C"/>
    <w:rsid w:val="1D8DB690"/>
    <w:rsid w:val="1D8F85E2"/>
    <w:rsid w:val="1D8FBA46"/>
    <w:rsid w:val="1D90C5AC"/>
    <w:rsid w:val="1D9107E8"/>
    <w:rsid w:val="1D94E406"/>
    <w:rsid w:val="1D9713E7"/>
    <w:rsid w:val="1D9727AA"/>
    <w:rsid w:val="1D974812"/>
    <w:rsid w:val="1D97C6A5"/>
    <w:rsid w:val="1D98E77D"/>
    <w:rsid w:val="1D9A9044"/>
    <w:rsid w:val="1D9ED07D"/>
    <w:rsid w:val="1DA37D40"/>
    <w:rsid w:val="1DA3FB69"/>
    <w:rsid w:val="1DA94FCE"/>
    <w:rsid w:val="1DAE4220"/>
    <w:rsid w:val="1DAE8BF6"/>
    <w:rsid w:val="1DB501B8"/>
    <w:rsid w:val="1DB87663"/>
    <w:rsid w:val="1DC10AC5"/>
    <w:rsid w:val="1DC2E3C4"/>
    <w:rsid w:val="1DC2FB7A"/>
    <w:rsid w:val="1DC4AB96"/>
    <w:rsid w:val="1DC5BF2C"/>
    <w:rsid w:val="1DC6FC02"/>
    <w:rsid w:val="1DC88904"/>
    <w:rsid w:val="1DCA1F40"/>
    <w:rsid w:val="1DCA5211"/>
    <w:rsid w:val="1DCB1C79"/>
    <w:rsid w:val="1DCB6B83"/>
    <w:rsid w:val="1DCFE9A5"/>
    <w:rsid w:val="1DD6A0E7"/>
    <w:rsid w:val="1DD775C8"/>
    <w:rsid w:val="1DD89548"/>
    <w:rsid w:val="1DD8C1C1"/>
    <w:rsid w:val="1DDC8383"/>
    <w:rsid w:val="1DDDA57E"/>
    <w:rsid w:val="1DE025CD"/>
    <w:rsid w:val="1DE0CB1A"/>
    <w:rsid w:val="1DE80E8F"/>
    <w:rsid w:val="1DE970ED"/>
    <w:rsid w:val="1DEF836F"/>
    <w:rsid w:val="1DF3E1D7"/>
    <w:rsid w:val="1DF3EC35"/>
    <w:rsid w:val="1DF4B245"/>
    <w:rsid w:val="1DF6E2A2"/>
    <w:rsid w:val="1DF90DF6"/>
    <w:rsid w:val="1DFB1B05"/>
    <w:rsid w:val="1DFCCF86"/>
    <w:rsid w:val="1DFD2B43"/>
    <w:rsid w:val="1DFFB7A9"/>
    <w:rsid w:val="1E038939"/>
    <w:rsid w:val="1E061159"/>
    <w:rsid w:val="1E084DFB"/>
    <w:rsid w:val="1E08BED0"/>
    <w:rsid w:val="1E0A69F5"/>
    <w:rsid w:val="1E0ABE5F"/>
    <w:rsid w:val="1E0DBF69"/>
    <w:rsid w:val="1E0F2829"/>
    <w:rsid w:val="1E11E0D9"/>
    <w:rsid w:val="1E1302DC"/>
    <w:rsid w:val="1E14F8A0"/>
    <w:rsid w:val="1E15C6EA"/>
    <w:rsid w:val="1E16AD0F"/>
    <w:rsid w:val="1E170D28"/>
    <w:rsid w:val="1E18A15E"/>
    <w:rsid w:val="1E1DA5A6"/>
    <w:rsid w:val="1E217495"/>
    <w:rsid w:val="1E2953CE"/>
    <w:rsid w:val="1E2B22B0"/>
    <w:rsid w:val="1E2B5DA7"/>
    <w:rsid w:val="1E328815"/>
    <w:rsid w:val="1E340EDD"/>
    <w:rsid w:val="1E343582"/>
    <w:rsid w:val="1E37B272"/>
    <w:rsid w:val="1E3E2CDE"/>
    <w:rsid w:val="1E3F0EC3"/>
    <w:rsid w:val="1E439B0F"/>
    <w:rsid w:val="1E452790"/>
    <w:rsid w:val="1E47C199"/>
    <w:rsid w:val="1E4A45CC"/>
    <w:rsid w:val="1E4FE072"/>
    <w:rsid w:val="1E50B0AA"/>
    <w:rsid w:val="1E51FDFC"/>
    <w:rsid w:val="1E5556EE"/>
    <w:rsid w:val="1E559FD3"/>
    <w:rsid w:val="1E55ED31"/>
    <w:rsid w:val="1E592CA3"/>
    <w:rsid w:val="1E59C41B"/>
    <w:rsid w:val="1E5AC59B"/>
    <w:rsid w:val="1E5D04AD"/>
    <w:rsid w:val="1E616B5C"/>
    <w:rsid w:val="1E61BD5D"/>
    <w:rsid w:val="1E61DFF5"/>
    <w:rsid w:val="1E65377C"/>
    <w:rsid w:val="1E694DB3"/>
    <w:rsid w:val="1E6A8DE1"/>
    <w:rsid w:val="1E6C23CB"/>
    <w:rsid w:val="1E6C7456"/>
    <w:rsid w:val="1E6CC747"/>
    <w:rsid w:val="1E6D90CC"/>
    <w:rsid w:val="1E6DF264"/>
    <w:rsid w:val="1E7171B2"/>
    <w:rsid w:val="1E73A4A9"/>
    <w:rsid w:val="1E746B60"/>
    <w:rsid w:val="1E746C92"/>
    <w:rsid w:val="1E75EB45"/>
    <w:rsid w:val="1E772710"/>
    <w:rsid w:val="1E788EB6"/>
    <w:rsid w:val="1E7B8CE8"/>
    <w:rsid w:val="1E7C0096"/>
    <w:rsid w:val="1E81B7FE"/>
    <w:rsid w:val="1E82B9A6"/>
    <w:rsid w:val="1E899ED7"/>
    <w:rsid w:val="1E8D0F17"/>
    <w:rsid w:val="1E8E8905"/>
    <w:rsid w:val="1E904A55"/>
    <w:rsid w:val="1E92D465"/>
    <w:rsid w:val="1E9487EA"/>
    <w:rsid w:val="1E965E96"/>
    <w:rsid w:val="1E96C749"/>
    <w:rsid w:val="1E9A9B93"/>
    <w:rsid w:val="1E9C5693"/>
    <w:rsid w:val="1E9D24D9"/>
    <w:rsid w:val="1E9D316C"/>
    <w:rsid w:val="1E9EABD2"/>
    <w:rsid w:val="1EA29902"/>
    <w:rsid w:val="1EA2FAFC"/>
    <w:rsid w:val="1EA419E9"/>
    <w:rsid w:val="1EA45912"/>
    <w:rsid w:val="1EA64FF8"/>
    <w:rsid w:val="1EAA95D5"/>
    <w:rsid w:val="1EAB6E8A"/>
    <w:rsid w:val="1EAD0B7D"/>
    <w:rsid w:val="1EADC7E1"/>
    <w:rsid w:val="1EAE7DCD"/>
    <w:rsid w:val="1EAE9439"/>
    <w:rsid w:val="1EB19AB1"/>
    <w:rsid w:val="1EB315FD"/>
    <w:rsid w:val="1EB327A7"/>
    <w:rsid w:val="1EB4F646"/>
    <w:rsid w:val="1EB554D1"/>
    <w:rsid w:val="1EB5F8C0"/>
    <w:rsid w:val="1EBDBC8A"/>
    <w:rsid w:val="1EBF23CB"/>
    <w:rsid w:val="1EBFB97F"/>
    <w:rsid w:val="1EC1451E"/>
    <w:rsid w:val="1EC25A4D"/>
    <w:rsid w:val="1EC40855"/>
    <w:rsid w:val="1EC455C8"/>
    <w:rsid w:val="1EC9FD18"/>
    <w:rsid w:val="1ED62536"/>
    <w:rsid w:val="1ED695DD"/>
    <w:rsid w:val="1ED9F3C3"/>
    <w:rsid w:val="1EDB0E57"/>
    <w:rsid w:val="1EDDBCB1"/>
    <w:rsid w:val="1EDF35BD"/>
    <w:rsid w:val="1EE040ED"/>
    <w:rsid w:val="1EE0C941"/>
    <w:rsid w:val="1EE20351"/>
    <w:rsid w:val="1EE6CAED"/>
    <w:rsid w:val="1EEC0249"/>
    <w:rsid w:val="1EEC3207"/>
    <w:rsid w:val="1EED0198"/>
    <w:rsid w:val="1EED3B98"/>
    <w:rsid w:val="1EEE483C"/>
    <w:rsid w:val="1EEF79AA"/>
    <w:rsid w:val="1EF2E1FB"/>
    <w:rsid w:val="1EF3CB8C"/>
    <w:rsid w:val="1EF47797"/>
    <w:rsid w:val="1EF47A0B"/>
    <w:rsid w:val="1EF5DD8C"/>
    <w:rsid w:val="1EFD7BC7"/>
    <w:rsid w:val="1EFE7B18"/>
    <w:rsid w:val="1EFFE38F"/>
    <w:rsid w:val="1F00AFA8"/>
    <w:rsid w:val="1F0130F5"/>
    <w:rsid w:val="1F035605"/>
    <w:rsid w:val="1F056852"/>
    <w:rsid w:val="1F07D866"/>
    <w:rsid w:val="1F08EDF2"/>
    <w:rsid w:val="1F0FC251"/>
    <w:rsid w:val="1F109F45"/>
    <w:rsid w:val="1F1257A1"/>
    <w:rsid w:val="1F155AB8"/>
    <w:rsid w:val="1F17B39B"/>
    <w:rsid w:val="1F184E90"/>
    <w:rsid w:val="1F195543"/>
    <w:rsid w:val="1F1AA5CF"/>
    <w:rsid w:val="1F1B817C"/>
    <w:rsid w:val="1F1CD051"/>
    <w:rsid w:val="1F1E3045"/>
    <w:rsid w:val="1F2276C6"/>
    <w:rsid w:val="1F22C161"/>
    <w:rsid w:val="1F239B25"/>
    <w:rsid w:val="1F248F3D"/>
    <w:rsid w:val="1F262FDE"/>
    <w:rsid w:val="1F281833"/>
    <w:rsid w:val="1F290215"/>
    <w:rsid w:val="1F2CDA97"/>
    <w:rsid w:val="1F2D23C7"/>
    <w:rsid w:val="1F2DCE2D"/>
    <w:rsid w:val="1F329A64"/>
    <w:rsid w:val="1F34552A"/>
    <w:rsid w:val="1F34BA3C"/>
    <w:rsid w:val="1F367838"/>
    <w:rsid w:val="1F3B6DBC"/>
    <w:rsid w:val="1F3C8901"/>
    <w:rsid w:val="1F3D362F"/>
    <w:rsid w:val="1F3D72CF"/>
    <w:rsid w:val="1F3E9A18"/>
    <w:rsid w:val="1F40B901"/>
    <w:rsid w:val="1F42370C"/>
    <w:rsid w:val="1F4273D6"/>
    <w:rsid w:val="1F439500"/>
    <w:rsid w:val="1F449BAD"/>
    <w:rsid w:val="1F464D64"/>
    <w:rsid w:val="1F4784A3"/>
    <w:rsid w:val="1F487EED"/>
    <w:rsid w:val="1F4A760B"/>
    <w:rsid w:val="1F4B734A"/>
    <w:rsid w:val="1F4BE48D"/>
    <w:rsid w:val="1F4DB7E7"/>
    <w:rsid w:val="1F594DBA"/>
    <w:rsid w:val="1F5A229B"/>
    <w:rsid w:val="1F5D5D99"/>
    <w:rsid w:val="1F6799FD"/>
    <w:rsid w:val="1F694831"/>
    <w:rsid w:val="1F6C89A1"/>
    <w:rsid w:val="1F738A8E"/>
    <w:rsid w:val="1F73D561"/>
    <w:rsid w:val="1F7450BC"/>
    <w:rsid w:val="1F750CDB"/>
    <w:rsid w:val="1F7A05B3"/>
    <w:rsid w:val="1F7AE855"/>
    <w:rsid w:val="1F7BB4FC"/>
    <w:rsid w:val="1F7D06D9"/>
    <w:rsid w:val="1F86FB2F"/>
    <w:rsid w:val="1F8745E8"/>
    <w:rsid w:val="1F8B3F96"/>
    <w:rsid w:val="1F8B53D0"/>
    <w:rsid w:val="1F8D2E6F"/>
    <w:rsid w:val="1F8DB6C3"/>
    <w:rsid w:val="1F901989"/>
    <w:rsid w:val="1F904A96"/>
    <w:rsid w:val="1F909EA0"/>
    <w:rsid w:val="1F919235"/>
    <w:rsid w:val="1F91A989"/>
    <w:rsid w:val="1F9332DA"/>
    <w:rsid w:val="1F93701B"/>
    <w:rsid w:val="1F94CE3F"/>
    <w:rsid w:val="1F950858"/>
    <w:rsid w:val="1F9B9896"/>
    <w:rsid w:val="1F9D5568"/>
    <w:rsid w:val="1F9E56C6"/>
    <w:rsid w:val="1F9E77FE"/>
    <w:rsid w:val="1F9FE138"/>
    <w:rsid w:val="1FA00980"/>
    <w:rsid w:val="1FA50B66"/>
    <w:rsid w:val="1FA6596D"/>
    <w:rsid w:val="1FA65B2C"/>
    <w:rsid w:val="1FA75BF3"/>
    <w:rsid w:val="1FA7D79E"/>
    <w:rsid w:val="1FA9DF67"/>
    <w:rsid w:val="1FAAADD1"/>
    <w:rsid w:val="1FAC0926"/>
    <w:rsid w:val="1FAEB8BB"/>
    <w:rsid w:val="1FAF6287"/>
    <w:rsid w:val="1FB7A0E8"/>
    <w:rsid w:val="1FB891F6"/>
    <w:rsid w:val="1FBA3BD1"/>
    <w:rsid w:val="1FBAAFA1"/>
    <w:rsid w:val="1FBB33D0"/>
    <w:rsid w:val="1FBBEF0B"/>
    <w:rsid w:val="1FBC4BD7"/>
    <w:rsid w:val="1FBF8AAC"/>
    <w:rsid w:val="1FC18070"/>
    <w:rsid w:val="1FC1EFBC"/>
    <w:rsid w:val="1FC39B46"/>
    <w:rsid w:val="1FC51245"/>
    <w:rsid w:val="1FC922D4"/>
    <w:rsid w:val="1FC9257D"/>
    <w:rsid w:val="1FC92FD1"/>
    <w:rsid w:val="1FCAB4A8"/>
    <w:rsid w:val="1FCB33E6"/>
    <w:rsid w:val="1FCC0810"/>
    <w:rsid w:val="1FCC43A8"/>
    <w:rsid w:val="1FCCB965"/>
    <w:rsid w:val="1FCD3A42"/>
    <w:rsid w:val="1FD0960F"/>
    <w:rsid w:val="1FD0AA93"/>
    <w:rsid w:val="1FD2D0D3"/>
    <w:rsid w:val="1FD36AA6"/>
    <w:rsid w:val="1FD3F9F8"/>
    <w:rsid w:val="1FD43FA3"/>
    <w:rsid w:val="1FD5130C"/>
    <w:rsid w:val="1FD6A2FF"/>
    <w:rsid w:val="1FD7A8DD"/>
    <w:rsid w:val="1FDA9C4E"/>
    <w:rsid w:val="1FDB57B7"/>
    <w:rsid w:val="1FDB5C86"/>
    <w:rsid w:val="1FDDFF05"/>
    <w:rsid w:val="1FE3F403"/>
    <w:rsid w:val="1FE936D3"/>
    <w:rsid w:val="1FEC7A7D"/>
    <w:rsid w:val="1FEE1193"/>
    <w:rsid w:val="1FEED801"/>
    <w:rsid w:val="1FEF60DD"/>
    <w:rsid w:val="1FEFF5D8"/>
    <w:rsid w:val="1FF2D9FF"/>
    <w:rsid w:val="1FF45EF5"/>
    <w:rsid w:val="1FF54DEA"/>
    <w:rsid w:val="1FF5D1D5"/>
    <w:rsid w:val="1FF6C7CB"/>
    <w:rsid w:val="1FF78D98"/>
    <w:rsid w:val="1FFD8676"/>
    <w:rsid w:val="1FFF89C6"/>
    <w:rsid w:val="2001ADDE"/>
    <w:rsid w:val="200590CC"/>
    <w:rsid w:val="20083EED"/>
    <w:rsid w:val="2009DBF6"/>
    <w:rsid w:val="200A0C7A"/>
    <w:rsid w:val="200A0D7D"/>
    <w:rsid w:val="200E004F"/>
    <w:rsid w:val="20116657"/>
    <w:rsid w:val="2011A1C9"/>
    <w:rsid w:val="2013F51F"/>
    <w:rsid w:val="2015A321"/>
    <w:rsid w:val="2015C457"/>
    <w:rsid w:val="2016CFAD"/>
    <w:rsid w:val="20178496"/>
    <w:rsid w:val="2017BCCE"/>
    <w:rsid w:val="201803E6"/>
    <w:rsid w:val="201A31B3"/>
    <w:rsid w:val="201B8A85"/>
    <w:rsid w:val="201C6317"/>
    <w:rsid w:val="201CF05B"/>
    <w:rsid w:val="201E6A6D"/>
    <w:rsid w:val="2022BFB7"/>
    <w:rsid w:val="2024DDB7"/>
    <w:rsid w:val="20251F56"/>
    <w:rsid w:val="202A1570"/>
    <w:rsid w:val="202A2B80"/>
    <w:rsid w:val="202F0223"/>
    <w:rsid w:val="20308CD3"/>
    <w:rsid w:val="20320F5C"/>
    <w:rsid w:val="2035CB32"/>
    <w:rsid w:val="2038BBE7"/>
    <w:rsid w:val="20399480"/>
    <w:rsid w:val="2039C18D"/>
    <w:rsid w:val="203A30BD"/>
    <w:rsid w:val="203A7415"/>
    <w:rsid w:val="203B4EC4"/>
    <w:rsid w:val="203F0686"/>
    <w:rsid w:val="2043BC31"/>
    <w:rsid w:val="20477EB8"/>
    <w:rsid w:val="20480D3B"/>
    <w:rsid w:val="204993E3"/>
    <w:rsid w:val="2049CB2F"/>
    <w:rsid w:val="204E8477"/>
    <w:rsid w:val="2050080B"/>
    <w:rsid w:val="2050D5E8"/>
    <w:rsid w:val="20547211"/>
    <w:rsid w:val="2057E5CA"/>
    <w:rsid w:val="2058AB7C"/>
    <w:rsid w:val="20590B65"/>
    <w:rsid w:val="205A7A63"/>
    <w:rsid w:val="205AC415"/>
    <w:rsid w:val="205C2284"/>
    <w:rsid w:val="205F6AB1"/>
    <w:rsid w:val="20613E2E"/>
    <w:rsid w:val="20690B84"/>
    <w:rsid w:val="2069EDDC"/>
    <w:rsid w:val="206DCBC7"/>
    <w:rsid w:val="206DCDCF"/>
    <w:rsid w:val="206FBA89"/>
    <w:rsid w:val="2070DDB1"/>
    <w:rsid w:val="20720657"/>
    <w:rsid w:val="207487AB"/>
    <w:rsid w:val="20792268"/>
    <w:rsid w:val="2079D4C9"/>
    <w:rsid w:val="207A644E"/>
    <w:rsid w:val="207D21A5"/>
    <w:rsid w:val="207D7F4A"/>
    <w:rsid w:val="20831D1E"/>
    <w:rsid w:val="20847E42"/>
    <w:rsid w:val="2084D111"/>
    <w:rsid w:val="20866234"/>
    <w:rsid w:val="2086F9AC"/>
    <w:rsid w:val="208D6BF5"/>
    <w:rsid w:val="2091859D"/>
    <w:rsid w:val="2091C67A"/>
    <w:rsid w:val="20955234"/>
    <w:rsid w:val="2095FDEF"/>
    <w:rsid w:val="20967DCB"/>
    <w:rsid w:val="20971986"/>
    <w:rsid w:val="20995F53"/>
    <w:rsid w:val="209BAB28"/>
    <w:rsid w:val="209BD998"/>
    <w:rsid w:val="209E3070"/>
    <w:rsid w:val="209EB4D4"/>
    <w:rsid w:val="209EBC2B"/>
    <w:rsid w:val="209FE0E8"/>
    <w:rsid w:val="20A29109"/>
    <w:rsid w:val="20A5C87E"/>
    <w:rsid w:val="20A960B8"/>
    <w:rsid w:val="20ACEFFD"/>
    <w:rsid w:val="20ADB703"/>
    <w:rsid w:val="20AF8D55"/>
    <w:rsid w:val="20B001AD"/>
    <w:rsid w:val="20B343AF"/>
    <w:rsid w:val="20B55274"/>
    <w:rsid w:val="20BB7929"/>
    <w:rsid w:val="20BCF6A2"/>
    <w:rsid w:val="20BD4C08"/>
    <w:rsid w:val="20BE78BC"/>
    <w:rsid w:val="20C269FE"/>
    <w:rsid w:val="20C2E938"/>
    <w:rsid w:val="20C544B2"/>
    <w:rsid w:val="20C7CD4E"/>
    <w:rsid w:val="20C8DB1D"/>
    <w:rsid w:val="20CB4994"/>
    <w:rsid w:val="20CF6767"/>
    <w:rsid w:val="20D04315"/>
    <w:rsid w:val="20D30E27"/>
    <w:rsid w:val="20D9663F"/>
    <w:rsid w:val="20DA20EA"/>
    <w:rsid w:val="20DB0AD1"/>
    <w:rsid w:val="20DB328A"/>
    <w:rsid w:val="20DB3B15"/>
    <w:rsid w:val="20DF48AE"/>
    <w:rsid w:val="20E525B7"/>
    <w:rsid w:val="20EC3111"/>
    <w:rsid w:val="20EC3C35"/>
    <w:rsid w:val="20EFBE41"/>
    <w:rsid w:val="20F11CB5"/>
    <w:rsid w:val="20F549B4"/>
    <w:rsid w:val="20F54CBC"/>
    <w:rsid w:val="20F5CD26"/>
    <w:rsid w:val="20F60FD9"/>
    <w:rsid w:val="20F691E5"/>
    <w:rsid w:val="20F90950"/>
    <w:rsid w:val="20FAF387"/>
    <w:rsid w:val="20FBEC00"/>
    <w:rsid w:val="20FDC683"/>
    <w:rsid w:val="20FE4C1B"/>
    <w:rsid w:val="20FF1301"/>
    <w:rsid w:val="20FFEE39"/>
    <w:rsid w:val="21024E1B"/>
    <w:rsid w:val="21052224"/>
    <w:rsid w:val="210C7795"/>
    <w:rsid w:val="210DBF30"/>
    <w:rsid w:val="2111C9DE"/>
    <w:rsid w:val="2113DC0C"/>
    <w:rsid w:val="21172023"/>
    <w:rsid w:val="2117A5EA"/>
    <w:rsid w:val="211B809D"/>
    <w:rsid w:val="211BD050"/>
    <w:rsid w:val="211C103A"/>
    <w:rsid w:val="2121B99A"/>
    <w:rsid w:val="212215AE"/>
    <w:rsid w:val="21223B2A"/>
    <w:rsid w:val="21248E73"/>
    <w:rsid w:val="2124DE30"/>
    <w:rsid w:val="2127D395"/>
    <w:rsid w:val="2129B1E7"/>
    <w:rsid w:val="212A85DF"/>
    <w:rsid w:val="212BE9EA"/>
    <w:rsid w:val="212BFEDD"/>
    <w:rsid w:val="212FA523"/>
    <w:rsid w:val="2130382B"/>
    <w:rsid w:val="2133EF70"/>
    <w:rsid w:val="2134408D"/>
    <w:rsid w:val="2135D382"/>
    <w:rsid w:val="2136BEEC"/>
    <w:rsid w:val="21398AD1"/>
    <w:rsid w:val="2139DFF7"/>
    <w:rsid w:val="213AAF46"/>
    <w:rsid w:val="213AC0BF"/>
    <w:rsid w:val="213ACAEA"/>
    <w:rsid w:val="213B799C"/>
    <w:rsid w:val="213B8EA2"/>
    <w:rsid w:val="213D5BAF"/>
    <w:rsid w:val="21411C4F"/>
    <w:rsid w:val="21435275"/>
    <w:rsid w:val="2147B866"/>
    <w:rsid w:val="2149E078"/>
    <w:rsid w:val="214ED552"/>
    <w:rsid w:val="214F58FE"/>
    <w:rsid w:val="2150766C"/>
    <w:rsid w:val="2152D524"/>
    <w:rsid w:val="215371A2"/>
    <w:rsid w:val="21540273"/>
    <w:rsid w:val="215BFA04"/>
    <w:rsid w:val="215C7E5E"/>
    <w:rsid w:val="215DFBD0"/>
    <w:rsid w:val="215FE327"/>
    <w:rsid w:val="21608FE9"/>
    <w:rsid w:val="21640309"/>
    <w:rsid w:val="216548EF"/>
    <w:rsid w:val="216696D5"/>
    <w:rsid w:val="21670447"/>
    <w:rsid w:val="21677110"/>
    <w:rsid w:val="216C0D61"/>
    <w:rsid w:val="216FBD7E"/>
    <w:rsid w:val="21718600"/>
    <w:rsid w:val="21764D38"/>
    <w:rsid w:val="2176F6AC"/>
    <w:rsid w:val="2177B7C1"/>
    <w:rsid w:val="217A8B81"/>
    <w:rsid w:val="217D399C"/>
    <w:rsid w:val="217DA255"/>
    <w:rsid w:val="217E27B1"/>
    <w:rsid w:val="217E2D6A"/>
    <w:rsid w:val="217E37D6"/>
    <w:rsid w:val="217EFD31"/>
    <w:rsid w:val="217F8280"/>
    <w:rsid w:val="217FB3B3"/>
    <w:rsid w:val="21833D5A"/>
    <w:rsid w:val="2183B364"/>
    <w:rsid w:val="21861E26"/>
    <w:rsid w:val="218D7B70"/>
    <w:rsid w:val="218E3B9C"/>
    <w:rsid w:val="219074D2"/>
    <w:rsid w:val="2190A543"/>
    <w:rsid w:val="2190CBD8"/>
    <w:rsid w:val="21944583"/>
    <w:rsid w:val="21973FB1"/>
    <w:rsid w:val="219833CA"/>
    <w:rsid w:val="219C0249"/>
    <w:rsid w:val="219CF098"/>
    <w:rsid w:val="219EDF7F"/>
    <w:rsid w:val="21A1B991"/>
    <w:rsid w:val="21A1D584"/>
    <w:rsid w:val="21AC99AC"/>
    <w:rsid w:val="21ACB992"/>
    <w:rsid w:val="21B00E4B"/>
    <w:rsid w:val="21B0A13F"/>
    <w:rsid w:val="21B1F4EF"/>
    <w:rsid w:val="21B3031F"/>
    <w:rsid w:val="21B64D61"/>
    <w:rsid w:val="21B847F4"/>
    <w:rsid w:val="21B90D93"/>
    <w:rsid w:val="21BBF54D"/>
    <w:rsid w:val="21BD1845"/>
    <w:rsid w:val="21C1A012"/>
    <w:rsid w:val="21C49107"/>
    <w:rsid w:val="21C4BA2A"/>
    <w:rsid w:val="21C95A39"/>
    <w:rsid w:val="21CC5AEA"/>
    <w:rsid w:val="21CCF37B"/>
    <w:rsid w:val="21CED9CB"/>
    <w:rsid w:val="21CF13FA"/>
    <w:rsid w:val="21D29D24"/>
    <w:rsid w:val="21D65FC4"/>
    <w:rsid w:val="21D802FA"/>
    <w:rsid w:val="21D8722C"/>
    <w:rsid w:val="21D8853A"/>
    <w:rsid w:val="21DB01DF"/>
    <w:rsid w:val="21DCCA3F"/>
    <w:rsid w:val="21DF43BB"/>
    <w:rsid w:val="21E11F9E"/>
    <w:rsid w:val="21E46B3C"/>
    <w:rsid w:val="21E78CEE"/>
    <w:rsid w:val="21E95EED"/>
    <w:rsid w:val="21EA250E"/>
    <w:rsid w:val="21EA54D8"/>
    <w:rsid w:val="21EBAF23"/>
    <w:rsid w:val="21EC6238"/>
    <w:rsid w:val="21ED08CA"/>
    <w:rsid w:val="21EFB34F"/>
    <w:rsid w:val="21EFD8AE"/>
    <w:rsid w:val="21EFF0D7"/>
    <w:rsid w:val="21F191B0"/>
    <w:rsid w:val="21F2AE2D"/>
    <w:rsid w:val="21F56AB6"/>
    <w:rsid w:val="21FB331B"/>
    <w:rsid w:val="21FDEFBF"/>
    <w:rsid w:val="2200FF95"/>
    <w:rsid w:val="2201518E"/>
    <w:rsid w:val="2201D1CB"/>
    <w:rsid w:val="2205F5B7"/>
    <w:rsid w:val="22066DBB"/>
    <w:rsid w:val="2208E2BE"/>
    <w:rsid w:val="2208EA14"/>
    <w:rsid w:val="2214E542"/>
    <w:rsid w:val="22171E8B"/>
    <w:rsid w:val="221FCE68"/>
    <w:rsid w:val="22215711"/>
    <w:rsid w:val="222368C4"/>
    <w:rsid w:val="222743AB"/>
    <w:rsid w:val="22281148"/>
    <w:rsid w:val="2229219E"/>
    <w:rsid w:val="222D2428"/>
    <w:rsid w:val="223048B9"/>
    <w:rsid w:val="22311C01"/>
    <w:rsid w:val="2231C786"/>
    <w:rsid w:val="2234C6BA"/>
    <w:rsid w:val="22368ED1"/>
    <w:rsid w:val="22376A79"/>
    <w:rsid w:val="22385A7E"/>
    <w:rsid w:val="223A063D"/>
    <w:rsid w:val="223B39D3"/>
    <w:rsid w:val="223C57DA"/>
    <w:rsid w:val="223D56EF"/>
    <w:rsid w:val="22411431"/>
    <w:rsid w:val="22412186"/>
    <w:rsid w:val="2241487B"/>
    <w:rsid w:val="224A9D8B"/>
    <w:rsid w:val="224B6015"/>
    <w:rsid w:val="224C76CB"/>
    <w:rsid w:val="2250A8FD"/>
    <w:rsid w:val="2250D264"/>
    <w:rsid w:val="2252C3C4"/>
    <w:rsid w:val="2253592E"/>
    <w:rsid w:val="22538BA3"/>
    <w:rsid w:val="2253DC3A"/>
    <w:rsid w:val="2255E93B"/>
    <w:rsid w:val="22579602"/>
    <w:rsid w:val="2257AE70"/>
    <w:rsid w:val="225A547B"/>
    <w:rsid w:val="225B59E3"/>
    <w:rsid w:val="225CC98D"/>
    <w:rsid w:val="225D0332"/>
    <w:rsid w:val="225F6F8E"/>
    <w:rsid w:val="225F7E7F"/>
    <w:rsid w:val="22600DE4"/>
    <w:rsid w:val="226404D2"/>
    <w:rsid w:val="2267F7E6"/>
    <w:rsid w:val="226920F7"/>
    <w:rsid w:val="226B7973"/>
    <w:rsid w:val="226FAEC2"/>
    <w:rsid w:val="22701DA0"/>
    <w:rsid w:val="2270A681"/>
    <w:rsid w:val="2271A4A8"/>
    <w:rsid w:val="2272C802"/>
    <w:rsid w:val="2276D163"/>
    <w:rsid w:val="22796093"/>
    <w:rsid w:val="2279DBD2"/>
    <w:rsid w:val="227C9B15"/>
    <w:rsid w:val="22809653"/>
    <w:rsid w:val="22846A85"/>
    <w:rsid w:val="22853E55"/>
    <w:rsid w:val="22857541"/>
    <w:rsid w:val="22893335"/>
    <w:rsid w:val="228BA03A"/>
    <w:rsid w:val="228DF2B8"/>
    <w:rsid w:val="228EE80F"/>
    <w:rsid w:val="22906BE3"/>
    <w:rsid w:val="2291C35D"/>
    <w:rsid w:val="229200AB"/>
    <w:rsid w:val="22926ACC"/>
    <w:rsid w:val="22939AA1"/>
    <w:rsid w:val="22958E1B"/>
    <w:rsid w:val="2296A8EB"/>
    <w:rsid w:val="2299F159"/>
    <w:rsid w:val="229A457F"/>
    <w:rsid w:val="229A7A12"/>
    <w:rsid w:val="229A952E"/>
    <w:rsid w:val="229AB2CB"/>
    <w:rsid w:val="22A18CCF"/>
    <w:rsid w:val="22A4D26D"/>
    <w:rsid w:val="22A5D658"/>
    <w:rsid w:val="22A98FB6"/>
    <w:rsid w:val="22ABBE3E"/>
    <w:rsid w:val="22AD7288"/>
    <w:rsid w:val="22AE5D34"/>
    <w:rsid w:val="22B15D56"/>
    <w:rsid w:val="22B1A2B5"/>
    <w:rsid w:val="22B42C23"/>
    <w:rsid w:val="22B52868"/>
    <w:rsid w:val="22B7A97E"/>
    <w:rsid w:val="22BC5493"/>
    <w:rsid w:val="22C4E28B"/>
    <w:rsid w:val="22C8886E"/>
    <w:rsid w:val="22CAB164"/>
    <w:rsid w:val="22CBF162"/>
    <w:rsid w:val="22CC73EC"/>
    <w:rsid w:val="22CE39C4"/>
    <w:rsid w:val="22CF8F43"/>
    <w:rsid w:val="22CFFA02"/>
    <w:rsid w:val="22D28848"/>
    <w:rsid w:val="22D44F4B"/>
    <w:rsid w:val="22D4C8EB"/>
    <w:rsid w:val="22D79DA1"/>
    <w:rsid w:val="22D7A7A3"/>
    <w:rsid w:val="22DC8D47"/>
    <w:rsid w:val="22DF4862"/>
    <w:rsid w:val="22E13DF0"/>
    <w:rsid w:val="22E2A389"/>
    <w:rsid w:val="22E60D29"/>
    <w:rsid w:val="22E7D829"/>
    <w:rsid w:val="22E91223"/>
    <w:rsid w:val="22F00D74"/>
    <w:rsid w:val="22F0E3F7"/>
    <w:rsid w:val="22F1F570"/>
    <w:rsid w:val="22F44BFD"/>
    <w:rsid w:val="22F46DDE"/>
    <w:rsid w:val="22F68435"/>
    <w:rsid w:val="22FA20E5"/>
    <w:rsid w:val="22FA4BA6"/>
    <w:rsid w:val="22FC4994"/>
    <w:rsid w:val="22FD6772"/>
    <w:rsid w:val="23023CAA"/>
    <w:rsid w:val="23038714"/>
    <w:rsid w:val="2307572C"/>
    <w:rsid w:val="23076294"/>
    <w:rsid w:val="23091ADB"/>
    <w:rsid w:val="230C3139"/>
    <w:rsid w:val="230F7C15"/>
    <w:rsid w:val="230FEA20"/>
    <w:rsid w:val="23100CB5"/>
    <w:rsid w:val="231875B1"/>
    <w:rsid w:val="231E1D9C"/>
    <w:rsid w:val="231EE066"/>
    <w:rsid w:val="231FFBD2"/>
    <w:rsid w:val="23215065"/>
    <w:rsid w:val="2326304D"/>
    <w:rsid w:val="2328342B"/>
    <w:rsid w:val="23284642"/>
    <w:rsid w:val="2329A50A"/>
    <w:rsid w:val="232BFFB7"/>
    <w:rsid w:val="23323239"/>
    <w:rsid w:val="23326E6A"/>
    <w:rsid w:val="233319F4"/>
    <w:rsid w:val="2333513E"/>
    <w:rsid w:val="23348559"/>
    <w:rsid w:val="2335D7CA"/>
    <w:rsid w:val="23378BB2"/>
    <w:rsid w:val="2337ADD6"/>
    <w:rsid w:val="23391F43"/>
    <w:rsid w:val="2339C208"/>
    <w:rsid w:val="2340B943"/>
    <w:rsid w:val="23420F87"/>
    <w:rsid w:val="23449662"/>
    <w:rsid w:val="2347B664"/>
    <w:rsid w:val="23497E9B"/>
    <w:rsid w:val="234A2AB5"/>
    <w:rsid w:val="234D6BE9"/>
    <w:rsid w:val="234ED7CF"/>
    <w:rsid w:val="234FB474"/>
    <w:rsid w:val="234FB80A"/>
    <w:rsid w:val="234FCD2B"/>
    <w:rsid w:val="2358AA23"/>
    <w:rsid w:val="23594120"/>
    <w:rsid w:val="23598784"/>
    <w:rsid w:val="2359D623"/>
    <w:rsid w:val="235A7E28"/>
    <w:rsid w:val="235AD599"/>
    <w:rsid w:val="235B3ECF"/>
    <w:rsid w:val="235BEA79"/>
    <w:rsid w:val="235DBA92"/>
    <w:rsid w:val="23639C29"/>
    <w:rsid w:val="2364BD73"/>
    <w:rsid w:val="2364EA51"/>
    <w:rsid w:val="236583E2"/>
    <w:rsid w:val="23663F34"/>
    <w:rsid w:val="23684DA8"/>
    <w:rsid w:val="23692A3F"/>
    <w:rsid w:val="236B4BBA"/>
    <w:rsid w:val="236B534E"/>
    <w:rsid w:val="236D3FA2"/>
    <w:rsid w:val="236EC912"/>
    <w:rsid w:val="236F7B54"/>
    <w:rsid w:val="23700C7E"/>
    <w:rsid w:val="23728D33"/>
    <w:rsid w:val="237374AA"/>
    <w:rsid w:val="2373E9C4"/>
    <w:rsid w:val="23746132"/>
    <w:rsid w:val="237952CE"/>
    <w:rsid w:val="237B69E7"/>
    <w:rsid w:val="237B7C1C"/>
    <w:rsid w:val="2380EFBE"/>
    <w:rsid w:val="23826699"/>
    <w:rsid w:val="23848537"/>
    <w:rsid w:val="2386D87D"/>
    <w:rsid w:val="238738E3"/>
    <w:rsid w:val="23890E51"/>
    <w:rsid w:val="238AB718"/>
    <w:rsid w:val="2397E9DE"/>
    <w:rsid w:val="239907EE"/>
    <w:rsid w:val="239B7E90"/>
    <w:rsid w:val="239C087B"/>
    <w:rsid w:val="239F7197"/>
    <w:rsid w:val="23A278A0"/>
    <w:rsid w:val="23A66D5A"/>
    <w:rsid w:val="23AC9E6F"/>
    <w:rsid w:val="23B30CFE"/>
    <w:rsid w:val="23B41073"/>
    <w:rsid w:val="23B6A0AA"/>
    <w:rsid w:val="23B6A0C2"/>
    <w:rsid w:val="23B7E5BB"/>
    <w:rsid w:val="23BB4457"/>
    <w:rsid w:val="23BCE925"/>
    <w:rsid w:val="23BE5E94"/>
    <w:rsid w:val="23BEE84E"/>
    <w:rsid w:val="23C31EE8"/>
    <w:rsid w:val="23C40DC4"/>
    <w:rsid w:val="23C46360"/>
    <w:rsid w:val="23C4A757"/>
    <w:rsid w:val="23C5E400"/>
    <w:rsid w:val="23C84E96"/>
    <w:rsid w:val="23CA1DAE"/>
    <w:rsid w:val="23CA2B76"/>
    <w:rsid w:val="23CB5276"/>
    <w:rsid w:val="23CCA270"/>
    <w:rsid w:val="23CFD898"/>
    <w:rsid w:val="23D3BE73"/>
    <w:rsid w:val="23D468CC"/>
    <w:rsid w:val="23D70A01"/>
    <w:rsid w:val="23D8FE87"/>
    <w:rsid w:val="23DA1775"/>
    <w:rsid w:val="23DC9A07"/>
    <w:rsid w:val="23DCDEE9"/>
    <w:rsid w:val="23DE0C22"/>
    <w:rsid w:val="23E117D2"/>
    <w:rsid w:val="23E421DC"/>
    <w:rsid w:val="23E4AB1B"/>
    <w:rsid w:val="23E599A7"/>
    <w:rsid w:val="23E5A2C8"/>
    <w:rsid w:val="23E7F68F"/>
    <w:rsid w:val="23E9D6EE"/>
    <w:rsid w:val="23EBD13C"/>
    <w:rsid w:val="23EEDD53"/>
    <w:rsid w:val="23EFB11D"/>
    <w:rsid w:val="23F2A059"/>
    <w:rsid w:val="23F31108"/>
    <w:rsid w:val="23F314B9"/>
    <w:rsid w:val="23F31BB4"/>
    <w:rsid w:val="23F4D69F"/>
    <w:rsid w:val="23FC0185"/>
    <w:rsid w:val="2402D9C1"/>
    <w:rsid w:val="240325F2"/>
    <w:rsid w:val="2404F684"/>
    <w:rsid w:val="2405C7E6"/>
    <w:rsid w:val="24062D53"/>
    <w:rsid w:val="24089E9A"/>
    <w:rsid w:val="2409B269"/>
    <w:rsid w:val="240D1D12"/>
    <w:rsid w:val="240E79FB"/>
    <w:rsid w:val="240FDCDC"/>
    <w:rsid w:val="2414C817"/>
    <w:rsid w:val="241AFA0D"/>
    <w:rsid w:val="241BC8F9"/>
    <w:rsid w:val="241C2F01"/>
    <w:rsid w:val="241D8D74"/>
    <w:rsid w:val="242013E3"/>
    <w:rsid w:val="24209001"/>
    <w:rsid w:val="24259C1B"/>
    <w:rsid w:val="242712DA"/>
    <w:rsid w:val="24276F68"/>
    <w:rsid w:val="24280ADC"/>
    <w:rsid w:val="242F920D"/>
    <w:rsid w:val="243078F2"/>
    <w:rsid w:val="2430B331"/>
    <w:rsid w:val="243558BD"/>
    <w:rsid w:val="2436573E"/>
    <w:rsid w:val="243966FF"/>
    <w:rsid w:val="2439D90B"/>
    <w:rsid w:val="243ACF7F"/>
    <w:rsid w:val="243AFA3F"/>
    <w:rsid w:val="243E23FB"/>
    <w:rsid w:val="243E6FD6"/>
    <w:rsid w:val="24407410"/>
    <w:rsid w:val="2442F069"/>
    <w:rsid w:val="244488CB"/>
    <w:rsid w:val="24488F49"/>
    <w:rsid w:val="24490A7E"/>
    <w:rsid w:val="24515671"/>
    <w:rsid w:val="2454F48D"/>
    <w:rsid w:val="24550BDA"/>
    <w:rsid w:val="2455962E"/>
    <w:rsid w:val="245B135C"/>
    <w:rsid w:val="245BEF17"/>
    <w:rsid w:val="245C4F86"/>
    <w:rsid w:val="245D8265"/>
    <w:rsid w:val="245F6C88"/>
    <w:rsid w:val="245FBCCD"/>
    <w:rsid w:val="2465D969"/>
    <w:rsid w:val="24674D85"/>
    <w:rsid w:val="2467B19E"/>
    <w:rsid w:val="24682D15"/>
    <w:rsid w:val="24685022"/>
    <w:rsid w:val="246A0439"/>
    <w:rsid w:val="246A6682"/>
    <w:rsid w:val="2472B48F"/>
    <w:rsid w:val="2473C6DC"/>
    <w:rsid w:val="2475C419"/>
    <w:rsid w:val="24771ABE"/>
    <w:rsid w:val="24787032"/>
    <w:rsid w:val="247A702D"/>
    <w:rsid w:val="247BD8C3"/>
    <w:rsid w:val="247C1ECC"/>
    <w:rsid w:val="247D3C66"/>
    <w:rsid w:val="247D8467"/>
    <w:rsid w:val="247EA478"/>
    <w:rsid w:val="24822025"/>
    <w:rsid w:val="248382B2"/>
    <w:rsid w:val="248734FC"/>
    <w:rsid w:val="24881B73"/>
    <w:rsid w:val="24965E5C"/>
    <w:rsid w:val="2498594A"/>
    <w:rsid w:val="249E0D0B"/>
    <w:rsid w:val="24A0F072"/>
    <w:rsid w:val="24A1896A"/>
    <w:rsid w:val="24A49120"/>
    <w:rsid w:val="24A5D25B"/>
    <w:rsid w:val="24AAE52D"/>
    <w:rsid w:val="24AAF8ED"/>
    <w:rsid w:val="24AB7EA7"/>
    <w:rsid w:val="24AC01B6"/>
    <w:rsid w:val="24AF52AF"/>
    <w:rsid w:val="24B023BD"/>
    <w:rsid w:val="24B0429D"/>
    <w:rsid w:val="24B29FB7"/>
    <w:rsid w:val="24B43BF6"/>
    <w:rsid w:val="24BBC638"/>
    <w:rsid w:val="24C01566"/>
    <w:rsid w:val="24C11AB7"/>
    <w:rsid w:val="24C18DFD"/>
    <w:rsid w:val="24C40CA7"/>
    <w:rsid w:val="24C87050"/>
    <w:rsid w:val="24CAE82E"/>
    <w:rsid w:val="24CDF253"/>
    <w:rsid w:val="24CE2D33"/>
    <w:rsid w:val="24CF1193"/>
    <w:rsid w:val="24D3E8E7"/>
    <w:rsid w:val="24D4F667"/>
    <w:rsid w:val="24D6CFB9"/>
    <w:rsid w:val="24D96DFD"/>
    <w:rsid w:val="24D9CFF4"/>
    <w:rsid w:val="24DB29B6"/>
    <w:rsid w:val="24DB8D88"/>
    <w:rsid w:val="24DBE2E1"/>
    <w:rsid w:val="24DC0EE8"/>
    <w:rsid w:val="24DCE2FE"/>
    <w:rsid w:val="24DD421F"/>
    <w:rsid w:val="24DD73B8"/>
    <w:rsid w:val="24E12806"/>
    <w:rsid w:val="24E129DD"/>
    <w:rsid w:val="24E228E4"/>
    <w:rsid w:val="24E30788"/>
    <w:rsid w:val="24E3AA3D"/>
    <w:rsid w:val="24E8D06D"/>
    <w:rsid w:val="24E95780"/>
    <w:rsid w:val="24ED3245"/>
    <w:rsid w:val="24EE791F"/>
    <w:rsid w:val="24EF8269"/>
    <w:rsid w:val="24F3D98E"/>
    <w:rsid w:val="24F768C0"/>
    <w:rsid w:val="24FC2A58"/>
    <w:rsid w:val="25043AB2"/>
    <w:rsid w:val="25044612"/>
    <w:rsid w:val="25052A90"/>
    <w:rsid w:val="25052DCD"/>
    <w:rsid w:val="25079031"/>
    <w:rsid w:val="2508A002"/>
    <w:rsid w:val="2508F3DF"/>
    <w:rsid w:val="2509037E"/>
    <w:rsid w:val="25099DC1"/>
    <w:rsid w:val="250A45F2"/>
    <w:rsid w:val="250A49FC"/>
    <w:rsid w:val="250B96B0"/>
    <w:rsid w:val="250CD483"/>
    <w:rsid w:val="250D7CBD"/>
    <w:rsid w:val="25119B0B"/>
    <w:rsid w:val="2516289D"/>
    <w:rsid w:val="2517F28C"/>
    <w:rsid w:val="25181845"/>
    <w:rsid w:val="2519CFCA"/>
    <w:rsid w:val="251A946E"/>
    <w:rsid w:val="251AC66F"/>
    <w:rsid w:val="251CF40D"/>
    <w:rsid w:val="251CF9BF"/>
    <w:rsid w:val="251CFA61"/>
    <w:rsid w:val="25218887"/>
    <w:rsid w:val="2521B516"/>
    <w:rsid w:val="2522EF58"/>
    <w:rsid w:val="252651E7"/>
    <w:rsid w:val="2527FDA9"/>
    <w:rsid w:val="25296511"/>
    <w:rsid w:val="252A87A5"/>
    <w:rsid w:val="25317B0E"/>
    <w:rsid w:val="253200CC"/>
    <w:rsid w:val="25371803"/>
    <w:rsid w:val="253B15D4"/>
    <w:rsid w:val="253B9C88"/>
    <w:rsid w:val="253C7EEB"/>
    <w:rsid w:val="25400133"/>
    <w:rsid w:val="2542CC0D"/>
    <w:rsid w:val="254594BF"/>
    <w:rsid w:val="254B15A7"/>
    <w:rsid w:val="25501D22"/>
    <w:rsid w:val="255108AB"/>
    <w:rsid w:val="25575713"/>
    <w:rsid w:val="255FBDAB"/>
    <w:rsid w:val="2563B308"/>
    <w:rsid w:val="25666616"/>
    <w:rsid w:val="2566ED96"/>
    <w:rsid w:val="256791DF"/>
    <w:rsid w:val="256B90C2"/>
    <w:rsid w:val="2570A2BF"/>
    <w:rsid w:val="257A2703"/>
    <w:rsid w:val="257B9650"/>
    <w:rsid w:val="257E35F8"/>
    <w:rsid w:val="257F19DE"/>
    <w:rsid w:val="2581DD26"/>
    <w:rsid w:val="258217E0"/>
    <w:rsid w:val="2584CE82"/>
    <w:rsid w:val="2586F665"/>
    <w:rsid w:val="25871A5E"/>
    <w:rsid w:val="25872131"/>
    <w:rsid w:val="258DAA80"/>
    <w:rsid w:val="2592BC11"/>
    <w:rsid w:val="25941DE8"/>
    <w:rsid w:val="25A0C0D1"/>
    <w:rsid w:val="25A3F25F"/>
    <w:rsid w:val="25A4B8DA"/>
    <w:rsid w:val="25A9521A"/>
    <w:rsid w:val="25AA52BC"/>
    <w:rsid w:val="25AB8F24"/>
    <w:rsid w:val="25ABF3DE"/>
    <w:rsid w:val="25ACFB34"/>
    <w:rsid w:val="25AF14F1"/>
    <w:rsid w:val="25AFDFD3"/>
    <w:rsid w:val="25AFF76C"/>
    <w:rsid w:val="25B14DB6"/>
    <w:rsid w:val="25BAE56B"/>
    <w:rsid w:val="25BB0C03"/>
    <w:rsid w:val="25BBB3A7"/>
    <w:rsid w:val="25BC4CDE"/>
    <w:rsid w:val="25C0EB2B"/>
    <w:rsid w:val="25C5B1B2"/>
    <w:rsid w:val="25C82324"/>
    <w:rsid w:val="25CC117C"/>
    <w:rsid w:val="25CC9F1D"/>
    <w:rsid w:val="25CFC3D7"/>
    <w:rsid w:val="25D0C8CA"/>
    <w:rsid w:val="25D16B30"/>
    <w:rsid w:val="25D332DE"/>
    <w:rsid w:val="25D4E273"/>
    <w:rsid w:val="25D835C1"/>
    <w:rsid w:val="25D9EB21"/>
    <w:rsid w:val="25DAD23E"/>
    <w:rsid w:val="25DD4FFB"/>
    <w:rsid w:val="25DE8353"/>
    <w:rsid w:val="25E0F35B"/>
    <w:rsid w:val="25E3BD42"/>
    <w:rsid w:val="25E3EBF5"/>
    <w:rsid w:val="25E503E5"/>
    <w:rsid w:val="25E65660"/>
    <w:rsid w:val="25EC26FE"/>
    <w:rsid w:val="25EFC6C5"/>
    <w:rsid w:val="25F1B1BD"/>
    <w:rsid w:val="25F35CB5"/>
    <w:rsid w:val="25F5BD6D"/>
    <w:rsid w:val="25F5DE82"/>
    <w:rsid w:val="25F849F2"/>
    <w:rsid w:val="25F9F16A"/>
    <w:rsid w:val="25FD35DC"/>
    <w:rsid w:val="25FE9C6F"/>
    <w:rsid w:val="26018CB0"/>
    <w:rsid w:val="2605D5B9"/>
    <w:rsid w:val="2607029C"/>
    <w:rsid w:val="260741BD"/>
    <w:rsid w:val="260AE2A0"/>
    <w:rsid w:val="260B13B2"/>
    <w:rsid w:val="260C3792"/>
    <w:rsid w:val="260C7DE4"/>
    <w:rsid w:val="260DCC26"/>
    <w:rsid w:val="261A5945"/>
    <w:rsid w:val="261A94D9"/>
    <w:rsid w:val="261EE19A"/>
    <w:rsid w:val="261FD91D"/>
    <w:rsid w:val="262061D7"/>
    <w:rsid w:val="2621A1F3"/>
    <w:rsid w:val="2625AB79"/>
    <w:rsid w:val="26260A1A"/>
    <w:rsid w:val="2627EBDA"/>
    <w:rsid w:val="262879E8"/>
    <w:rsid w:val="26292F4F"/>
    <w:rsid w:val="2629E2F4"/>
    <w:rsid w:val="262B65A2"/>
    <w:rsid w:val="262EFD16"/>
    <w:rsid w:val="2630C3A2"/>
    <w:rsid w:val="26314C1A"/>
    <w:rsid w:val="26371983"/>
    <w:rsid w:val="26372085"/>
    <w:rsid w:val="263D3FD2"/>
    <w:rsid w:val="263D888B"/>
    <w:rsid w:val="263DCD3A"/>
    <w:rsid w:val="2641D58D"/>
    <w:rsid w:val="26421E87"/>
    <w:rsid w:val="2644F812"/>
    <w:rsid w:val="26489FF2"/>
    <w:rsid w:val="2649B368"/>
    <w:rsid w:val="264B43DD"/>
    <w:rsid w:val="264B7BE7"/>
    <w:rsid w:val="264B9849"/>
    <w:rsid w:val="264DF019"/>
    <w:rsid w:val="264EBE76"/>
    <w:rsid w:val="264F1D0F"/>
    <w:rsid w:val="26566691"/>
    <w:rsid w:val="265887DD"/>
    <w:rsid w:val="2659E901"/>
    <w:rsid w:val="26610D01"/>
    <w:rsid w:val="26633A2C"/>
    <w:rsid w:val="26645CAA"/>
    <w:rsid w:val="266A248C"/>
    <w:rsid w:val="266C197F"/>
    <w:rsid w:val="266DB7A5"/>
    <w:rsid w:val="266E1CA6"/>
    <w:rsid w:val="266EE63D"/>
    <w:rsid w:val="267082AD"/>
    <w:rsid w:val="26762CCD"/>
    <w:rsid w:val="267A9DCA"/>
    <w:rsid w:val="267E9465"/>
    <w:rsid w:val="267F18C8"/>
    <w:rsid w:val="2681AE3A"/>
    <w:rsid w:val="2682CFCE"/>
    <w:rsid w:val="2683E03C"/>
    <w:rsid w:val="2685DE33"/>
    <w:rsid w:val="2686785C"/>
    <w:rsid w:val="268782D6"/>
    <w:rsid w:val="268B87A1"/>
    <w:rsid w:val="268C4033"/>
    <w:rsid w:val="26902E34"/>
    <w:rsid w:val="26943B5B"/>
    <w:rsid w:val="2695E818"/>
    <w:rsid w:val="26969B7D"/>
    <w:rsid w:val="2697FC37"/>
    <w:rsid w:val="269820FC"/>
    <w:rsid w:val="26982B48"/>
    <w:rsid w:val="269C0322"/>
    <w:rsid w:val="269EBA56"/>
    <w:rsid w:val="269F51CE"/>
    <w:rsid w:val="26A069F1"/>
    <w:rsid w:val="26A2D8DA"/>
    <w:rsid w:val="26A2F037"/>
    <w:rsid w:val="26A5C59D"/>
    <w:rsid w:val="26A63FC5"/>
    <w:rsid w:val="26A86FE9"/>
    <w:rsid w:val="26AA3FCC"/>
    <w:rsid w:val="26AAD522"/>
    <w:rsid w:val="26ABEC3B"/>
    <w:rsid w:val="26AD3191"/>
    <w:rsid w:val="26ADAFC9"/>
    <w:rsid w:val="26AE61F2"/>
    <w:rsid w:val="26B18AEE"/>
    <w:rsid w:val="26B47A2A"/>
    <w:rsid w:val="26B5A62F"/>
    <w:rsid w:val="26B88714"/>
    <w:rsid w:val="26B94CCB"/>
    <w:rsid w:val="26B9C224"/>
    <w:rsid w:val="26C12179"/>
    <w:rsid w:val="26C3FFE4"/>
    <w:rsid w:val="26C67A4A"/>
    <w:rsid w:val="26CA2531"/>
    <w:rsid w:val="26CB3552"/>
    <w:rsid w:val="26CCACE1"/>
    <w:rsid w:val="26CCBAD9"/>
    <w:rsid w:val="26CDA8AD"/>
    <w:rsid w:val="26D464C9"/>
    <w:rsid w:val="26D56B4E"/>
    <w:rsid w:val="26D5F131"/>
    <w:rsid w:val="26D90F72"/>
    <w:rsid w:val="26D9693E"/>
    <w:rsid w:val="26DB94CC"/>
    <w:rsid w:val="26DD8645"/>
    <w:rsid w:val="26DFD655"/>
    <w:rsid w:val="26E05315"/>
    <w:rsid w:val="26E22FCB"/>
    <w:rsid w:val="26E5EE2E"/>
    <w:rsid w:val="26E73272"/>
    <w:rsid w:val="26E869CE"/>
    <w:rsid w:val="26E9E799"/>
    <w:rsid w:val="26EA20C9"/>
    <w:rsid w:val="26EC15BB"/>
    <w:rsid w:val="26F47FDA"/>
    <w:rsid w:val="26F4A862"/>
    <w:rsid w:val="26F4BC0A"/>
    <w:rsid w:val="26F59B7B"/>
    <w:rsid w:val="26F7C389"/>
    <w:rsid w:val="26F829B8"/>
    <w:rsid w:val="26FC16F3"/>
    <w:rsid w:val="26FC624E"/>
    <w:rsid w:val="26FC7E89"/>
    <w:rsid w:val="27012179"/>
    <w:rsid w:val="2701E6FD"/>
    <w:rsid w:val="270252FD"/>
    <w:rsid w:val="270380E9"/>
    <w:rsid w:val="27058745"/>
    <w:rsid w:val="27067F00"/>
    <w:rsid w:val="2714A563"/>
    <w:rsid w:val="2719CA9E"/>
    <w:rsid w:val="271AEDF8"/>
    <w:rsid w:val="2720F17D"/>
    <w:rsid w:val="27264AD7"/>
    <w:rsid w:val="27271305"/>
    <w:rsid w:val="272CF35B"/>
    <w:rsid w:val="272E4C7B"/>
    <w:rsid w:val="27323DE2"/>
    <w:rsid w:val="27331E3D"/>
    <w:rsid w:val="2734B60A"/>
    <w:rsid w:val="27376341"/>
    <w:rsid w:val="2737AA21"/>
    <w:rsid w:val="273E4550"/>
    <w:rsid w:val="27414D93"/>
    <w:rsid w:val="27440313"/>
    <w:rsid w:val="27441312"/>
    <w:rsid w:val="274513D0"/>
    <w:rsid w:val="27460FE2"/>
    <w:rsid w:val="27464A1E"/>
    <w:rsid w:val="27476FB3"/>
    <w:rsid w:val="274D31B7"/>
    <w:rsid w:val="274D4D84"/>
    <w:rsid w:val="274DD81E"/>
    <w:rsid w:val="27535E5D"/>
    <w:rsid w:val="27539098"/>
    <w:rsid w:val="2753BC40"/>
    <w:rsid w:val="27577617"/>
    <w:rsid w:val="2757E494"/>
    <w:rsid w:val="2758F581"/>
    <w:rsid w:val="275E87D5"/>
    <w:rsid w:val="275F0409"/>
    <w:rsid w:val="2763EC9B"/>
    <w:rsid w:val="276BE285"/>
    <w:rsid w:val="276EB072"/>
    <w:rsid w:val="276FC7F4"/>
    <w:rsid w:val="2772217A"/>
    <w:rsid w:val="2772A662"/>
    <w:rsid w:val="2776F7E6"/>
    <w:rsid w:val="277D743E"/>
    <w:rsid w:val="27800FF1"/>
    <w:rsid w:val="278158D5"/>
    <w:rsid w:val="2781A9B3"/>
    <w:rsid w:val="27821B4F"/>
    <w:rsid w:val="2785E609"/>
    <w:rsid w:val="2786A073"/>
    <w:rsid w:val="27871E92"/>
    <w:rsid w:val="278A5832"/>
    <w:rsid w:val="278AFC95"/>
    <w:rsid w:val="278B6A9E"/>
    <w:rsid w:val="278DAB11"/>
    <w:rsid w:val="278E25E8"/>
    <w:rsid w:val="278EB4CC"/>
    <w:rsid w:val="278EB981"/>
    <w:rsid w:val="278F43DD"/>
    <w:rsid w:val="278FC0B1"/>
    <w:rsid w:val="27945CCC"/>
    <w:rsid w:val="2798DD85"/>
    <w:rsid w:val="2799773D"/>
    <w:rsid w:val="27A139D9"/>
    <w:rsid w:val="27A20AD9"/>
    <w:rsid w:val="27A3A90B"/>
    <w:rsid w:val="27A73243"/>
    <w:rsid w:val="27A7C59E"/>
    <w:rsid w:val="27AF3B74"/>
    <w:rsid w:val="27B2AB7E"/>
    <w:rsid w:val="27B3CB1E"/>
    <w:rsid w:val="27B60F8C"/>
    <w:rsid w:val="27B7E85B"/>
    <w:rsid w:val="27BC6794"/>
    <w:rsid w:val="27BC847C"/>
    <w:rsid w:val="27BDC5CE"/>
    <w:rsid w:val="27BE9CA6"/>
    <w:rsid w:val="27C174FD"/>
    <w:rsid w:val="27C2DD92"/>
    <w:rsid w:val="27C44C4A"/>
    <w:rsid w:val="27CE9BFF"/>
    <w:rsid w:val="27CF149B"/>
    <w:rsid w:val="27D0C699"/>
    <w:rsid w:val="27D62B5D"/>
    <w:rsid w:val="27D6777A"/>
    <w:rsid w:val="27DAC309"/>
    <w:rsid w:val="27DAC9F1"/>
    <w:rsid w:val="27DB4E3E"/>
    <w:rsid w:val="27DC28D1"/>
    <w:rsid w:val="27DE1196"/>
    <w:rsid w:val="27DE7C90"/>
    <w:rsid w:val="27DF914D"/>
    <w:rsid w:val="27DFF75E"/>
    <w:rsid w:val="27E02AAB"/>
    <w:rsid w:val="27E39E6B"/>
    <w:rsid w:val="27E3D877"/>
    <w:rsid w:val="27E7A505"/>
    <w:rsid w:val="27E961BC"/>
    <w:rsid w:val="27EAEBA5"/>
    <w:rsid w:val="27EE70FF"/>
    <w:rsid w:val="27EF3BC4"/>
    <w:rsid w:val="27F1AC45"/>
    <w:rsid w:val="27F3F4DC"/>
    <w:rsid w:val="27F6DF18"/>
    <w:rsid w:val="27FB21AE"/>
    <w:rsid w:val="2802297B"/>
    <w:rsid w:val="2802AF99"/>
    <w:rsid w:val="2803D02D"/>
    <w:rsid w:val="28042290"/>
    <w:rsid w:val="280623C2"/>
    <w:rsid w:val="2807AE2E"/>
    <w:rsid w:val="280B9796"/>
    <w:rsid w:val="280DCCE0"/>
    <w:rsid w:val="280FBC8D"/>
    <w:rsid w:val="2814F8CF"/>
    <w:rsid w:val="28151E5F"/>
    <w:rsid w:val="281722A7"/>
    <w:rsid w:val="28179387"/>
    <w:rsid w:val="281920D2"/>
    <w:rsid w:val="2819AC00"/>
    <w:rsid w:val="281ABF73"/>
    <w:rsid w:val="2820AE7D"/>
    <w:rsid w:val="2820FB98"/>
    <w:rsid w:val="282244A3"/>
    <w:rsid w:val="2824AD88"/>
    <w:rsid w:val="282532D4"/>
    <w:rsid w:val="282580E3"/>
    <w:rsid w:val="2827C665"/>
    <w:rsid w:val="282C166E"/>
    <w:rsid w:val="28315CD7"/>
    <w:rsid w:val="283219A0"/>
    <w:rsid w:val="28352DE2"/>
    <w:rsid w:val="2836A92F"/>
    <w:rsid w:val="2836AAAF"/>
    <w:rsid w:val="2837107B"/>
    <w:rsid w:val="28380776"/>
    <w:rsid w:val="283FB714"/>
    <w:rsid w:val="284094C8"/>
    <w:rsid w:val="2841E4B9"/>
    <w:rsid w:val="2841F054"/>
    <w:rsid w:val="2844D5A5"/>
    <w:rsid w:val="28452874"/>
    <w:rsid w:val="2845EAD2"/>
    <w:rsid w:val="284704E4"/>
    <w:rsid w:val="284C3529"/>
    <w:rsid w:val="284DE1CC"/>
    <w:rsid w:val="284F1641"/>
    <w:rsid w:val="285115F5"/>
    <w:rsid w:val="2851C3AB"/>
    <w:rsid w:val="285442EA"/>
    <w:rsid w:val="2857D1B1"/>
    <w:rsid w:val="2859A1FC"/>
    <w:rsid w:val="285A70AF"/>
    <w:rsid w:val="285E4D57"/>
    <w:rsid w:val="2867AF50"/>
    <w:rsid w:val="28696B57"/>
    <w:rsid w:val="286AA60B"/>
    <w:rsid w:val="286BDA5F"/>
    <w:rsid w:val="286D79CE"/>
    <w:rsid w:val="286E92E4"/>
    <w:rsid w:val="2875C604"/>
    <w:rsid w:val="2878C250"/>
    <w:rsid w:val="287A54A5"/>
    <w:rsid w:val="287A988A"/>
    <w:rsid w:val="287C0225"/>
    <w:rsid w:val="287E985B"/>
    <w:rsid w:val="28877B5E"/>
    <w:rsid w:val="2888A815"/>
    <w:rsid w:val="2888CDED"/>
    <w:rsid w:val="288A5527"/>
    <w:rsid w:val="288D03C6"/>
    <w:rsid w:val="288F09F4"/>
    <w:rsid w:val="288FAF9D"/>
    <w:rsid w:val="2890EB7F"/>
    <w:rsid w:val="2892B53E"/>
    <w:rsid w:val="2894A65B"/>
    <w:rsid w:val="2895C188"/>
    <w:rsid w:val="28962F03"/>
    <w:rsid w:val="289A5DBE"/>
    <w:rsid w:val="289BCF36"/>
    <w:rsid w:val="289BEC7A"/>
    <w:rsid w:val="289C29F0"/>
    <w:rsid w:val="289E810B"/>
    <w:rsid w:val="28A12C87"/>
    <w:rsid w:val="28A20D67"/>
    <w:rsid w:val="28AD77F4"/>
    <w:rsid w:val="28B0890C"/>
    <w:rsid w:val="28B1C534"/>
    <w:rsid w:val="28B2A20E"/>
    <w:rsid w:val="28B3EA6B"/>
    <w:rsid w:val="28B4A9E5"/>
    <w:rsid w:val="28B4DC4A"/>
    <w:rsid w:val="28B90D4D"/>
    <w:rsid w:val="28BA47D3"/>
    <w:rsid w:val="28BA5AA3"/>
    <w:rsid w:val="28BA853C"/>
    <w:rsid w:val="28BAECC7"/>
    <w:rsid w:val="28BDF42E"/>
    <w:rsid w:val="28BE35C3"/>
    <w:rsid w:val="28BF85D0"/>
    <w:rsid w:val="28C0F9FF"/>
    <w:rsid w:val="28C126BE"/>
    <w:rsid w:val="28C31A86"/>
    <w:rsid w:val="28C4934A"/>
    <w:rsid w:val="28C8D5EC"/>
    <w:rsid w:val="28CB3B34"/>
    <w:rsid w:val="28CE4085"/>
    <w:rsid w:val="28D15DC9"/>
    <w:rsid w:val="28D51ECC"/>
    <w:rsid w:val="28D53E8C"/>
    <w:rsid w:val="28D68DFC"/>
    <w:rsid w:val="28D85E70"/>
    <w:rsid w:val="28D87499"/>
    <w:rsid w:val="28D88892"/>
    <w:rsid w:val="28D8DF53"/>
    <w:rsid w:val="28D97212"/>
    <w:rsid w:val="28DC7BFB"/>
    <w:rsid w:val="28DCAD37"/>
    <w:rsid w:val="28DE32F1"/>
    <w:rsid w:val="28DF308C"/>
    <w:rsid w:val="28E20109"/>
    <w:rsid w:val="28E23F4F"/>
    <w:rsid w:val="28E6D6DC"/>
    <w:rsid w:val="28E9DE75"/>
    <w:rsid w:val="28EA719B"/>
    <w:rsid w:val="28ECA4F1"/>
    <w:rsid w:val="28EDF338"/>
    <w:rsid w:val="28EE1C9B"/>
    <w:rsid w:val="28EE5B76"/>
    <w:rsid w:val="28F1AF34"/>
    <w:rsid w:val="28F40B2E"/>
    <w:rsid w:val="28F423EC"/>
    <w:rsid w:val="28F47568"/>
    <w:rsid w:val="28FD08D5"/>
    <w:rsid w:val="28FF08CB"/>
    <w:rsid w:val="29019227"/>
    <w:rsid w:val="290468BA"/>
    <w:rsid w:val="29053EA2"/>
    <w:rsid w:val="29067275"/>
    <w:rsid w:val="2907A361"/>
    <w:rsid w:val="290927FE"/>
    <w:rsid w:val="2909C8F4"/>
    <w:rsid w:val="290BA5F0"/>
    <w:rsid w:val="290EF045"/>
    <w:rsid w:val="290FAA76"/>
    <w:rsid w:val="2910D6E3"/>
    <w:rsid w:val="291145BB"/>
    <w:rsid w:val="2913C021"/>
    <w:rsid w:val="29140D5D"/>
    <w:rsid w:val="29164A1D"/>
    <w:rsid w:val="2917E179"/>
    <w:rsid w:val="2918F73B"/>
    <w:rsid w:val="292162E9"/>
    <w:rsid w:val="29232509"/>
    <w:rsid w:val="2924E477"/>
    <w:rsid w:val="29282F77"/>
    <w:rsid w:val="2928326E"/>
    <w:rsid w:val="2928DC23"/>
    <w:rsid w:val="2929D3B0"/>
    <w:rsid w:val="292A8E65"/>
    <w:rsid w:val="292AA073"/>
    <w:rsid w:val="292EF549"/>
    <w:rsid w:val="29317709"/>
    <w:rsid w:val="2932B1B1"/>
    <w:rsid w:val="29330DA4"/>
    <w:rsid w:val="293312F1"/>
    <w:rsid w:val="2933A6F8"/>
    <w:rsid w:val="2933C6B6"/>
    <w:rsid w:val="2935069C"/>
    <w:rsid w:val="29360656"/>
    <w:rsid w:val="29397F29"/>
    <w:rsid w:val="293AA5DF"/>
    <w:rsid w:val="293ACAB4"/>
    <w:rsid w:val="293EC8C3"/>
    <w:rsid w:val="29401ED4"/>
    <w:rsid w:val="294026DE"/>
    <w:rsid w:val="2944CECE"/>
    <w:rsid w:val="2948159C"/>
    <w:rsid w:val="294E469A"/>
    <w:rsid w:val="2950BC3E"/>
    <w:rsid w:val="2950CB08"/>
    <w:rsid w:val="295C0450"/>
    <w:rsid w:val="295F3B6F"/>
    <w:rsid w:val="2964FE1F"/>
    <w:rsid w:val="2969DD5A"/>
    <w:rsid w:val="296BEC41"/>
    <w:rsid w:val="296C77D8"/>
    <w:rsid w:val="2970C036"/>
    <w:rsid w:val="2970E414"/>
    <w:rsid w:val="29749218"/>
    <w:rsid w:val="29756F09"/>
    <w:rsid w:val="2976408A"/>
    <w:rsid w:val="29765B51"/>
    <w:rsid w:val="2977CBEE"/>
    <w:rsid w:val="297B0E5E"/>
    <w:rsid w:val="297E3EE9"/>
    <w:rsid w:val="2980C02B"/>
    <w:rsid w:val="2980CD4B"/>
    <w:rsid w:val="2981F261"/>
    <w:rsid w:val="298273A1"/>
    <w:rsid w:val="2983A004"/>
    <w:rsid w:val="29845311"/>
    <w:rsid w:val="29855197"/>
    <w:rsid w:val="29875377"/>
    <w:rsid w:val="29894B3F"/>
    <w:rsid w:val="298D1336"/>
    <w:rsid w:val="298FFE8D"/>
    <w:rsid w:val="2990A14B"/>
    <w:rsid w:val="2990A1BF"/>
    <w:rsid w:val="299291EE"/>
    <w:rsid w:val="2992B4B0"/>
    <w:rsid w:val="2993D1A9"/>
    <w:rsid w:val="299474AD"/>
    <w:rsid w:val="29963AF5"/>
    <w:rsid w:val="29986568"/>
    <w:rsid w:val="299A21D1"/>
    <w:rsid w:val="299AFA73"/>
    <w:rsid w:val="299B1276"/>
    <w:rsid w:val="299B348B"/>
    <w:rsid w:val="299E6624"/>
    <w:rsid w:val="29A03069"/>
    <w:rsid w:val="29A0AD3D"/>
    <w:rsid w:val="29A0DDB3"/>
    <w:rsid w:val="29A1442F"/>
    <w:rsid w:val="29A167E1"/>
    <w:rsid w:val="29A36ACA"/>
    <w:rsid w:val="29A457D3"/>
    <w:rsid w:val="29A6FE17"/>
    <w:rsid w:val="29AB5088"/>
    <w:rsid w:val="29ADB548"/>
    <w:rsid w:val="29B572EE"/>
    <w:rsid w:val="29B98BB8"/>
    <w:rsid w:val="29B9C6D9"/>
    <w:rsid w:val="29BB39A7"/>
    <w:rsid w:val="29BBE2A2"/>
    <w:rsid w:val="29BD5AF4"/>
    <w:rsid w:val="29BD8D4D"/>
    <w:rsid w:val="29BF409B"/>
    <w:rsid w:val="29C160FC"/>
    <w:rsid w:val="29C29B7F"/>
    <w:rsid w:val="29C44F59"/>
    <w:rsid w:val="29C889AD"/>
    <w:rsid w:val="29C98FAC"/>
    <w:rsid w:val="29CBD344"/>
    <w:rsid w:val="29CC22F1"/>
    <w:rsid w:val="29CC62EF"/>
    <w:rsid w:val="29CE059F"/>
    <w:rsid w:val="29CF3837"/>
    <w:rsid w:val="29CFC1BE"/>
    <w:rsid w:val="29D02248"/>
    <w:rsid w:val="29D7CB60"/>
    <w:rsid w:val="29D7CBD6"/>
    <w:rsid w:val="29DBCD79"/>
    <w:rsid w:val="29DCECCC"/>
    <w:rsid w:val="29DDC6B2"/>
    <w:rsid w:val="29DE0A96"/>
    <w:rsid w:val="29DFF83C"/>
    <w:rsid w:val="29E1BE14"/>
    <w:rsid w:val="29E38CFD"/>
    <w:rsid w:val="29E79FA2"/>
    <w:rsid w:val="29E7DA6A"/>
    <w:rsid w:val="29F0154C"/>
    <w:rsid w:val="29F0C239"/>
    <w:rsid w:val="29F280AB"/>
    <w:rsid w:val="29F43A9C"/>
    <w:rsid w:val="29F8915B"/>
    <w:rsid w:val="29F9328D"/>
    <w:rsid w:val="29F9F89C"/>
    <w:rsid w:val="29FE076B"/>
    <w:rsid w:val="29FF4415"/>
    <w:rsid w:val="2A007423"/>
    <w:rsid w:val="2A08AAD7"/>
    <w:rsid w:val="2A0BAC26"/>
    <w:rsid w:val="2A10462C"/>
    <w:rsid w:val="2A1236A2"/>
    <w:rsid w:val="2A129305"/>
    <w:rsid w:val="2A1421D2"/>
    <w:rsid w:val="2A192819"/>
    <w:rsid w:val="2A1BB717"/>
    <w:rsid w:val="2A1CB68C"/>
    <w:rsid w:val="2A1EFCE1"/>
    <w:rsid w:val="2A1FE501"/>
    <w:rsid w:val="2A2037B2"/>
    <w:rsid w:val="2A247B57"/>
    <w:rsid w:val="2A24B9FC"/>
    <w:rsid w:val="2A24EDA2"/>
    <w:rsid w:val="2A2623AE"/>
    <w:rsid w:val="2A286283"/>
    <w:rsid w:val="2A2A12B4"/>
    <w:rsid w:val="2A2C1C28"/>
    <w:rsid w:val="2A2D501E"/>
    <w:rsid w:val="2A2EEAEA"/>
    <w:rsid w:val="2A2EF64C"/>
    <w:rsid w:val="2A2F1CF0"/>
    <w:rsid w:val="2A3432E1"/>
    <w:rsid w:val="2A352A0A"/>
    <w:rsid w:val="2A36464C"/>
    <w:rsid w:val="2A373435"/>
    <w:rsid w:val="2A3739EE"/>
    <w:rsid w:val="2A3B4BC1"/>
    <w:rsid w:val="2A3D07C6"/>
    <w:rsid w:val="2A3D2943"/>
    <w:rsid w:val="2A411741"/>
    <w:rsid w:val="2A43155D"/>
    <w:rsid w:val="2A443D15"/>
    <w:rsid w:val="2A4649B6"/>
    <w:rsid w:val="2A47AC0C"/>
    <w:rsid w:val="2A4979D0"/>
    <w:rsid w:val="2A4D2BBC"/>
    <w:rsid w:val="2A536CA5"/>
    <w:rsid w:val="2A542671"/>
    <w:rsid w:val="2A54E4C2"/>
    <w:rsid w:val="2A561417"/>
    <w:rsid w:val="2A56777E"/>
    <w:rsid w:val="2A581BBC"/>
    <w:rsid w:val="2A585538"/>
    <w:rsid w:val="2A5B9291"/>
    <w:rsid w:val="2A5D5409"/>
    <w:rsid w:val="2A615264"/>
    <w:rsid w:val="2A61F733"/>
    <w:rsid w:val="2A623B88"/>
    <w:rsid w:val="2A684356"/>
    <w:rsid w:val="2A68B5C5"/>
    <w:rsid w:val="2A6BFF1B"/>
    <w:rsid w:val="2A6CEE44"/>
    <w:rsid w:val="2A7087AE"/>
    <w:rsid w:val="2A721973"/>
    <w:rsid w:val="2A739E58"/>
    <w:rsid w:val="2A74DF7D"/>
    <w:rsid w:val="2A7E1794"/>
    <w:rsid w:val="2A82CA05"/>
    <w:rsid w:val="2A8587A6"/>
    <w:rsid w:val="2A86D320"/>
    <w:rsid w:val="2A874CC2"/>
    <w:rsid w:val="2A89F494"/>
    <w:rsid w:val="2A8D7F38"/>
    <w:rsid w:val="2A8E6A7D"/>
    <w:rsid w:val="2A8F1DF9"/>
    <w:rsid w:val="2A90B004"/>
    <w:rsid w:val="2A922309"/>
    <w:rsid w:val="2A92448D"/>
    <w:rsid w:val="2A92F11F"/>
    <w:rsid w:val="2A931E3E"/>
    <w:rsid w:val="2A94CE5C"/>
    <w:rsid w:val="2A9E0085"/>
    <w:rsid w:val="2AA86D8E"/>
    <w:rsid w:val="2AAF9CB8"/>
    <w:rsid w:val="2AAFA3F9"/>
    <w:rsid w:val="2AB1DC11"/>
    <w:rsid w:val="2AB753A1"/>
    <w:rsid w:val="2AB8C5EF"/>
    <w:rsid w:val="2AB9BF16"/>
    <w:rsid w:val="2ABC4A0D"/>
    <w:rsid w:val="2AC1A4A0"/>
    <w:rsid w:val="2AC2F8B3"/>
    <w:rsid w:val="2AC733C7"/>
    <w:rsid w:val="2ACA26E4"/>
    <w:rsid w:val="2ACFBC79"/>
    <w:rsid w:val="2ACFE2D0"/>
    <w:rsid w:val="2AD0221E"/>
    <w:rsid w:val="2AD056C2"/>
    <w:rsid w:val="2AD11505"/>
    <w:rsid w:val="2AD13666"/>
    <w:rsid w:val="2AD1A1B0"/>
    <w:rsid w:val="2AD24730"/>
    <w:rsid w:val="2AD3B69A"/>
    <w:rsid w:val="2AD4D9F1"/>
    <w:rsid w:val="2AD55894"/>
    <w:rsid w:val="2AD62BC8"/>
    <w:rsid w:val="2AD83343"/>
    <w:rsid w:val="2ADB4212"/>
    <w:rsid w:val="2ADC4E78"/>
    <w:rsid w:val="2ADE8E6E"/>
    <w:rsid w:val="2ADEF828"/>
    <w:rsid w:val="2AE1231E"/>
    <w:rsid w:val="2AE2EA25"/>
    <w:rsid w:val="2AE43716"/>
    <w:rsid w:val="2AE5811E"/>
    <w:rsid w:val="2AE588E9"/>
    <w:rsid w:val="2AE83CFF"/>
    <w:rsid w:val="2AE9218D"/>
    <w:rsid w:val="2AE92328"/>
    <w:rsid w:val="2AEA0239"/>
    <w:rsid w:val="2AED1495"/>
    <w:rsid w:val="2AF40B93"/>
    <w:rsid w:val="2AF46E92"/>
    <w:rsid w:val="2AF588B4"/>
    <w:rsid w:val="2AF5A541"/>
    <w:rsid w:val="2AF5BE76"/>
    <w:rsid w:val="2AF5ECF9"/>
    <w:rsid w:val="2AF77766"/>
    <w:rsid w:val="2AF85B80"/>
    <w:rsid w:val="2AF8C4B0"/>
    <w:rsid w:val="2AFAD6FA"/>
    <w:rsid w:val="2AFC07F1"/>
    <w:rsid w:val="2AFCEADE"/>
    <w:rsid w:val="2AFD581E"/>
    <w:rsid w:val="2AFFF79D"/>
    <w:rsid w:val="2B007471"/>
    <w:rsid w:val="2B018A4D"/>
    <w:rsid w:val="2B01A2C2"/>
    <w:rsid w:val="2B050B74"/>
    <w:rsid w:val="2B07957A"/>
    <w:rsid w:val="2B0BDD5D"/>
    <w:rsid w:val="2B0C0F90"/>
    <w:rsid w:val="2B0C79B1"/>
    <w:rsid w:val="2B0F99F1"/>
    <w:rsid w:val="2B125859"/>
    <w:rsid w:val="2B152C0C"/>
    <w:rsid w:val="2B156105"/>
    <w:rsid w:val="2B15CE1A"/>
    <w:rsid w:val="2B162F50"/>
    <w:rsid w:val="2B18CD98"/>
    <w:rsid w:val="2B26AAC8"/>
    <w:rsid w:val="2B2A3F7D"/>
    <w:rsid w:val="2B2BF680"/>
    <w:rsid w:val="2B2C17E4"/>
    <w:rsid w:val="2B2C77D6"/>
    <w:rsid w:val="2B2FDA95"/>
    <w:rsid w:val="2B300DC2"/>
    <w:rsid w:val="2B3336AA"/>
    <w:rsid w:val="2B36280D"/>
    <w:rsid w:val="2B36CF9C"/>
    <w:rsid w:val="2B377EF5"/>
    <w:rsid w:val="2B3AFB6D"/>
    <w:rsid w:val="2B3B955F"/>
    <w:rsid w:val="2B3D5699"/>
    <w:rsid w:val="2B3E1C26"/>
    <w:rsid w:val="2B447B9A"/>
    <w:rsid w:val="2B44D1DC"/>
    <w:rsid w:val="2B450210"/>
    <w:rsid w:val="2B450AE9"/>
    <w:rsid w:val="2B4587D0"/>
    <w:rsid w:val="2B4B1947"/>
    <w:rsid w:val="2B4CBF21"/>
    <w:rsid w:val="2B4DA737"/>
    <w:rsid w:val="2B4DC3E1"/>
    <w:rsid w:val="2B4E6159"/>
    <w:rsid w:val="2B4F3A1C"/>
    <w:rsid w:val="2B50AF30"/>
    <w:rsid w:val="2B51F1C2"/>
    <w:rsid w:val="2B527971"/>
    <w:rsid w:val="2B530936"/>
    <w:rsid w:val="2B55DF6A"/>
    <w:rsid w:val="2B565C58"/>
    <w:rsid w:val="2B5A613B"/>
    <w:rsid w:val="2B5CC8AC"/>
    <w:rsid w:val="2B602E7D"/>
    <w:rsid w:val="2B60490E"/>
    <w:rsid w:val="2B60D6BE"/>
    <w:rsid w:val="2B62FDAB"/>
    <w:rsid w:val="2B66C9E8"/>
    <w:rsid w:val="2B67C0D1"/>
    <w:rsid w:val="2B6DA9F0"/>
    <w:rsid w:val="2B714C70"/>
    <w:rsid w:val="2B73C32D"/>
    <w:rsid w:val="2B74AD01"/>
    <w:rsid w:val="2B74D958"/>
    <w:rsid w:val="2B76D584"/>
    <w:rsid w:val="2B76DF14"/>
    <w:rsid w:val="2B776FD8"/>
    <w:rsid w:val="2B7B9855"/>
    <w:rsid w:val="2B7F5D5E"/>
    <w:rsid w:val="2B802DC5"/>
    <w:rsid w:val="2B8203C4"/>
    <w:rsid w:val="2B86B45B"/>
    <w:rsid w:val="2B8E9735"/>
    <w:rsid w:val="2B9059AA"/>
    <w:rsid w:val="2B92AD6B"/>
    <w:rsid w:val="2B951B10"/>
    <w:rsid w:val="2B95AE88"/>
    <w:rsid w:val="2B97E533"/>
    <w:rsid w:val="2B98578F"/>
    <w:rsid w:val="2B98EE96"/>
    <w:rsid w:val="2B99BC0B"/>
    <w:rsid w:val="2B9C5339"/>
    <w:rsid w:val="2B9D004C"/>
    <w:rsid w:val="2B9EEEE2"/>
    <w:rsid w:val="2B9F7158"/>
    <w:rsid w:val="2BA14F91"/>
    <w:rsid w:val="2BA2A57D"/>
    <w:rsid w:val="2BA2BB1C"/>
    <w:rsid w:val="2BA4F6FA"/>
    <w:rsid w:val="2BA7435D"/>
    <w:rsid w:val="2BA788FD"/>
    <w:rsid w:val="2BA8B4B0"/>
    <w:rsid w:val="2BAC1D77"/>
    <w:rsid w:val="2BAD5839"/>
    <w:rsid w:val="2BAF803C"/>
    <w:rsid w:val="2BB190BA"/>
    <w:rsid w:val="2BB83202"/>
    <w:rsid w:val="2BB9C846"/>
    <w:rsid w:val="2BBA4996"/>
    <w:rsid w:val="2BBAD709"/>
    <w:rsid w:val="2BBE466E"/>
    <w:rsid w:val="2BBE8307"/>
    <w:rsid w:val="2BC0EA4C"/>
    <w:rsid w:val="2BC387F3"/>
    <w:rsid w:val="2BC41BE3"/>
    <w:rsid w:val="2BC48AC4"/>
    <w:rsid w:val="2BC7A741"/>
    <w:rsid w:val="2BCB2641"/>
    <w:rsid w:val="2BCC3210"/>
    <w:rsid w:val="2BCED5BD"/>
    <w:rsid w:val="2BD326AC"/>
    <w:rsid w:val="2BD813F9"/>
    <w:rsid w:val="2BD82CC7"/>
    <w:rsid w:val="2BDA4B92"/>
    <w:rsid w:val="2BDA87E0"/>
    <w:rsid w:val="2BDBE46E"/>
    <w:rsid w:val="2BE137DF"/>
    <w:rsid w:val="2BE3C892"/>
    <w:rsid w:val="2BE51C65"/>
    <w:rsid w:val="2BEA305E"/>
    <w:rsid w:val="2BEFD142"/>
    <w:rsid w:val="2BF01795"/>
    <w:rsid w:val="2BF277D3"/>
    <w:rsid w:val="2BF35B31"/>
    <w:rsid w:val="2BF40493"/>
    <w:rsid w:val="2BF482A2"/>
    <w:rsid w:val="2BF4D039"/>
    <w:rsid w:val="2BF4F14E"/>
    <w:rsid w:val="2BF54D2C"/>
    <w:rsid w:val="2BF78DB9"/>
    <w:rsid w:val="2BF8824B"/>
    <w:rsid w:val="2BF8E6F0"/>
    <w:rsid w:val="2BF97F68"/>
    <w:rsid w:val="2BFF5F0E"/>
    <w:rsid w:val="2C019B1F"/>
    <w:rsid w:val="2C0509E1"/>
    <w:rsid w:val="2C05C878"/>
    <w:rsid w:val="2C07202D"/>
    <w:rsid w:val="2C0962B7"/>
    <w:rsid w:val="2C0CDF4E"/>
    <w:rsid w:val="2C0EE4C8"/>
    <w:rsid w:val="2C0F2613"/>
    <w:rsid w:val="2C12C72B"/>
    <w:rsid w:val="2C166442"/>
    <w:rsid w:val="2C1C3CB8"/>
    <w:rsid w:val="2C202FC6"/>
    <w:rsid w:val="2C207743"/>
    <w:rsid w:val="2C220D48"/>
    <w:rsid w:val="2C24FE80"/>
    <w:rsid w:val="2C2751D8"/>
    <w:rsid w:val="2C287215"/>
    <w:rsid w:val="2C2873CA"/>
    <w:rsid w:val="2C2891EC"/>
    <w:rsid w:val="2C29C217"/>
    <w:rsid w:val="2C2A4326"/>
    <w:rsid w:val="2C2A7456"/>
    <w:rsid w:val="2C2C4816"/>
    <w:rsid w:val="2C2C4C61"/>
    <w:rsid w:val="2C2DB17F"/>
    <w:rsid w:val="2C2E25E7"/>
    <w:rsid w:val="2C30052A"/>
    <w:rsid w:val="2C3B3466"/>
    <w:rsid w:val="2C3B4CDC"/>
    <w:rsid w:val="2C3FC8E4"/>
    <w:rsid w:val="2C43D1D2"/>
    <w:rsid w:val="2C44FEC0"/>
    <w:rsid w:val="2C4810F2"/>
    <w:rsid w:val="2C4AD5B9"/>
    <w:rsid w:val="2C4FD550"/>
    <w:rsid w:val="2C51657A"/>
    <w:rsid w:val="2C532949"/>
    <w:rsid w:val="2C5522D4"/>
    <w:rsid w:val="2C593C8B"/>
    <w:rsid w:val="2C5CAFA7"/>
    <w:rsid w:val="2C5D3D87"/>
    <w:rsid w:val="2C5D7501"/>
    <w:rsid w:val="2C5F6793"/>
    <w:rsid w:val="2C621F84"/>
    <w:rsid w:val="2C63489E"/>
    <w:rsid w:val="2C641A6F"/>
    <w:rsid w:val="2C67FF17"/>
    <w:rsid w:val="2C692C0F"/>
    <w:rsid w:val="2C699648"/>
    <w:rsid w:val="2C6ECA21"/>
    <w:rsid w:val="2C706073"/>
    <w:rsid w:val="2C7504FE"/>
    <w:rsid w:val="2C775359"/>
    <w:rsid w:val="2C781152"/>
    <w:rsid w:val="2C79CA67"/>
    <w:rsid w:val="2C7B781B"/>
    <w:rsid w:val="2C7C3638"/>
    <w:rsid w:val="2C7CD1BD"/>
    <w:rsid w:val="2C8153A5"/>
    <w:rsid w:val="2C867D4B"/>
    <w:rsid w:val="2C876C86"/>
    <w:rsid w:val="2C8ABAE0"/>
    <w:rsid w:val="2C8BCCDE"/>
    <w:rsid w:val="2C8CA886"/>
    <w:rsid w:val="2C8D4B4A"/>
    <w:rsid w:val="2C8E6101"/>
    <w:rsid w:val="2C96053E"/>
    <w:rsid w:val="2C978E3D"/>
    <w:rsid w:val="2C9AFDB5"/>
    <w:rsid w:val="2C9D0C61"/>
    <w:rsid w:val="2CA2BA6C"/>
    <w:rsid w:val="2CA38F04"/>
    <w:rsid w:val="2CA4E824"/>
    <w:rsid w:val="2CA6F9D3"/>
    <w:rsid w:val="2CA95F32"/>
    <w:rsid w:val="2CAACCE0"/>
    <w:rsid w:val="2CAD7068"/>
    <w:rsid w:val="2CAD9ED7"/>
    <w:rsid w:val="2CB3A21E"/>
    <w:rsid w:val="2CB3EA0C"/>
    <w:rsid w:val="2CB7F5B2"/>
    <w:rsid w:val="2CB834CB"/>
    <w:rsid w:val="2CBA5216"/>
    <w:rsid w:val="2CBEF27A"/>
    <w:rsid w:val="2CC1B0BD"/>
    <w:rsid w:val="2CC1BE21"/>
    <w:rsid w:val="2CC1ED41"/>
    <w:rsid w:val="2CC555D0"/>
    <w:rsid w:val="2CC7420A"/>
    <w:rsid w:val="2CC75FA2"/>
    <w:rsid w:val="2CC786B8"/>
    <w:rsid w:val="2CCC06E1"/>
    <w:rsid w:val="2CD7B5FB"/>
    <w:rsid w:val="2CD7E012"/>
    <w:rsid w:val="2CE2C592"/>
    <w:rsid w:val="2CE96611"/>
    <w:rsid w:val="2CE96A2E"/>
    <w:rsid w:val="2CE99AC8"/>
    <w:rsid w:val="2CEA50C1"/>
    <w:rsid w:val="2CEA896E"/>
    <w:rsid w:val="2CF0CD32"/>
    <w:rsid w:val="2CF0EDF5"/>
    <w:rsid w:val="2CF36BC5"/>
    <w:rsid w:val="2CF47E99"/>
    <w:rsid w:val="2CF6BB04"/>
    <w:rsid w:val="2CF6BCF8"/>
    <w:rsid w:val="2CF76213"/>
    <w:rsid w:val="2CF7C5D8"/>
    <w:rsid w:val="2CFA40B2"/>
    <w:rsid w:val="2CFA9C57"/>
    <w:rsid w:val="2CFAA1EE"/>
    <w:rsid w:val="2CFD54CC"/>
    <w:rsid w:val="2D0164F8"/>
    <w:rsid w:val="2D022831"/>
    <w:rsid w:val="2D0352B7"/>
    <w:rsid w:val="2D04371C"/>
    <w:rsid w:val="2D053ACD"/>
    <w:rsid w:val="2D067FA6"/>
    <w:rsid w:val="2D0980F1"/>
    <w:rsid w:val="2D0B39AF"/>
    <w:rsid w:val="2D0BE657"/>
    <w:rsid w:val="2D0D3191"/>
    <w:rsid w:val="2D0E1C0E"/>
    <w:rsid w:val="2D0EAF00"/>
    <w:rsid w:val="2D0F8BDA"/>
    <w:rsid w:val="2D116CCB"/>
    <w:rsid w:val="2D11E446"/>
    <w:rsid w:val="2D1639D5"/>
    <w:rsid w:val="2D168DB2"/>
    <w:rsid w:val="2D1A566A"/>
    <w:rsid w:val="2D1BC068"/>
    <w:rsid w:val="2D1D1838"/>
    <w:rsid w:val="2D1D6046"/>
    <w:rsid w:val="2D1DE813"/>
    <w:rsid w:val="2D20485C"/>
    <w:rsid w:val="2D210B32"/>
    <w:rsid w:val="2D2ACAF6"/>
    <w:rsid w:val="2D2D4E05"/>
    <w:rsid w:val="2D2E516D"/>
    <w:rsid w:val="2D30CC8B"/>
    <w:rsid w:val="2D4BC1F7"/>
    <w:rsid w:val="2D4D3D79"/>
    <w:rsid w:val="2D4F9178"/>
    <w:rsid w:val="2D508DA4"/>
    <w:rsid w:val="2D51FC99"/>
    <w:rsid w:val="2D5485BC"/>
    <w:rsid w:val="2D55A39E"/>
    <w:rsid w:val="2D565E56"/>
    <w:rsid w:val="2D5C9919"/>
    <w:rsid w:val="2D633F39"/>
    <w:rsid w:val="2D66AA2E"/>
    <w:rsid w:val="2D69468C"/>
    <w:rsid w:val="2D69AF3A"/>
    <w:rsid w:val="2D6A65A3"/>
    <w:rsid w:val="2D6C431E"/>
    <w:rsid w:val="2D6F23E9"/>
    <w:rsid w:val="2D706F6B"/>
    <w:rsid w:val="2D728169"/>
    <w:rsid w:val="2D746069"/>
    <w:rsid w:val="2D7652CD"/>
    <w:rsid w:val="2D77120F"/>
    <w:rsid w:val="2D7CD7E5"/>
    <w:rsid w:val="2D7CF6D6"/>
    <w:rsid w:val="2D7D8C20"/>
    <w:rsid w:val="2D7E4F1F"/>
    <w:rsid w:val="2D824EAE"/>
    <w:rsid w:val="2D84B8EA"/>
    <w:rsid w:val="2D85F1CE"/>
    <w:rsid w:val="2D8738C4"/>
    <w:rsid w:val="2D887E79"/>
    <w:rsid w:val="2D92F21D"/>
    <w:rsid w:val="2D938902"/>
    <w:rsid w:val="2D94011A"/>
    <w:rsid w:val="2D9DACAE"/>
    <w:rsid w:val="2DA06DBB"/>
    <w:rsid w:val="2DA1B518"/>
    <w:rsid w:val="2DA2402C"/>
    <w:rsid w:val="2DA2463D"/>
    <w:rsid w:val="2DA4F80A"/>
    <w:rsid w:val="2DAABF2D"/>
    <w:rsid w:val="2DB541ED"/>
    <w:rsid w:val="2DB78105"/>
    <w:rsid w:val="2DB78ED9"/>
    <w:rsid w:val="2DB80E24"/>
    <w:rsid w:val="2DB82586"/>
    <w:rsid w:val="2DB82D09"/>
    <w:rsid w:val="2DBA4994"/>
    <w:rsid w:val="2DBA8085"/>
    <w:rsid w:val="2DBFEF8F"/>
    <w:rsid w:val="2DC90AAF"/>
    <w:rsid w:val="2DCB7352"/>
    <w:rsid w:val="2DCB87D8"/>
    <w:rsid w:val="2DCC6A75"/>
    <w:rsid w:val="2DCF89BA"/>
    <w:rsid w:val="2DD24ADB"/>
    <w:rsid w:val="2DD3AAC5"/>
    <w:rsid w:val="2DD50516"/>
    <w:rsid w:val="2DD5FA18"/>
    <w:rsid w:val="2DD9EB4F"/>
    <w:rsid w:val="2DDBFC72"/>
    <w:rsid w:val="2DDCDD0D"/>
    <w:rsid w:val="2DDD8259"/>
    <w:rsid w:val="2DE0653B"/>
    <w:rsid w:val="2DE14826"/>
    <w:rsid w:val="2DE289B3"/>
    <w:rsid w:val="2DE4A5F4"/>
    <w:rsid w:val="2DE7A040"/>
    <w:rsid w:val="2DEB311A"/>
    <w:rsid w:val="2DEEEFC0"/>
    <w:rsid w:val="2DEF7AC9"/>
    <w:rsid w:val="2DF003DD"/>
    <w:rsid w:val="2DF1C963"/>
    <w:rsid w:val="2DF26A82"/>
    <w:rsid w:val="2DF34823"/>
    <w:rsid w:val="2DF47EC9"/>
    <w:rsid w:val="2DFB0C25"/>
    <w:rsid w:val="2DFD97AF"/>
    <w:rsid w:val="2DFE7BDD"/>
    <w:rsid w:val="2E03C1FF"/>
    <w:rsid w:val="2E0685FE"/>
    <w:rsid w:val="2E06E8D1"/>
    <w:rsid w:val="2E078049"/>
    <w:rsid w:val="2E0FA506"/>
    <w:rsid w:val="2E103599"/>
    <w:rsid w:val="2E11C988"/>
    <w:rsid w:val="2E12E796"/>
    <w:rsid w:val="2E13E1B3"/>
    <w:rsid w:val="2E13E82E"/>
    <w:rsid w:val="2E14B3CE"/>
    <w:rsid w:val="2E2196A5"/>
    <w:rsid w:val="2E24E460"/>
    <w:rsid w:val="2E268F5E"/>
    <w:rsid w:val="2E2BA567"/>
    <w:rsid w:val="2E2BD9FE"/>
    <w:rsid w:val="2E2EA6A7"/>
    <w:rsid w:val="2E316724"/>
    <w:rsid w:val="2E31D14F"/>
    <w:rsid w:val="2E31F641"/>
    <w:rsid w:val="2E33E495"/>
    <w:rsid w:val="2E343A47"/>
    <w:rsid w:val="2E364CAD"/>
    <w:rsid w:val="2E38534D"/>
    <w:rsid w:val="2E38EBF5"/>
    <w:rsid w:val="2E464DFF"/>
    <w:rsid w:val="2E47EAC0"/>
    <w:rsid w:val="2E4AC73E"/>
    <w:rsid w:val="2E4BC317"/>
    <w:rsid w:val="2E4DF262"/>
    <w:rsid w:val="2E50B7AE"/>
    <w:rsid w:val="2E52839F"/>
    <w:rsid w:val="2E52FBDC"/>
    <w:rsid w:val="2E549ED9"/>
    <w:rsid w:val="2E56551B"/>
    <w:rsid w:val="2E57BEDD"/>
    <w:rsid w:val="2E5C659A"/>
    <w:rsid w:val="2E5D8483"/>
    <w:rsid w:val="2E5F8B20"/>
    <w:rsid w:val="2E5F9B8B"/>
    <w:rsid w:val="2E65D588"/>
    <w:rsid w:val="2E67881E"/>
    <w:rsid w:val="2E6D48AA"/>
    <w:rsid w:val="2E6E2CF7"/>
    <w:rsid w:val="2E6E5AFA"/>
    <w:rsid w:val="2E716DD7"/>
    <w:rsid w:val="2E71EB17"/>
    <w:rsid w:val="2E79B459"/>
    <w:rsid w:val="2E7AB272"/>
    <w:rsid w:val="2E7E41AC"/>
    <w:rsid w:val="2E817151"/>
    <w:rsid w:val="2E828463"/>
    <w:rsid w:val="2E846761"/>
    <w:rsid w:val="2E849707"/>
    <w:rsid w:val="2E85AFAF"/>
    <w:rsid w:val="2E893225"/>
    <w:rsid w:val="2E8B8B43"/>
    <w:rsid w:val="2E8B8E55"/>
    <w:rsid w:val="2E8BAA90"/>
    <w:rsid w:val="2E8C041C"/>
    <w:rsid w:val="2E91AB25"/>
    <w:rsid w:val="2E9253CF"/>
    <w:rsid w:val="2E9457C7"/>
    <w:rsid w:val="2E9978B4"/>
    <w:rsid w:val="2E9CEB9F"/>
    <w:rsid w:val="2E9EFFE4"/>
    <w:rsid w:val="2EA02AB4"/>
    <w:rsid w:val="2EA4F513"/>
    <w:rsid w:val="2EA9627C"/>
    <w:rsid w:val="2EA9FB5B"/>
    <w:rsid w:val="2EAC4748"/>
    <w:rsid w:val="2EAF3415"/>
    <w:rsid w:val="2EAF4EA2"/>
    <w:rsid w:val="2EB24B98"/>
    <w:rsid w:val="2EB475A8"/>
    <w:rsid w:val="2EB6FE20"/>
    <w:rsid w:val="2EB832C0"/>
    <w:rsid w:val="2EB84276"/>
    <w:rsid w:val="2EBBCCB2"/>
    <w:rsid w:val="2EC20BC1"/>
    <w:rsid w:val="2EC2D2B4"/>
    <w:rsid w:val="2EC39E3A"/>
    <w:rsid w:val="2EC69A16"/>
    <w:rsid w:val="2EC89A77"/>
    <w:rsid w:val="2EC9419A"/>
    <w:rsid w:val="2ECA1D55"/>
    <w:rsid w:val="2ECAE52B"/>
    <w:rsid w:val="2ED1D4EB"/>
    <w:rsid w:val="2ED739F7"/>
    <w:rsid w:val="2ED7756E"/>
    <w:rsid w:val="2EDB8482"/>
    <w:rsid w:val="2EDBAF6E"/>
    <w:rsid w:val="2EDD0269"/>
    <w:rsid w:val="2EDF78D7"/>
    <w:rsid w:val="2EE0FB38"/>
    <w:rsid w:val="2EE201F4"/>
    <w:rsid w:val="2EE36096"/>
    <w:rsid w:val="2EE755D1"/>
    <w:rsid w:val="2EE87A14"/>
    <w:rsid w:val="2EE8EB0D"/>
    <w:rsid w:val="2EED3BDB"/>
    <w:rsid w:val="2EF10A02"/>
    <w:rsid w:val="2EF2A8F3"/>
    <w:rsid w:val="2EF35829"/>
    <w:rsid w:val="2EF4EA45"/>
    <w:rsid w:val="2EF5A55D"/>
    <w:rsid w:val="2EF994D1"/>
    <w:rsid w:val="2F02366A"/>
    <w:rsid w:val="2F03C7D0"/>
    <w:rsid w:val="2F064584"/>
    <w:rsid w:val="2F083345"/>
    <w:rsid w:val="2F0AB410"/>
    <w:rsid w:val="2F0B9604"/>
    <w:rsid w:val="2F0F76AE"/>
    <w:rsid w:val="2F10A283"/>
    <w:rsid w:val="2F12F465"/>
    <w:rsid w:val="2F14F58C"/>
    <w:rsid w:val="2F150090"/>
    <w:rsid w:val="2F15BECA"/>
    <w:rsid w:val="2F16E020"/>
    <w:rsid w:val="2F193E75"/>
    <w:rsid w:val="2F1B7360"/>
    <w:rsid w:val="2F1DC249"/>
    <w:rsid w:val="2F23918D"/>
    <w:rsid w:val="2F25A373"/>
    <w:rsid w:val="2F28C366"/>
    <w:rsid w:val="2F2A397F"/>
    <w:rsid w:val="2F2B8D28"/>
    <w:rsid w:val="2F2C664D"/>
    <w:rsid w:val="2F36054C"/>
    <w:rsid w:val="2F37B524"/>
    <w:rsid w:val="2F37C794"/>
    <w:rsid w:val="2F3907D3"/>
    <w:rsid w:val="2F393BE1"/>
    <w:rsid w:val="2F3A0420"/>
    <w:rsid w:val="2F3DB973"/>
    <w:rsid w:val="2F430128"/>
    <w:rsid w:val="2F4797BC"/>
    <w:rsid w:val="2F49C55B"/>
    <w:rsid w:val="2F4B1B9F"/>
    <w:rsid w:val="2F4D061D"/>
    <w:rsid w:val="2F4EB92F"/>
    <w:rsid w:val="2F4F7144"/>
    <w:rsid w:val="2F530679"/>
    <w:rsid w:val="2F53DD7A"/>
    <w:rsid w:val="2F54E82F"/>
    <w:rsid w:val="2F5AE309"/>
    <w:rsid w:val="2F5C45B6"/>
    <w:rsid w:val="2F5C5ED6"/>
    <w:rsid w:val="2F5DA86D"/>
    <w:rsid w:val="2F5F7E94"/>
    <w:rsid w:val="2F62304D"/>
    <w:rsid w:val="2F633543"/>
    <w:rsid w:val="2F64F110"/>
    <w:rsid w:val="2F674145"/>
    <w:rsid w:val="2F6D72BB"/>
    <w:rsid w:val="2F6E7B84"/>
    <w:rsid w:val="2F7024BD"/>
    <w:rsid w:val="2F72C5E5"/>
    <w:rsid w:val="2F752F81"/>
    <w:rsid w:val="2F7685F1"/>
    <w:rsid w:val="2F7818F1"/>
    <w:rsid w:val="2F7822D6"/>
    <w:rsid w:val="2F792E1C"/>
    <w:rsid w:val="2F7AA126"/>
    <w:rsid w:val="2F7BCD3F"/>
    <w:rsid w:val="2F7D2999"/>
    <w:rsid w:val="2F7F175A"/>
    <w:rsid w:val="2F80E75A"/>
    <w:rsid w:val="2F87449B"/>
    <w:rsid w:val="2F87656F"/>
    <w:rsid w:val="2F8B0EFB"/>
    <w:rsid w:val="2F90D795"/>
    <w:rsid w:val="2F91ECC1"/>
    <w:rsid w:val="2F92083E"/>
    <w:rsid w:val="2F9217B7"/>
    <w:rsid w:val="2F9613CC"/>
    <w:rsid w:val="2F961469"/>
    <w:rsid w:val="2F964C03"/>
    <w:rsid w:val="2F97A579"/>
    <w:rsid w:val="2F97EA4A"/>
    <w:rsid w:val="2F98893B"/>
    <w:rsid w:val="2F9909A3"/>
    <w:rsid w:val="2F9A8D73"/>
    <w:rsid w:val="2F9C1688"/>
    <w:rsid w:val="2F9D9C54"/>
    <w:rsid w:val="2FA0176F"/>
    <w:rsid w:val="2FA19C93"/>
    <w:rsid w:val="2FA22F09"/>
    <w:rsid w:val="2FA3AFE9"/>
    <w:rsid w:val="2FAEE3B5"/>
    <w:rsid w:val="2FAF6862"/>
    <w:rsid w:val="2FB08D70"/>
    <w:rsid w:val="2FB0BDE0"/>
    <w:rsid w:val="2FB0C8BE"/>
    <w:rsid w:val="2FB0E109"/>
    <w:rsid w:val="2FB51555"/>
    <w:rsid w:val="2FB55DD1"/>
    <w:rsid w:val="2FB59294"/>
    <w:rsid w:val="2FB6EBB7"/>
    <w:rsid w:val="2FB8CF23"/>
    <w:rsid w:val="2FBA9B04"/>
    <w:rsid w:val="2FBC27CE"/>
    <w:rsid w:val="2FC289FA"/>
    <w:rsid w:val="2FC33D20"/>
    <w:rsid w:val="2FC589BA"/>
    <w:rsid w:val="2FC6EC17"/>
    <w:rsid w:val="2FC899DD"/>
    <w:rsid w:val="2FC9E9FF"/>
    <w:rsid w:val="2FCBEE80"/>
    <w:rsid w:val="2FCEDC96"/>
    <w:rsid w:val="2FCF057F"/>
    <w:rsid w:val="2FD377EF"/>
    <w:rsid w:val="2FD54DAD"/>
    <w:rsid w:val="2FD5A021"/>
    <w:rsid w:val="2FD94D5D"/>
    <w:rsid w:val="2FDC4BB8"/>
    <w:rsid w:val="2FE07D92"/>
    <w:rsid w:val="2FE2E65A"/>
    <w:rsid w:val="2FE53F99"/>
    <w:rsid w:val="2FE6404F"/>
    <w:rsid w:val="2FE933C7"/>
    <w:rsid w:val="2FEFA79B"/>
    <w:rsid w:val="2FF53A2A"/>
    <w:rsid w:val="2FF55A4B"/>
    <w:rsid w:val="2FF5730A"/>
    <w:rsid w:val="2FF71882"/>
    <w:rsid w:val="2FF85AC2"/>
    <w:rsid w:val="2FFA4645"/>
    <w:rsid w:val="2FFA901C"/>
    <w:rsid w:val="2FFB8224"/>
    <w:rsid w:val="2FFE5BF9"/>
    <w:rsid w:val="2FFF4F7F"/>
    <w:rsid w:val="30019724"/>
    <w:rsid w:val="300266E2"/>
    <w:rsid w:val="300649EB"/>
    <w:rsid w:val="300718FC"/>
    <w:rsid w:val="3007BC30"/>
    <w:rsid w:val="300A5268"/>
    <w:rsid w:val="300C7068"/>
    <w:rsid w:val="300E0ED8"/>
    <w:rsid w:val="300F7E39"/>
    <w:rsid w:val="3010A0C4"/>
    <w:rsid w:val="30147B2E"/>
    <w:rsid w:val="301831A7"/>
    <w:rsid w:val="30194A8A"/>
    <w:rsid w:val="301A9C4D"/>
    <w:rsid w:val="301DA305"/>
    <w:rsid w:val="301DDA7F"/>
    <w:rsid w:val="30205338"/>
    <w:rsid w:val="3022468B"/>
    <w:rsid w:val="302448B7"/>
    <w:rsid w:val="30255E51"/>
    <w:rsid w:val="3025E87A"/>
    <w:rsid w:val="302A0383"/>
    <w:rsid w:val="302B7820"/>
    <w:rsid w:val="302EE6A7"/>
    <w:rsid w:val="3030297F"/>
    <w:rsid w:val="30316F22"/>
    <w:rsid w:val="30330DD9"/>
    <w:rsid w:val="3035C40F"/>
    <w:rsid w:val="303A82A0"/>
    <w:rsid w:val="303A9E7E"/>
    <w:rsid w:val="304040ED"/>
    <w:rsid w:val="3040EEBB"/>
    <w:rsid w:val="304288A0"/>
    <w:rsid w:val="304A7FB2"/>
    <w:rsid w:val="304B54D3"/>
    <w:rsid w:val="304DDCFE"/>
    <w:rsid w:val="304FB234"/>
    <w:rsid w:val="3050E803"/>
    <w:rsid w:val="30522B76"/>
    <w:rsid w:val="30545967"/>
    <w:rsid w:val="30578513"/>
    <w:rsid w:val="3060A78D"/>
    <w:rsid w:val="3060B02D"/>
    <w:rsid w:val="3065279C"/>
    <w:rsid w:val="3066A49A"/>
    <w:rsid w:val="30681895"/>
    <w:rsid w:val="3069F11F"/>
    <w:rsid w:val="306BE67C"/>
    <w:rsid w:val="306C75C3"/>
    <w:rsid w:val="306F1FB5"/>
    <w:rsid w:val="306FBDA6"/>
    <w:rsid w:val="30701057"/>
    <w:rsid w:val="30720A0F"/>
    <w:rsid w:val="3072E363"/>
    <w:rsid w:val="30779249"/>
    <w:rsid w:val="307792A8"/>
    <w:rsid w:val="307F30F7"/>
    <w:rsid w:val="307FF6C8"/>
    <w:rsid w:val="3082627D"/>
    <w:rsid w:val="30838534"/>
    <w:rsid w:val="30877FE4"/>
    <w:rsid w:val="30890D43"/>
    <w:rsid w:val="308990BC"/>
    <w:rsid w:val="308A68D5"/>
    <w:rsid w:val="308DDFF5"/>
    <w:rsid w:val="30926E05"/>
    <w:rsid w:val="30937CB8"/>
    <w:rsid w:val="309567D9"/>
    <w:rsid w:val="30959F21"/>
    <w:rsid w:val="30998FEC"/>
    <w:rsid w:val="309C8BCE"/>
    <w:rsid w:val="309C900F"/>
    <w:rsid w:val="30A1B87B"/>
    <w:rsid w:val="30A4286D"/>
    <w:rsid w:val="30A48E8D"/>
    <w:rsid w:val="30A582D9"/>
    <w:rsid w:val="30A8205F"/>
    <w:rsid w:val="30A86400"/>
    <w:rsid w:val="30AA3A18"/>
    <w:rsid w:val="30AB15F0"/>
    <w:rsid w:val="30B0DD6B"/>
    <w:rsid w:val="30B47B4E"/>
    <w:rsid w:val="30B4F0DB"/>
    <w:rsid w:val="30B57AD7"/>
    <w:rsid w:val="30B74036"/>
    <w:rsid w:val="30B88BAC"/>
    <w:rsid w:val="30B8AC46"/>
    <w:rsid w:val="30BD6F5F"/>
    <w:rsid w:val="30BD7476"/>
    <w:rsid w:val="30C168F3"/>
    <w:rsid w:val="30C37E44"/>
    <w:rsid w:val="30C777F4"/>
    <w:rsid w:val="30C7DA2A"/>
    <w:rsid w:val="30CB45CB"/>
    <w:rsid w:val="30CCB628"/>
    <w:rsid w:val="30D59D76"/>
    <w:rsid w:val="30D5CB2A"/>
    <w:rsid w:val="30D61DEC"/>
    <w:rsid w:val="30DDE260"/>
    <w:rsid w:val="30DE99E9"/>
    <w:rsid w:val="30DF070F"/>
    <w:rsid w:val="30E0674D"/>
    <w:rsid w:val="30E07CAE"/>
    <w:rsid w:val="30E0A015"/>
    <w:rsid w:val="30E2182B"/>
    <w:rsid w:val="30E3C58C"/>
    <w:rsid w:val="30E41EB1"/>
    <w:rsid w:val="30E6BDC0"/>
    <w:rsid w:val="30E97101"/>
    <w:rsid w:val="30E9FB27"/>
    <w:rsid w:val="30EE62C7"/>
    <w:rsid w:val="30F0680C"/>
    <w:rsid w:val="30F55988"/>
    <w:rsid w:val="30F980F2"/>
    <w:rsid w:val="30F9F618"/>
    <w:rsid w:val="30FB89C2"/>
    <w:rsid w:val="30FBF436"/>
    <w:rsid w:val="30FC77B5"/>
    <w:rsid w:val="30FF3D7D"/>
    <w:rsid w:val="310020F3"/>
    <w:rsid w:val="31019ACE"/>
    <w:rsid w:val="3102DF2E"/>
    <w:rsid w:val="3103A7F9"/>
    <w:rsid w:val="3104505C"/>
    <w:rsid w:val="310577C7"/>
    <w:rsid w:val="3106A019"/>
    <w:rsid w:val="310C9AB9"/>
    <w:rsid w:val="310CBB7D"/>
    <w:rsid w:val="310E0006"/>
    <w:rsid w:val="31158105"/>
    <w:rsid w:val="31161A8A"/>
    <w:rsid w:val="31187CD9"/>
    <w:rsid w:val="3118F38E"/>
    <w:rsid w:val="3119CA1F"/>
    <w:rsid w:val="3119F193"/>
    <w:rsid w:val="311A652F"/>
    <w:rsid w:val="312091C4"/>
    <w:rsid w:val="31245A62"/>
    <w:rsid w:val="312654A6"/>
    <w:rsid w:val="3126A290"/>
    <w:rsid w:val="31270199"/>
    <w:rsid w:val="31293663"/>
    <w:rsid w:val="312C4DBE"/>
    <w:rsid w:val="3134EA20"/>
    <w:rsid w:val="31359556"/>
    <w:rsid w:val="313691D1"/>
    <w:rsid w:val="3137742B"/>
    <w:rsid w:val="313778BD"/>
    <w:rsid w:val="313B3E19"/>
    <w:rsid w:val="313B5571"/>
    <w:rsid w:val="313C9672"/>
    <w:rsid w:val="313E77E1"/>
    <w:rsid w:val="313FD080"/>
    <w:rsid w:val="314025DB"/>
    <w:rsid w:val="3140B7FD"/>
    <w:rsid w:val="314292BF"/>
    <w:rsid w:val="31492C82"/>
    <w:rsid w:val="314AD194"/>
    <w:rsid w:val="314EE7D6"/>
    <w:rsid w:val="3157ED4E"/>
    <w:rsid w:val="315BA666"/>
    <w:rsid w:val="315D89DA"/>
    <w:rsid w:val="3163FD16"/>
    <w:rsid w:val="316436E9"/>
    <w:rsid w:val="316481F2"/>
    <w:rsid w:val="316627AB"/>
    <w:rsid w:val="316678BA"/>
    <w:rsid w:val="3169FE68"/>
    <w:rsid w:val="316A127B"/>
    <w:rsid w:val="316EDEF9"/>
    <w:rsid w:val="316F5127"/>
    <w:rsid w:val="316F82F3"/>
    <w:rsid w:val="31725473"/>
    <w:rsid w:val="3177C73C"/>
    <w:rsid w:val="317B70E9"/>
    <w:rsid w:val="317BEA99"/>
    <w:rsid w:val="317F8378"/>
    <w:rsid w:val="3181ED47"/>
    <w:rsid w:val="31834EAC"/>
    <w:rsid w:val="318391EE"/>
    <w:rsid w:val="31840175"/>
    <w:rsid w:val="3187FCD5"/>
    <w:rsid w:val="318821D8"/>
    <w:rsid w:val="318856DE"/>
    <w:rsid w:val="318963A3"/>
    <w:rsid w:val="318E7AD2"/>
    <w:rsid w:val="318F359A"/>
    <w:rsid w:val="318FD5D3"/>
    <w:rsid w:val="31917FA0"/>
    <w:rsid w:val="31951849"/>
    <w:rsid w:val="3195453C"/>
    <w:rsid w:val="319963C6"/>
    <w:rsid w:val="3199B832"/>
    <w:rsid w:val="319ACEB9"/>
    <w:rsid w:val="319C3EE9"/>
    <w:rsid w:val="319CB377"/>
    <w:rsid w:val="319CC0C9"/>
    <w:rsid w:val="319D7DC0"/>
    <w:rsid w:val="31A0EBAE"/>
    <w:rsid w:val="31A322F2"/>
    <w:rsid w:val="31A42DC6"/>
    <w:rsid w:val="31A4A2DF"/>
    <w:rsid w:val="31A5620E"/>
    <w:rsid w:val="31A77B1A"/>
    <w:rsid w:val="31A92716"/>
    <w:rsid w:val="31A92974"/>
    <w:rsid w:val="31ACDC6F"/>
    <w:rsid w:val="31ADDAC5"/>
    <w:rsid w:val="31AE40A6"/>
    <w:rsid w:val="31B1F4F5"/>
    <w:rsid w:val="31B44609"/>
    <w:rsid w:val="31B5056D"/>
    <w:rsid w:val="31B8CE16"/>
    <w:rsid w:val="31B924CE"/>
    <w:rsid w:val="31BAD169"/>
    <w:rsid w:val="31BDFD5A"/>
    <w:rsid w:val="31C0293A"/>
    <w:rsid w:val="31C15C66"/>
    <w:rsid w:val="31C2B556"/>
    <w:rsid w:val="31C4F905"/>
    <w:rsid w:val="31C500C3"/>
    <w:rsid w:val="31C52344"/>
    <w:rsid w:val="31C5AA52"/>
    <w:rsid w:val="31C8ECE6"/>
    <w:rsid w:val="31C9607D"/>
    <w:rsid w:val="31CA9E84"/>
    <w:rsid w:val="31CAC39F"/>
    <w:rsid w:val="31CC5C4D"/>
    <w:rsid w:val="31CD90A5"/>
    <w:rsid w:val="31CF8174"/>
    <w:rsid w:val="31CFD8CA"/>
    <w:rsid w:val="31D0A839"/>
    <w:rsid w:val="31D0DA25"/>
    <w:rsid w:val="31D17997"/>
    <w:rsid w:val="31D19571"/>
    <w:rsid w:val="31D2F330"/>
    <w:rsid w:val="31D31B3D"/>
    <w:rsid w:val="31D83465"/>
    <w:rsid w:val="31D8C23F"/>
    <w:rsid w:val="31D8E85B"/>
    <w:rsid w:val="31D9E1CC"/>
    <w:rsid w:val="31DB930B"/>
    <w:rsid w:val="31DBC3CD"/>
    <w:rsid w:val="31DD04DC"/>
    <w:rsid w:val="31DDD393"/>
    <w:rsid w:val="31DF1C15"/>
    <w:rsid w:val="31DF8E68"/>
    <w:rsid w:val="31E158ED"/>
    <w:rsid w:val="31E23246"/>
    <w:rsid w:val="31E370CE"/>
    <w:rsid w:val="31ED28F5"/>
    <w:rsid w:val="31EE28B9"/>
    <w:rsid w:val="31F135F4"/>
    <w:rsid w:val="31F15A3D"/>
    <w:rsid w:val="31F21741"/>
    <w:rsid w:val="31F223AA"/>
    <w:rsid w:val="31F4B194"/>
    <w:rsid w:val="31F84D3F"/>
    <w:rsid w:val="31F8B48E"/>
    <w:rsid w:val="31FC0559"/>
    <w:rsid w:val="32009C38"/>
    <w:rsid w:val="32049C1C"/>
    <w:rsid w:val="32057F0B"/>
    <w:rsid w:val="3205D85E"/>
    <w:rsid w:val="3208A443"/>
    <w:rsid w:val="320AA858"/>
    <w:rsid w:val="320B2F8F"/>
    <w:rsid w:val="320C484F"/>
    <w:rsid w:val="320DD5F6"/>
    <w:rsid w:val="320E218A"/>
    <w:rsid w:val="320E47BE"/>
    <w:rsid w:val="320FE31F"/>
    <w:rsid w:val="3212E686"/>
    <w:rsid w:val="32155F59"/>
    <w:rsid w:val="3216B210"/>
    <w:rsid w:val="3216CEE2"/>
    <w:rsid w:val="3218ED4F"/>
    <w:rsid w:val="3219707B"/>
    <w:rsid w:val="322012D6"/>
    <w:rsid w:val="3221BAC0"/>
    <w:rsid w:val="3223511C"/>
    <w:rsid w:val="32241C1B"/>
    <w:rsid w:val="3224AB45"/>
    <w:rsid w:val="322547E2"/>
    <w:rsid w:val="32260A7E"/>
    <w:rsid w:val="32261611"/>
    <w:rsid w:val="322E8348"/>
    <w:rsid w:val="32310E85"/>
    <w:rsid w:val="3232BFC5"/>
    <w:rsid w:val="32330980"/>
    <w:rsid w:val="323598F0"/>
    <w:rsid w:val="3240585B"/>
    <w:rsid w:val="32416081"/>
    <w:rsid w:val="3246A6A8"/>
    <w:rsid w:val="32487B7F"/>
    <w:rsid w:val="324901A4"/>
    <w:rsid w:val="324A3DA6"/>
    <w:rsid w:val="324A5B7F"/>
    <w:rsid w:val="324B2D67"/>
    <w:rsid w:val="324F34B3"/>
    <w:rsid w:val="32523137"/>
    <w:rsid w:val="3255A725"/>
    <w:rsid w:val="3255E219"/>
    <w:rsid w:val="3256D36E"/>
    <w:rsid w:val="3257C62C"/>
    <w:rsid w:val="3258178D"/>
    <w:rsid w:val="325E094F"/>
    <w:rsid w:val="325E21FC"/>
    <w:rsid w:val="325E7719"/>
    <w:rsid w:val="326102DB"/>
    <w:rsid w:val="326233D2"/>
    <w:rsid w:val="32648A34"/>
    <w:rsid w:val="32666463"/>
    <w:rsid w:val="3268A35A"/>
    <w:rsid w:val="32692F2D"/>
    <w:rsid w:val="326992F0"/>
    <w:rsid w:val="326B4986"/>
    <w:rsid w:val="3270E49A"/>
    <w:rsid w:val="3271D4EE"/>
    <w:rsid w:val="3271EAD0"/>
    <w:rsid w:val="32720BDC"/>
    <w:rsid w:val="3272612C"/>
    <w:rsid w:val="32784743"/>
    <w:rsid w:val="327D1C89"/>
    <w:rsid w:val="327E932A"/>
    <w:rsid w:val="32857DAD"/>
    <w:rsid w:val="3289E0FD"/>
    <w:rsid w:val="328D3122"/>
    <w:rsid w:val="328F1B7D"/>
    <w:rsid w:val="3291D9E7"/>
    <w:rsid w:val="32961A02"/>
    <w:rsid w:val="3296C859"/>
    <w:rsid w:val="32970DD0"/>
    <w:rsid w:val="329717B6"/>
    <w:rsid w:val="329C38A7"/>
    <w:rsid w:val="329E6358"/>
    <w:rsid w:val="32A6FD46"/>
    <w:rsid w:val="32A937EC"/>
    <w:rsid w:val="32AAD784"/>
    <w:rsid w:val="32AFD906"/>
    <w:rsid w:val="32B094E7"/>
    <w:rsid w:val="32B10CC7"/>
    <w:rsid w:val="32B1244B"/>
    <w:rsid w:val="32B3A3AD"/>
    <w:rsid w:val="32B46E16"/>
    <w:rsid w:val="32B89F16"/>
    <w:rsid w:val="32B8BAF9"/>
    <w:rsid w:val="32C1FAF6"/>
    <w:rsid w:val="32C20D4F"/>
    <w:rsid w:val="32C40919"/>
    <w:rsid w:val="32C7C5F9"/>
    <w:rsid w:val="32C9CA1C"/>
    <w:rsid w:val="32CBD427"/>
    <w:rsid w:val="32CD58F1"/>
    <w:rsid w:val="32D1BA9B"/>
    <w:rsid w:val="32D39BBA"/>
    <w:rsid w:val="32D6356E"/>
    <w:rsid w:val="32D8EB99"/>
    <w:rsid w:val="32D99695"/>
    <w:rsid w:val="32E0564C"/>
    <w:rsid w:val="32E2E081"/>
    <w:rsid w:val="32E55887"/>
    <w:rsid w:val="32E60D56"/>
    <w:rsid w:val="32E6AFC5"/>
    <w:rsid w:val="32E752D6"/>
    <w:rsid w:val="32E9AA5F"/>
    <w:rsid w:val="32EEB2F1"/>
    <w:rsid w:val="32EFA246"/>
    <w:rsid w:val="32F00C2F"/>
    <w:rsid w:val="32F2795E"/>
    <w:rsid w:val="32F5DD3B"/>
    <w:rsid w:val="32F97483"/>
    <w:rsid w:val="32FADC3C"/>
    <w:rsid w:val="32FB0A35"/>
    <w:rsid w:val="32FCACF5"/>
    <w:rsid w:val="32FD2156"/>
    <w:rsid w:val="32FE0DAE"/>
    <w:rsid w:val="32FE664E"/>
    <w:rsid w:val="3300C3B4"/>
    <w:rsid w:val="3302CBF2"/>
    <w:rsid w:val="3304620B"/>
    <w:rsid w:val="3304A0A6"/>
    <w:rsid w:val="3305D908"/>
    <w:rsid w:val="33098DC8"/>
    <w:rsid w:val="3309F2BF"/>
    <w:rsid w:val="330BB610"/>
    <w:rsid w:val="3312019D"/>
    <w:rsid w:val="33123271"/>
    <w:rsid w:val="3313AAB1"/>
    <w:rsid w:val="3314B099"/>
    <w:rsid w:val="331842AE"/>
    <w:rsid w:val="33205959"/>
    <w:rsid w:val="33245E9D"/>
    <w:rsid w:val="3324E0E5"/>
    <w:rsid w:val="3325C05E"/>
    <w:rsid w:val="332651FE"/>
    <w:rsid w:val="3327CE09"/>
    <w:rsid w:val="3328434C"/>
    <w:rsid w:val="3328E5E6"/>
    <w:rsid w:val="332AC741"/>
    <w:rsid w:val="332D62DB"/>
    <w:rsid w:val="332D739D"/>
    <w:rsid w:val="332F592A"/>
    <w:rsid w:val="3332BC1B"/>
    <w:rsid w:val="33337FF8"/>
    <w:rsid w:val="3334DD3D"/>
    <w:rsid w:val="3335F4CA"/>
    <w:rsid w:val="333661EC"/>
    <w:rsid w:val="33382A3F"/>
    <w:rsid w:val="333D2253"/>
    <w:rsid w:val="333FD150"/>
    <w:rsid w:val="3340A6A6"/>
    <w:rsid w:val="3341B9A3"/>
    <w:rsid w:val="3345165B"/>
    <w:rsid w:val="334639B1"/>
    <w:rsid w:val="33463F74"/>
    <w:rsid w:val="33471BA0"/>
    <w:rsid w:val="33485E29"/>
    <w:rsid w:val="334C2B57"/>
    <w:rsid w:val="335BD9FA"/>
    <w:rsid w:val="335F976E"/>
    <w:rsid w:val="3364AA5E"/>
    <w:rsid w:val="3367B75D"/>
    <w:rsid w:val="336A4BE2"/>
    <w:rsid w:val="336CB1E9"/>
    <w:rsid w:val="3370B6F8"/>
    <w:rsid w:val="33711B77"/>
    <w:rsid w:val="3373989C"/>
    <w:rsid w:val="337564D0"/>
    <w:rsid w:val="337C5EF3"/>
    <w:rsid w:val="337EB3EB"/>
    <w:rsid w:val="337FE33F"/>
    <w:rsid w:val="33800AD9"/>
    <w:rsid w:val="33808788"/>
    <w:rsid w:val="3380FBEF"/>
    <w:rsid w:val="3381045B"/>
    <w:rsid w:val="33851995"/>
    <w:rsid w:val="3385DC53"/>
    <w:rsid w:val="3387476E"/>
    <w:rsid w:val="338A0B89"/>
    <w:rsid w:val="338B5782"/>
    <w:rsid w:val="338D9E2A"/>
    <w:rsid w:val="338F6341"/>
    <w:rsid w:val="33914103"/>
    <w:rsid w:val="3392CDE7"/>
    <w:rsid w:val="3393A8BA"/>
    <w:rsid w:val="3393C870"/>
    <w:rsid w:val="3393FEE9"/>
    <w:rsid w:val="33949F86"/>
    <w:rsid w:val="339A9464"/>
    <w:rsid w:val="339C623C"/>
    <w:rsid w:val="339DF678"/>
    <w:rsid w:val="339E0737"/>
    <w:rsid w:val="339E2E99"/>
    <w:rsid w:val="339EC185"/>
    <w:rsid w:val="339F1B94"/>
    <w:rsid w:val="33A05A32"/>
    <w:rsid w:val="33A0FF28"/>
    <w:rsid w:val="33AA216B"/>
    <w:rsid w:val="33AA4166"/>
    <w:rsid w:val="33AC4946"/>
    <w:rsid w:val="33AEF259"/>
    <w:rsid w:val="33B13B07"/>
    <w:rsid w:val="33B21F52"/>
    <w:rsid w:val="33B674C9"/>
    <w:rsid w:val="33B85A1C"/>
    <w:rsid w:val="33BA1ECA"/>
    <w:rsid w:val="33BA6595"/>
    <w:rsid w:val="33BC5012"/>
    <w:rsid w:val="33C036F7"/>
    <w:rsid w:val="33C13613"/>
    <w:rsid w:val="33C2FB99"/>
    <w:rsid w:val="33C32F00"/>
    <w:rsid w:val="33C4C486"/>
    <w:rsid w:val="33C641F5"/>
    <w:rsid w:val="33C64B5D"/>
    <w:rsid w:val="33C8C102"/>
    <w:rsid w:val="33C908AA"/>
    <w:rsid w:val="33CAE935"/>
    <w:rsid w:val="33CBFD39"/>
    <w:rsid w:val="33CD0F07"/>
    <w:rsid w:val="33CDC6FF"/>
    <w:rsid w:val="33D29B4C"/>
    <w:rsid w:val="33D39F64"/>
    <w:rsid w:val="33D59FF7"/>
    <w:rsid w:val="33D648D6"/>
    <w:rsid w:val="33D82FA3"/>
    <w:rsid w:val="33DA959D"/>
    <w:rsid w:val="33DCB5D8"/>
    <w:rsid w:val="33E3D5F7"/>
    <w:rsid w:val="33E8A60A"/>
    <w:rsid w:val="33EAD0DA"/>
    <w:rsid w:val="33EFC64A"/>
    <w:rsid w:val="33F1CC1D"/>
    <w:rsid w:val="33F4EF77"/>
    <w:rsid w:val="33F909B5"/>
    <w:rsid w:val="33FE1F9B"/>
    <w:rsid w:val="33FF53DA"/>
    <w:rsid w:val="34012EB0"/>
    <w:rsid w:val="3402BFCA"/>
    <w:rsid w:val="34047EA9"/>
    <w:rsid w:val="34050C38"/>
    <w:rsid w:val="340A0C52"/>
    <w:rsid w:val="340B4C14"/>
    <w:rsid w:val="340BC989"/>
    <w:rsid w:val="340BDABB"/>
    <w:rsid w:val="340F13A3"/>
    <w:rsid w:val="3412F714"/>
    <w:rsid w:val="34150C14"/>
    <w:rsid w:val="34170685"/>
    <w:rsid w:val="3417C07E"/>
    <w:rsid w:val="34194A05"/>
    <w:rsid w:val="341A8893"/>
    <w:rsid w:val="341BBF73"/>
    <w:rsid w:val="341C6316"/>
    <w:rsid w:val="341E7088"/>
    <w:rsid w:val="34215649"/>
    <w:rsid w:val="34274DFE"/>
    <w:rsid w:val="342848FD"/>
    <w:rsid w:val="34288C55"/>
    <w:rsid w:val="342E9F93"/>
    <w:rsid w:val="343585CA"/>
    <w:rsid w:val="3437A6FE"/>
    <w:rsid w:val="34395D6B"/>
    <w:rsid w:val="343A1B4C"/>
    <w:rsid w:val="343A5713"/>
    <w:rsid w:val="344184D8"/>
    <w:rsid w:val="3441EFFD"/>
    <w:rsid w:val="344B86D5"/>
    <w:rsid w:val="344D11F7"/>
    <w:rsid w:val="344D969D"/>
    <w:rsid w:val="344E9281"/>
    <w:rsid w:val="34500F67"/>
    <w:rsid w:val="3450971E"/>
    <w:rsid w:val="3456174C"/>
    <w:rsid w:val="3456C051"/>
    <w:rsid w:val="3457618F"/>
    <w:rsid w:val="3458393D"/>
    <w:rsid w:val="34586086"/>
    <w:rsid w:val="34592803"/>
    <w:rsid w:val="345BB12E"/>
    <w:rsid w:val="345D5A19"/>
    <w:rsid w:val="345D9346"/>
    <w:rsid w:val="345EC424"/>
    <w:rsid w:val="346B7E80"/>
    <w:rsid w:val="346C5080"/>
    <w:rsid w:val="346D936D"/>
    <w:rsid w:val="346FF6BB"/>
    <w:rsid w:val="3470A016"/>
    <w:rsid w:val="34726117"/>
    <w:rsid w:val="3473BFDB"/>
    <w:rsid w:val="3474415F"/>
    <w:rsid w:val="3477CB3B"/>
    <w:rsid w:val="3477FE7A"/>
    <w:rsid w:val="347A4BA0"/>
    <w:rsid w:val="347AC8D0"/>
    <w:rsid w:val="347D2D83"/>
    <w:rsid w:val="347FE247"/>
    <w:rsid w:val="34809EDE"/>
    <w:rsid w:val="3481FAC2"/>
    <w:rsid w:val="348641ED"/>
    <w:rsid w:val="3487DC99"/>
    <w:rsid w:val="348967DF"/>
    <w:rsid w:val="348A225A"/>
    <w:rsid w:val="348ABA85"/>
    <w:rsid w:val="348AD556"/>
    <w:rsid w:val="348E7CC6"/>
    <w:rsid w:val="348EAB01"/>
    <w:rsid w:val="348EF915"/>
    <w:rsid w:val="3491763D"/>
    <w:rsid w:val="349905A5"/>
    <w:rsid w:val="349958CD"/>
    <w:rsid w:val="349995CA"/>
    <w:rsid w:val="349C01E2"/>
    <w:rsid w:val="349C4B94"/>
    <w:rsid w:val="349CBB59"/>
    <w:rsid w:val="349D64F6"/>
    <w:rsid w:val="34A1D7C3"/>
    <w:rsid w:val="34A2FFB8"/>
    <w:rsid w:val="34A3CD24"/>
    <w:rsid w:val="34A50F5E"/>
    <w:rsid w:val="34A57E6F"/>
    <w:rsid w:val="34A938C0"/>
    <w:rsid w:val="34A9A702"/>
    <w:rsid w:val="34AA6851"/>
    <w:rsid w:val="34AB14BE"/>
    <w:rsid w:val="34AD1457"/>
    <w:rsid w:val="34B1F32F"/>
    <w:rsid w:val="34B4A54D"/>
    <w:rsid w:val="34B7F602"/>
    <w:rsid w:val="34BBE754"/>
    <w:rsid w:val="34BD7D06"/>
    <w:rsid w:val="34BDC7AB"/>
    <w:rsid w:val="34C4FD90"/>
    <w:rsid w:val="34C5A510"/>
    <w:rsid w:val="34C752FF"/>
    <w:rsid w:val="34C81FF3"/>
    <w:rsid w:val="34CACB75"/>
    <w:rsid w:val="34CC3FD1"/>
    <w:rsid w:val="34CCB90B"/>
    <w:rsid w:val="34D0E673"/>
    <w:rsid w:val="34D0FEB3"/>
    <w:rsid w:val="34D11FB9"/>
    <w:rsid w:val="34D173F4"/>
    <w:rsid w:val="34D32749"/>
    <w:rsid w:val="34D7AF58"/>
    <w:rsid w:val="34D87B4C"/>
    <w:rsid w:val="34E277A5"/>
    <w:rsid w:val="34E401F9"/>
    <w:rsid w:val="34E9F0BE"/>
    <w:rsid w:val="34EAC156"/>
    <w:rsid w:val="34EC441B"/>
    <w:rsid w:val="34F1BE85"/>
    <w:rsid w:val="34F4CF25"/>
    <w:rsid w:val="34F4E2A8"/>
    <w:rsid w:val="34F63FD4"/>
    <w:rsid w:val="34F9E2E2"/>
    <w:rsid w:val="34FBBF19"/>
    <w:rsid w:val="34FD64D4"/>
    <w:rsid w:val="34FF708C"/>
    <w:rsid w:val="34FFD44F"/>
    <w:rsid w:val="350062EB"/>
    <w:rsid w:val="3500A4DE"/>
    <w:rsid w:val="3500B884"/>
    <w:rsid w:val="35020FE8"/>
    <w:rsid w:val="35043E3B"/>
    <w:rsid w:val="3504CAFA"/>
    <w:rsid w:val="350850DB"/>
    <w:rsid w:val="350A4DE8"/>
    <w:rsid w:val="350C4D4E"/>
    <w:rsid w:val="350D517E"/>
    <w:rsid w:val="350F68A1"/>
    <w:rsid w:val="35113946"/>
    <w:rsid w:val="351145FB"/>
    <w:rsid w:val="35133C77"/>
    <w:rsid w:val="3517453C"/>
    <w:rsid w:val="3517C285"/>
    <w:rsid w:val="351CB201"/>
    <w:rsid w:val="351D4EEA"/>
    <w:rsid w:val="351E9B53"/>
    <w:rsid w:val="3521C058"/>
    <w:rsid w:val="35231F95"/>
    <w:rsid w:val="3525E0C6"/>
    <w:rsid w:val="3527CEBC"/>
    <w:rsid w:val="3528A947"/>
    <w:rsid w:val="352D08C5"/>
    <w:rsid w:val="352D7DD8"/>
    <w:rsid w:val="3530EC5A"/>
    <w:rsid w:val="3531124F"/>
    <w:rsid w:val="35321120"/>
    <w:rsid w:val="3532286E"/>
    <w:rsid w:val="3532F72A"/>
    <w:rsid w:val="353344EB"/>
    <w:rsid w:val="3533B977"/>
    <w:rsid w:val="3535322D"/>
    <w:rsid w:val="353C2C67"/>
    <w:rsid w:val="353C7468"/>
    <w:rsid w:val="3540824F"/>
    <w:rsid w:val="3541DE89"/>
    <w:rsid w:val="354299DF"/>
    <w:rsid w:val="3543453C"/>
    <w:rsid w:val="35454154"/>
    <w:rsid w:val="3545C0A4"/>
    <w:rsid w:val="35471039"/>
    <w:rsid w:val="354ACD3B"/>
    <w:rsid w:val="354B8246"/>
    <w:rsid w:val="354DCEA1"/>
    <w:rsid w:val="35502334"/>
    <w:rsid w:val="3550DF8F"/>
    <w:rsid w:val="35540D38"/>
    <w:rsid w:val="355A965E"/>
    <w:rsid w:val="355CB847"/>
    <w:rsid w:val="355E36AB"/>
    <w:rsid w:val="355EBD1E"/>
    <w:rsid w:val="35605F91"/>
    <w:rsid w:val="356090EE"/>
    <w:rsid w:val="3561DF5B"/>
    <w:rsid w:val="35652DDA"/>
    <w:rsid w:val="356A8253"/>
    <w:rsid w:val="356AC659"/>
    <w:rsid w:val="3572E85C"/>
    <w:rsid w:val="35784DF6"/>
    <w:rsid w:val="357B959C"/>
    <w:rsid w:val="357F9F83"/>
    <w:rsid w:val="35848034"/>
    <w:rsid w:val="3586B7CF"/>
    <w:rsid w:val="3587381B"/>
    <w:rsid w:val="358768C6"/>
    <w:rsid w:val="3587D0AB"/>
    <w:rsid w:val="358BC3CA"/>
    <w:rsid w:val="358C25E2"/>
    <w:rsid w:val="358D41DC"/>
    <w:rsid w:val="358DF68D"/>
    <w:rsid w:val="358F73BB"/>
    <w:rsid w:val="359061F2"/>
    <w:rsid w:val="35914E8A"/>
    <w:rsid w:val="359208F1"/>
    <w:rsid w:val="359426F1"/>
    <w:rsid w:val="3594DA16"/>
    <w:rsid w:val="3597268A"/>
    <w:rsid w:val="359736D4"/>
    <w:rsid w:val="35983626"/>
    <w:rsid w:val="35990ED0"/>
    <w:rsid w:val="359B6882"/>
    <w:rsid w:val="359BD79E"/>
    <w:rsid w:val="359D29E5"/>
    <w:rsid w:val="359E39FE"/>
    <w:rsid w:val="359EE911"/>
    <w:rsid w:val="359FF0CE"/>
    <w:rsid w:val="35A19853"/>
    <w:rsid w:val="35A2F509"/>
    <w:rsid w:val="35A3DB13"/>
    <w:rsid w:val="35A4C821"/>
    <w:rsid w:val="35A6AC09"/>
    <w:rsid w:val="35A729DE"/>
    <w:rsid w:val="35A93342"/>
    <w:rsid w:val="35A98547"/>
    <w:rsid w:val="35AB69D1"/>
    <w:rsid w:val="35AC86B3"/>
    <w:rsid w:val="35AE02FF"/>
    <w:rsid w:val="35AE33EF"/>
    <w:rsid w:val="35B4CAEF"/>
    <w:rsid w:val="35B56A74"/>
    <w:rsid w:val="35B857BF"/>
    <w:rsid w:val="35BA0007"/>
    <w:rsid w:val="35BA304B"/>
    <w:rsid w:val="35BA9A6C"/>
    <w:rsid w:val="35BAB30D"/>
    <w:rsid w:val="35BABE8E"/>
    <w:rsid w:val="35BD7E6F"/>
    <w:rsid w:val="35BF9B74"/>
    <w:rsid w:val="35C0F6B5"/>
    <w:rsid w:val="35C517E0"/>
    <w:rsid w:val="35C5BE84"/>
    <w:rsid w:val="35C702E0"/>
    <w:rsid w:val="35C8F4A3"/>
    <w:rsid w:val="35CA514C"/>
    <w:rsid w:val="35CC9343"/>
    <w:rsid w:val="35CD183A"/>
    <w:rsid w:val="35CEC143"/>
    <w:rsid w:val="35D1852D"/>
    <w:rsid w:val="35D28203"/>
    <w:rsid w:val="35D6041A"/>
    <w:rsid w:val="35D71156"/>
    <w:rsid w:val="35DAF3ED"/>
    <w:rsid w:val="35DB96BB"/>
    <w:rsid w:val="35DFA24A"/>
    <w:rsid w:val="35E10636"/>
    <w:rsid w:val="35E2B2F4"/>
    <w:rsid w:val="35E581FA"/>
    <w:rsid w:val="35E635DA"/>
    <w:rsid w:val="35F0D26E"/>
    <w:rsid w:val="35F3DB26"/>
    <w:rsid w:val="35F4840D"/>
    <w:rsid w:val="35F542D6"/>
    <w:rsid w:val="35F90586"/>
    <w:rsid w:val="35F931CD"/>
    <w:rsid w:val="35FC0857"/>
    <w:rsid w:val="35FC1FBE"/>
    <w:rsid w:val="35FC91BE"/>
    <w:rsid w:val="35FF7E47"/>
    <w:rsid w:val="36049D83"/>
    <w:rsid w:val="360681B7"/>
    <w:rsid w:val="3606F192"/>
    <w:rsid w:val="3607C679"/>
    <w:rsid w:val="3614C69C"/>
    <w:rsid w:val="3615EC2D"/>
    <w:rsid w:val="361A6EAF"/>
    <w:rsid w:val="361D4A19"/>
    <w:rsid w:val="361D9BAB"/>
    <w:rsid w:val="361DF60B"/>
    <w:rsid w:val="361F2CCA"/>
    <w:rsid w:val="361FEA62"/>
    <w:rsid w:val="36203D13"/>
    <w:rsid w:val="3620DC55"/>
    <w:rsid w:val="362166A8"/>
    <w:rsid w:val="3623DEFA"/>
    <w:rsid w:val="362DB0C7"/>
    <w:rsid w:val="36307550"/>
    <w:rsid w:val="363213DB"/>
    <w:rsid w:val="363355F7"/>
    <w:rsid w:val="363438CB"/>
    <w:rsid w:val="3636890E"/>
    <w:rsid w:val="363A1981"/>
    <w:rsid w:val="363C0ECF"/>
    <w:rsid w:val="363CC291"/>
    <w:rsid w:val="36486F1B"/>
    <w:rsid w:val="3648BDB4"/>
    <w:rsid w:val="3648FEBF"/>
    <w:rsid w:val="364B0FF5"/>
    <w:rsid w:val="364D90CB"/>
    <w:rsid w:val="364F6FB0"/>
    <w:rsid w:val="3650AE3D"/>
    <w:rsid w:val="36537E23"/>
    <w:rsid w:val="36550F92"/>
    <w:rsid w:val="365C1505"/>
    <w:rsid w:val="3663FB9A"/>
    <w:rsid w:val="3664AE7C"/>
    <w:rsid w:val="366745E9"/>
    <w:rsid w:val="3669BE11"/>
    <w:rsid w:val="366B8F77"/>
    <w:rsid w:val="366BDEDA"/>
    <w:rsid w:val="366E2BBD"/>
    <w:rsid w:val="366E6079"/>
    <w:rsid w:val="367181B1"/>
    <w:rsid w:val="3672C7EE"/>
    <w:rsid w:val="3676A5C7"/>
    <w:rsid w:val="3676B77E"/>
    <w:rsid w:val="36789363"/>
    <w:rsid w:val="3678B090"/>
    <w:rsid w:val="3678C59F"/>
    <w:rsid w:val="367964DE"/>
    <w:rsid w:val="367E03B3"/>
    <w:rsid w:val="36815074"/>
    <w:rsid w:val="3682E462"/>
    <w:rsid w:val="3689EFFF"/>
    <w:rsid w:val="368ACB70"/>
    <w:rsid w:val="368D4299"/>
    <w:rsid w:val="368F8EB8"/>
    <w:rsid w:val="3690ECC7"/>
    <w:rsid w:val="36961A17"/>
    <w:rsid w:val="3696C98F"/>
    <w:rsid w:val="3698F5F9"/>
    <w:rsid w:val="3699E786"/>
    <w:rsid w:val="369B19FD"/>
    <w:rsid w:val="369B92FE"/>
    <w:rsid w:val="369C9781"/>
    <w:rsid w:val="369DB97A"/>
    <w:rsid w:val="369E8C74"/>
    <w:rsid w:val="369F4903"/>
    <w:rsid w:val="36A28C1D"/>
    <w:rsid w:val="36A363B3"/>
    <w:rsid w:val="36A6E546"/>
    <w:rsid w:val="36AD667A"/>
    <w:rsid w:val="36AD7F0D"/>
    <w:rsid w:val="36AF0CD8"/>
    <w:rsid w:val="36B08F80"/>
    <w:rsid w:val="36B11FD6"/>
    <w:rsid w:val="36B13EA8"/>
    <w:rsid w:val="36B3FBAA"/>
    <w:rsid w:val="36B6078B"/>
    <w:rsid w:val="36B6C6CF"/>
    <w:rsid w:val="36B72326"/>
    <w:rsid w:val="36B72961"/>
    <w:rsid w:val="36BADAAA"/>
    <w:rsid w:val="36BAED40"/>
    <w:rsid w:val="36C17F65"/>
    <w:rsid w:val="36C1C40B"/>
    <w:rsid w:val="36C2A2AE"/>
    <w:rsid w:val="36C3975C"/>
    <w:rsid w:val="36C6698E"/>
    <w:rsid w:val="36CB6D4F"/>
    <w:rsid w:val="36CC036E"/>
    <w:rsid w:val="36CDAE64"/>
    <w:rsid w:val="36D05D3F"/>
    <w:rsid w:val="36D3BA1B"/>
    <w:rsid w:val="36D4761F"/>
    <w:rsid w:val="36D5E8F3"/>
    <w:rsid w:val="36D681C6"/>
    <w:rsid w:val="36DBA7ED"/>
    <w:rsid w:val="36DDEF39"/>
    <w:rsid w:val="36DE3485"/>
    <w:rsid w:val="36DFE1A2"/>
    <w:rsid w:val="36E11504"/>
    <w:rsid w:val="36E2A2EE"/>
    <w:rsid w:val="36E3A717"/>
    <w:rsid w:val="36E5C07F"/>
    <w:rsid w:val="36E749E3"/>
    <w:rsid w:val="36E7B86E"/>
    <w:rsid w:val="36E8EDE3"/>
    <w:rsid w:val="36E94346"/>
    <w:rsid w:val="36EE36B8"/>
    <w:rsid w:val="36EF08B8"/>
    <w:rsid w:val="36F38AF0"/>
    <w:rsid w:val="36F55BC1"/>
    <w:rsid w:val="36F5C78E"/>
    <w:rsid w:val="36F65614"/>
    <w:rsid w:val="36F7EBE2"/>
    <w:rsid w:val="36F941D3"/>
    <w:rsid w:val="36F9AC7B"/>
    <w:rsid w:val="36FBDEB5"/>
    <w:rsid w:val="36FC875D"/>
    <w:rsid w:val="36FD72BF"/>
    <w:rsid w:val="370139E5"/>
    <w:rsid w:val="3703AB07"/>
    <w:rsid w:val="37055D21"/>
    <w:rsid w:val="37057419"/>
    <w:rsid w:val="3708FA63"/>
    <w:rsid w:val="370A20B4"/>
    <w:rsid w:val="370EEF01"/>
    <w:rsid w:val="371016A5"/>
    <w:rsid w:val="3710DC56"/>
    <w:rsid w:val="37172D72"/>
    <w:rsid w:val="371E4D6C"/>
    <w:rsid w:val="3720F3D0"/>
    <w:rsid w:val="3720F766"/>
    <w:rsid w:val="3721E3C2"/>
    <w:rsid w:val="372533B1"/>
    <w:rsid w:val="3725668F"/>
    <w:rsid w:val="372640BE"/>
    <w:rsid w:val="372879C5"/>
    <w:rsid w:val="372B76CD"/>
    <w:rsid w:val="372CE420"/>
    <w:rsid w:val="3732A7B6"/>
    <w:rsid w:val="3736C2CA"/>
    <w:rsid w:val="3736F598"/>
    <w:rsid w:val="37380DC4"/>
    <w:rsid w:val="373E10B1"/>
    <w:rsid w:val="373FE21D"/>
    <w:rsid w:val="374358EC"/>
    <w:rsid w:val="37462525"/>
    <w:rsid w:val="3746E5FA"/>
    <w:rsid w:val="3747EB96"/>
    <w:rsid w:val="374907CD"/>
    <w:rsid w:val="374C9151"/>
    <w:rsid w:val="3750F516"/>
    <w:rsid w:val="3754B866"/>
    <w:rsid w:val="3758F855"/>
    <w:rsid w:val="3759C64C"/>
    <w:rsid w:val="375A2263"/>
    <w:rsid w:val="375AD222"/>
    <w:rsid w:val="375DC733"/>
    <w:rsid w:val="37607480"/>
    <w:rsid w:val="3761BD24"/>
    <w:rsid w:val="3763FCC0"/>
    <w:rsid w:val="3765980C"/>
    <w:rsid w:val="3765B3A9"/>
    <w:rsid w:val="37669604"/>
    <w:rsid w:val="3767E978"/>
    <w:rsid w:val="3768173D"/>
    <w:rsid w:val="3769C3AD"/>
    <w:rsid w:val="376EC6B3"/>
    <w:rsid w:val="37714D98"/>
    <w:rsid w:val="37722BF1"/>
    <w:rsid w:val="37770281"/>
    <w:rsid w:val="377D7AE2"/>
    <w:rsid w:val="377DBE74"/>
    <w:rsid w:val="377F4921"/>
    <w:rsid w:val="3784E727"/>
    <w:rsid w:val="3785E067"/>
    <w:rsid w:val="3789A56F"/>
    <w:rsid w:val="3789D815"/>
    <w:rsid w:val="378A5449"/>
    <w:rsid w:val="378C9321"/>
    <w:rsid w:val="378CAFB0"/>
    <w:rsid w:val="378CC79A"/>
    <w:rsid w:val="378EA76A"/>
    <w:rsid w:val="378ED6A6"/>
    <w:rsid w:val="3791A658"/>
    <w:rsid w:val="3796A118"/>
    <w:rsid w:val="37978660"/>
    <w:rsid w:val="379CC730"/>
    <w:rsid w:val="379CE2EC"/>
    <w:rsid w:val="379CF4E7"/>
    <w:rsid w:val="37A01DC4"/>
    <w:rsid w:val="37A12B63"/>
    <w:rsid w:val="37A38601"/>
    <w:rsid w:val="37A5F835"/>
    <w:rsid w:val="37A66490"/>
    <w:rsid w:val="37A759F6"/>
    <w:rsid w:val="37A7648E"/>
    <w:rsid w:val="37AF5C93"/>
    <w:rsid w:val="37B278F6"/>
    <w:rsid w:val="37B7BA00"/>
    <w:rsid w:val="37B90ACC"/>
    <w:rsid w:val="37BAC3F9"/>
    <w:rsid w:val="37BAC720"/>
    <w:rsid w:val="37BB7CAC"/>
    <w:rsid w:val="37BC563D"/>
    <w:rsid w:val="37BF15C4"/>
    <w:rsid w:val="37C03BC8"/>
    <w:rsid w:val="37C29758"/>
    <w:rsid w:val="37C4D0AB"/>
    <w:rsid w:val="37C55248"/>
    <w:rsid w:val="37C55DC2"/>
    <w:rsid w:val="37C63D90"/>
    <w:rsid w:val="37C9F121"/>
    <w:rsid w:val="37CA7987"/>
    <w:rsid w:val="37CE1ADC"/>
    <w:rsid w:val="37D2596F"/>
    <w:rsid w:val="37D39157"/>
    <w:rsid w:val="37D5755F"/>
    <w:rsid w:val="37D6F361"/>
    <w:rsid w:val="37D73F7B"/>
    <w:rsid w:val="37D86C2F"/>
    <w:rsid w:val="37DA5F49"/>
    <w:rsid w:val="37DB08B9"/>
    <w:rsid w:val="37DF16A7"/>
    <w:rsid w:val="37E1AA92"/>
    <w:rsid w:val="37E4F284"/>
    <w:rsid w:val="37E51304"/>
    <w:rsid w:val="37E58DD6"/>
    <w:rsid w:val="37E86D03"/>
    <w:rsid w:val="37E9B59C"/>
    <w:rsid w:val="37EA2414"/>
    <w:rsid w:val="37EAB79C"/>
    <w:rsid w:val="37F0CF04"/>
    <w:rsid w:val="37F29AC8"/>
    <w:rsid w:val="37F76081"/>
    <w:rsid w:val="37FD37B6"/>
    <w:rsid w:val="37FE8A63"/>
    <w:rsid w:val="37FFBD71"/>
    <w:rsid w:val="3804DA0B"/>
    <w:rsid w:val="38083928"/>
    <w:rsid w:val="380AEA5D"/>
    <w:rsid w:val="380B6AD5"/>
    <w:rsid w:val="380CAFFA"/>
    <w:rsid w:val="3811DEB0"/>
    <w:rsid w:val="3814AB30"/>
    <w:rsid w:val="3816D7D4"/>
    <w:rsid w:val="381792DB"/>
    <w:rsid w:val="38195105"/>
    <w:rsid w:val="381A3FEE"/>
    <w:rsid w:val="382299D7"/>
    <w:rsid w:val="38231466"/>
    <w:rsid w:val="38235531"/>
    <w:rsid w:val="3823BA05"/>
    <w:rsid w:val="382454C0"/>
    <w:rsid w:val="382587EE"/>
    <w:rsid w:val="38270B6D"/>
    <w:rsid w:val="38282741"/>
    <w:rsid w:val="382B8713"/>
    <w:rsid w:val="382BAECB"/>
    <w:rsid w:val="382C185C"/>
    <w:rsid w:val="382C6D05"/>
    <w:rsid w:val="382E6285"/>
    <w:rsid w:val="3830C4F9"/>
    <w:rsid w:val="3830E43B"/>
    <w:rsid w:val="3831050A"/>
    <w:rsid w:val="3832D71C"/>
    <w:rsid w:val="38375AF6"/>
    <w:rsid w:val="383AA22E"/>
    <w:rsid w:val="383AE110"/>
    <w:rsid w:val="383B8576"/>
    <w:rsid w:val="383E34EB"/>
    <w:rsid w:val="3844C973"/>
    <w:rsid w:val="384B0665"/>
    <w:rsid w:val="384F4D58"/>
    <w:rsid w:val="38526CB1"/>
    <w:rsid w:val="3852B252"/>
    <w:rsid w:val="3853165A"/>
    <w:rsid w:val="3853F594"/>
    <w:rsid w:val="385530DC"/>
    <w:rsid w:val="38556B31"/>
    <w:rsid w:val="38587685"/>
    <w:rsid w:val="385AF8EC"/>
    <w:rsid w:val="385F27B2"/>
    <w:rsid w:val="386112B9"/>
    <w:rsid w:val="38613A2B"/>
    <w:rsid w:val="3864C326"/>
    <w:rsid w:val="3867F4E8"/>
    <w:rsid w:val="38685A00"/>
    <w:rsid w:val="38692502"/>
    <w:rsid w:val="386A2023"/>
    <w:rsid w:val="386BB6EF"/>
    <w:rsid w:val="386BEC40"/>
    <w:rsid w:val="386BEFB1"/>
    <w:rsid w:val="386CDE4A"/>
    <w:rsid w:val="387017E7"/>
    <w:rsid w:val="38702882"/>
    <w:rsid w:val="38749BFF"/>
    <w:rsid w:val="387B4E7F"/>
    <w:rsid w:val="388041BA"/>
    <w:rsid w:val="3881FFF4"/>
    <w:rsid w:val="38836478"/>
    <w:rsid w:val="3886002E"/>
    <w:rsid w:val="3886A951"/>
    <w:rsid w:val="38876538"/>
    <w:rsid w:val="3887BA86"/>
    <w:rsid w:val="388E7279"/>
    <w:rsid w:val="38900972"/>
    <w:rsid w:val="3890115F"/>
    <w:rsid w:val="38967D9E"/>
    <w:rsid w:val="389996A9"/>
    <w:rsid w:val="3899B090"/>
    <w:rsid w:val="389A37E8"/>
    <w:rsid w:val="389B2571"/>
    <w:rsid w:val="389CD20C"/>
    <w:rsid w:val="38A0D137"/>
    <w:rsid w:val="38A7D433"/>
    <w:rsid w:val="38AA7594"/>
    <w:rsid w:val="38AB0192"/>
    <w:rsid w:val="38AC20D2"/>
    <w:rsid w:val="38ACBBE8"/>
    <w:rsid w:val="38AD0468"/>
    <w:rsid w:val="38AFB8EA"/>
    <w:rsid w:val="38B0DB97"/>
    <w:rsid w:val="38B1FF93"/>
    <w:rsid w:val="38B30D7B"/>
    <w:rsid w:val="38B3177C"/>
    <w:rsid w:val="38B79EF2"/>
    <w:rsid w:val="38BD93C2"/>
    <w:rsid w:val="38BF7F43"/>
    <w:rsid w:val="38C08391"/>
    <w:rsid w:val="38C0B38D"/>
    <w:rsid w:val="38C39F6D"/>
    <w:rsid w:val="38CC85B9"/>
    <w:rsid w:val="38CD84D5"/>
    <w:rsid w:val="38D12133"/>
    <w:rsid w:val="38D35BDD"/>
    <w:rsid w:val="38D3EE02"/>
    <w:rsid w:val="38D5FB43"/>
    <w:rsid w:val="38D917A1"/>
    <w:rsid w:val="38DD84F4"/>
    <w:rsid w:val="38DE6D2E"/>
    <w:rsid w:val="38DF8FB8"/>
    <w:rsid w:val="38E30850"/>
    <w:rsid w:val="38E804AB"/>
    <w:rsid w:val="38E910F7"/>
    <w:rsid w:val="38E9A6F1"/>
    <w:rsid w:val="38F22D62"/>
    <w:rsid w:val="38F3207B"/>
    <w:rsid w:val="38F35B97"/>
    <w:rsid w:val="38F486F0"/>
    <w:rsid w:val="38F55758"/>
    <w:rsid w:val="38F876BA"/>
    <w:rsid w:val="38F9FE2C"/>
    <w:rsid w:val="39006B6D"/>
    <w:rsid w:val="3905B0F8"/>
    <w:rsid w:val="3906E926"/>
    <w:rsid w:val="39081CCA"/>
    <w:rsid w:val="3908D3AE"/>
    <w:rsid w:val="390952B7"/>
    <w:rsid w:val="390A9714"/>
    <w:rsid w:val="390F172D"/>
    <w:rsid w:val="391036FF"/>
    <w:rsid w:val="39130303"/>
    <w:rsid w:val="3913C8D3"/>
    <w:rsid w:val="3918C040"/>
    <w:rsid w:val="39225133"/>
    <w:rsid w:val="39242CC4"/>
    <w:rsid w:val="3925C01C"/>
    <w:rsid w:val="392A196A"/>
    <w:rsid w:val="392D9962"/>
    <w:rsid w:val="392DE10A"/>
    <w:rsid w:val="392E3228"/>
    <w:rsid w:val="392F2A55"/>
    <w:rsid w:val="392F91A0"/>
    <w:rsid w:val="3931108C"/>
    <w:rsid w:val="39320CF4"/>
    <w:rsid w:val="3934F75B"/>
    <w:rsid w:val="393526E2"/>
    <w:rsid w:val="3938D579"/>
    <w:rsid w:val="39399490"/>
    <w:rsid w:val="393A0219"/>
    <w:rsid w:val="393C4DDF"/>
    <w:rsid w:val="393C8E46"/>
    <w:rsid w:val="393FE8E1"/>
    <w:rsid w:val="3940F996"/>
    <w:rsid w:val="39447A27"/>
    <w:rsid w:val="3949F385"/>
    <w:rsid w:val="394B84C9"/>
    <w:rsid w:val="394C96EC"/>
    <w:rsid w:val="394E5F13"/>
    <w:rsid w:val="394E8991"/>
    <w:rsid w:val="394FCE53"/>
    <w:rsid w:val="395092CE"/>
    <w:rsid w:val="39510D4C"/>
    <w:rsid w:val="3952C95A"/>
    <w:rsid w:val="39541EB5"/>
    <w:rsid w:val="39542A20"/>
    <w:rsid w:val="39558F6A"/>
    <w:rsid w:val="3956C5A1"/>
    <w:rsid w:val="3956CF1C"/>
    <w:rsid w:val="39577A91"/>
    <w:rsid w:val="395836DA"/>
    <w:rsid w:val="3959ABF5"/>
    <w:rsid w:val="395C5D4C"/>
    <w:rsid w:val="395DC2D3"/>
    <w:rsid w:val="395E92F3"/>
    <w:rsid w:val="395F43FE"/>
    <w:rsid w:val="39623824"/>
    <w:rsid w:val="3966C711"/>
    <w:rsid w:val="39677DFB"/>
    <w:rsid w:val="396868DA"/>
    <w:rsid w:val="39708863"/>
    <w:rsid w:val="39711C67"/>
    <w:rsid w:val="3971AB76"/>
    <w:rsid w:val="3973E396"/>
    <w:rsid w:val="3976A32D"/>
    <w:rsid w:val="3979E5A4"/>
    <w:rsid w:val="397A6005"/>
    <w:rsid w:val="397AA199"/>
    <w:rsid w:val="397B529F"/>
    <w:rsid w:val="397EC834"/>
    <w:rsid w:val="397F420B"/>
    <w:rsid w:val="39806DAB"/>
    <w:rsid w:val="3983592C"/>
    <w:rsid w:val="39845FD0"/>
    <w:rsid w:val="3986A86A"/>
    <w:rsid w:val="3986F970"/>
    <w:rsid w:val="39876F2A"/>
    <w:rsid w:val="39883758"/>
    <w:rsid w:val="398B1D86"/>
    <w:rsid w:val="398BD03C"/>
    <w:rsid w:val="398C7031"/>
    <w:rsid w:val="398FD325"/>
    <w:rsid w:val="39903C53"/>
    <w:rsid w:val="399078CE"/>
    <w:rsid w:val="3991DB47"/>
    <w:rsid w:val="399468D5"/>
    <w:rsid w:val="3998402C"/>
    <w:rsid w:val="39985326"/>
    <w:rsid w:val="3998F785"/>
    <w:rsid w:val="399C1269"/>
    <w:rsid w:val="39A81AF2"/>
    <w:rsid w:val="39AA0EE5"/>
    <w:rsid w:val="39AA3B07"/>
    <w:rsid w:val="39AAF5C4"/>
    <w:rsid w:val="39AE5087"/>
    <w:rsid w:val="39B1A6AB"/>
    <w:rsid w:val="39B466CD"/>
    <w:rsid w:val="39B47585"/>
    <w:rsid w:val="39B4C096"/>
    <w:rsid w:val="39B50B0E"/>
    <w:rsid w:val="39B6CEE9"/>
    <w:rsid w:val="39B7305D"/>
    <w:rsid w:val="39BD8A2C"/>
    <w:rsid w:val="39BFCC76"/>
    <w:rsid w:val="39C17F8A"/>
    <w:rsid w:val="39C374C0"/>
    <w:rsid w:val="39C56E7C"/>
    <w:rsid w:val="39C85948"/>
    <w:rsid w:val="39C9C84B"/>
    <w:rsid w:val="39CA9A35"/>
    <w:rsid w:val="39CE13AB"/>
    <w:rsid w:val="39CFFCE2"/>
    <w:rsid w:val="39D6E28D"/>
    <w:rsid w:val="39D819D4"/>
    <w:rsid w:val="39D9B0C2"/>
    <w:rsid w:val="39DA659C"/>
    <w:rsid w:val="39DA6810"/>
    <w:rsid w:val="39DB0603"/>
    <w:rsid w:val="39DCE6FD"/>
    <w:rsid w:val="39DE7DB1"/>
    <w:rsid w:val="39E8FA62"/>
    <w:rsid w:val="39EB6D9B"/>
    <w:rsid w:val="39EBF834"/>
    <w:rsid w:val="39EDD30E"/>
    <w:rsid w:val="39EECF2D"/>
    <w:rsid w:val="39F12A66"/>
    <w:rsid w:val="39F190DF"/>
    <w:rsid w:val="39F2018B"/>
    <w:rsid w:val="39F5CFCB"/>
    <w:rsid w:val="39F652F4"/>
    <w:rsid w:val="39FADD59"/>
    <w:rsid w:val="39FD1EF5"/>
    <w:rsid w:val="39FDC0D7"/>
    <w:rsid w:val="39FE1CF6"/>
    <w:rsid w:val="39FFE3BD"/>
    <w:rsid w:val="3A0061DC"/>
    <w:rsid w:val="3A00BA2C"/>
    <w:rsid w:val="3A0143A4"/>
    <w:rsid w:val="3A01D42D"/>
    <w:rsid w:val="3A020083"/>
    <w:rsid w:val="3A0464A5"/>
    <w:rsid w:val="3A0737D9"/>
    <w:rsid w:val="3A08BAA3"/>
    <w:rsid w:val="3A0D89B5"/>
    <w:rsid w:val="3A11BF78"/>
    <w:rsid w:val="3A132321"/>
    <w:rsid w:val="3A156113"/>
    <w:rsid w:val="3A16AF45"/>
    <w:rsid w:val="3A1711EA"/>
    <w:rsid w:val="3A225477"/>
    <w:rsid w:val="3A23CF69"/>
    <w:rsid w:val="3A243EB9"/>
    <w:rsid w:val="3A252967"/>
    <w:rsid w:val="3A2569FD"/>
    <w:rsid w:val="3A26A1C3"/>
    <w:rsid w:val="3A27B7D4"/>
    <w:rsid w:val="3A28D525"/>
    <w:rsid w:val="3A28E461"/>
    <w:rsid w:val="3A2ACA6C"/>
    <w:rsid w:val="3A2BF57A"/>
    <w:rsid w:val="3A2C71B6"/>
    <w:rsid w:val="3A2D4311"/>
    <w:rsid w:val="3A2D9017"/>
    <w:rsid w:val="3A2D99D8"/>
    <w:rsid w:val="3A2E5103"/>
    <w:rsid w:val="3A2E6257"/>
    <w:rsid w:val="3A30082A"/>
    <w:rsid w:val="3A30E15F"/>
    <w:rsid w:val="3A343324"/>
    <w:rsid w:val="3A350304"/>
    <w:rsid w:val="3A353975"/>
    <w:rsid w:val="3A356763"/>
    <w:rsid w:val="3A365427"/>
    <w:rsid w:val="3A3702D6"/>
    <w:rsid w:val="3A38F079"/>
    <w:rsid w:val="3A3B627F"/>
    <w:rsid w:val="3A3C77D8"/>
    <w:rsid w:val="3A3C830F"/>
    <w:rsid w:val="3A3CE342"/>
    <w:rsid w:val="3A3D0A6F"/>
    <w:rsid w:val="3A3EB543"/>
    <w:rsid w:val="3A402E8A"/>
    <w:rsid w:val="3A411D11"/>
    <w:rsid w:val="3A47E093"/>
    <w:rsid w:val="3A49C5C0"/>
    <w:rsid w:val="3A4C1424"/>
    <w:rsid w:val="3A4C1F3D"/>
    <w:rsid w:val="3A4C1FB7"/>
    <w:rsid w:val="3A4D59D6"/>
    <w:rsid w:val="3A51AAA1"/>
    <w:rsid w:val="3A5391CC"/>
    <w:rsid w:val="3A54DDBA"/>
    <w:rsid w:val="3A567117"/>
    <w:rsid w:val="3A56A275"/>
    <w:rsid w:val="3A577EC3"/>
    <w:rsid w:val="3A5A8BCD"/>
    <w:rsid w:val="3A5E0874"/>
    <w:rsid w:val="3A5F1DBE"/>
    <w:rsid w:val="3A65A096"/>
    <w:rsid w:val="3A677539"/>
    <w:rsid w:val="3A684671"/>
    <w:rsid w:val="3A686276"/>
    <w:rsid w:val="3A6AA8A3"/>
    <w:rsid w:val="3A6E7902"/>
    <w:rsid w:val="3A6EB97A"/>
    <w:rsid w:val="3A7086F2"/>
    <w:rsid w:val="3A712E7A"/>
    <w:rsid w:val="3A73DC6B"/>
    <w:rsid w:val="3A7564B6"/>
    <w:rsid w:val="3A7AA9F4"/>
    <w:rsid w:val="3A7C0255"/>
    <w:rsid w:val="3A7C07BA"/>
    <w:rsid w:val="3A8104EA"/>
    <w:rsid w:val="3A824209"/>
    <w:rsid w:val="3A8292C3"/>
    <w:rsid w:val="3A834E66"/>
    <w:rsid w:val="3A85430F"/>
    <w:rsid w:val="3A8822E6"/>
    <w:rsid w:val="3A8B00F7"/>
    <w:rsid w:val="3A917398"/>
    <w:rsid w:val="3A93C77E"/>
    <w:rsid w:val="3A94933D"/>
    <w:rsid w:val="3A95F1EE"/>
    <w:rsid w:val="3A98AC06"/>
    <w:rsid w:val="3A99541A"/>
    <w:rsid w:val="3A9BD446"/>
    <w:rsid w:val="3A9BE56C"/>
    <w:rsid w:val="3A9C45B2"/>
    <w:rsid w:val="3AA0D5E3"/>
    <w:rsid w:val="3AA1A3DD"/>
    <w:rsid w:val="3AA25154"/>
    <w:rsid w:val="3AA49912"/>
    <w:rsid w:val="3AA67EF0"/>
    <w:rsid w:val="3AAA0387"/>
    <w:rsid w:val="3AAB7062"/>
    <w:rsid w:val="3AABB1AC"/>
    <w:rsid w:val="3AAC3CB5"/>
    <w:rsid w:val="3AAD35A2"/>
    <w:rsid w:val="3AAD74CE"/>
    <w:rsid w:val="3AAE376D"/>
    <w:rsid w:val="3AAEDF0B"/>
    <w:rsid w:val="3AAEE4A0"/>
    <w:rsid w:val="3AAF3922"/>
    <w:rsid w:val="3AB15869"/>
    <w:rsid w:val="3AB249CB"/>
    <w:rsid w:val="3AB6EB12"/>
    <w:rsid w:val="3AB7A018"/>
    <w:rsid w:val="3ABB04F7"/>
    <w:rsid w:val="3ABC0143"/>
    <w:rsid w:val="3AC31777"/>
    <w:rsid w:val="3AC51953"/>
    <w:rsid w:val="3AC53002"/>
    <w:rsid w:val="3AC55B65"/>
    <w:rsid w:val="3AC71EAF"/>
    <w:rsid w:val="3AC7E907"/>
    <w:rsid w:val="3AC9D7BD"/>
    <w:rsid w:val="3ACA356F"/>
    <w:rsid w:val="3ACB180E"/>
    <w:rsid w:val="3ACC23F3"/>
    <w:rsid w:val="3ACDC571"/>
    <w:rsid w:val="3ACE0A70"/>
    <w:rsid w:val="3ACE42A4"/>
    <w:rsid w:val="3ACE6B01"/>
    <w:rsid w:val="3ACF387E"/>
    <w:rsid w:val="3ACF9D7B"/>
    <w:rsid w:val="3ACFE836"/>
    <w:rsid w:val="3AD31599"/>
    <w:rsid w:val="3AD3274E"/>
    <w:rsid w:val="3AD44B5D"/>
    <w:rsid w:val="3ADAD620"/>
    <w:rsid w:val="3ADB9621"/>
    <w:rsid w:val="3ADC0CD7"/>
    <w:rsid w:val="3ADE225F"/>
    <w:rsid w:val="3AE129E4"/>
    <w:rsid w:val="3AE23A96"/>
    <w:rsid w:val="3AE3C33B"/>
    <w:rsid w:val="3AE49985"/>
    <w:rsid w:val="3AE583C3"/>
    <w:rsid w:val="3AE61AD4"/>
    <w:rsid w:val="3AEC728F"/>
    <w:rsid w:val="3AED7605"/>
    <w:rsid w:val="3AEDF0D7"/>
    <w:rsid w:val="3AF07C14"/>
    <w:rsid w:val="3AF221B6"/>
    <w:rsid w:val="3AF29274"/>
    <w:rsid w:val="3AF3E485"/>
    <w:rsid w:val="3AF42C4E"/>
    <w:rsid w:val="3AF45463"/>
    <w:rsid w:val="3AF743D3"/>
    <w:rsid w:val="3AFBD440"/>
    <w:rsid w:val="3AFCA2B1"/>
    <w:rsid w:val="3B0199BD"/>
    <w:rsid w:val="3B02CFF0"/>
    <w:rsid w:val="3B051820"/>
    <w:rsid w:val="3B054537"/>
    <w:rsid w:val="3B0A3E62"/>
    <w:rsid w:val="3B0B36E0"/>
    <w:rsid w:val="3B0C6992"/>
    <w:rsid w:val="3B0CBFC9"/>
    <w:rsid w:val="3B0E985A"/>
    <w:rsid w:val="3B0F6BA8"/>
    <w:rsid w:val="3B0F97AD"/>
    <w:rsid w:val="3B11132D"/>
    <w:rsid w:val="3B13E306"/>
    <w:rsid w:val="3B1A3797"/>
    <w:rsid w:val="3B1D3F3F"/>
    <w:rsid w:val="3B1E6915"/>
    <w:rsid w:val="3B1EA385"/>
    <w:rsid w:val="3B1F818C"/>
    <w:rsid w:val="3B22860B"/>
    <w:rsid w:val="3B244ED9"/>
    <w:rsid w:val="3B245F3D"/>
    <w:rsid w:val="3B24D1F9"/>
    <w:rsid w:val="3B281127"/>
    <w:rsid w:val="3B28CBBE"/>
    <w:rsid w:val="3B2BC491"/>
    <w:rsid w:val="3B326C10"/>
    <w:rsid w:val="3B330E65"/>
    <w:rsid w:val="3B33CD1B"/>
    <w:rsid w:val="3B35E11A"/>
    <w:rsid w:val="3B3DB6FC"/>
    <w:rsid w:val="3B3F4402"/>
    <w:rsid w:val="3B40DE2A"/>
    <w:rsid w:val="3B421468"/>
    <w:rsid w:val="3B435854"/>
    <w:rsid w:val="3B443AA8"/>
    <w:rsid w:val="3B446A6C"/>
    <w:rsid w:val="3B4488B0"/>
    <w:rsid w:val="3B471BF9"/>
    <w:rsid w:val="3B472283"/>
    <w:rsid w:val="3B49923A"/>
    <w:rsid w:val="3B4B279F"/>
    <w:rsid w:val="3B4ECEB2"/>
    <w:rsid w:val="3B5430E9"/>
    <w:rsid w:val="3B5508BD"/>
    <w:rsid w:val="3B551DD7"/>
    <w:rsid w:val="3B56626C"/>
    <w:rsid w:val="3B580EF0"/>
    <w:rsid w:val="3B5A6532"/>
    <w:rsid w:val="3B60AF19"/>
    <w:rsid w:val="3B610101"/>
    <w:rsid w:val="3B632859"/>
    <w:rsid w:val="3B65FEB8"/>
    <w:rsid w:val="3B675F97"/>
    <w:rsid w:val="3B6A7497"/>
    <w:rsid w:val="3B6CA224"/>
    <w:rsid w:val="3B75AD9A"/>
    <w:rsid w:val="3B7638D5"/>
    <w:rsid w:val="3B7AE3BB"/>
    <w:rsid w:val="3B7C092A"/>
    <w:rsid w:val="3B7DEE53"/>
    <w:rsid w:val="3B7ECE82"/>
    <w:rsid w:val="3B807FFE"/>
    <w:rsid w:val="3B82EA5E"/>
    <w:rsid w:val="3B884CFA"/>
    <w:rsid w:val="3B8A5314"/>
    <w:rsid w:val="3B8C0838"/>
    <w:rsid w:val="3B8CFF11"/>
    <w:rsid w:val="3B944AAC"/>
    <w:rsid w:val="3B9B227C"/>
    <w:rsid w:val="3B9BD688"/>
    <w:rsid w:val="3B9C081E"/>
    <w:rsid w:val="3B9C71FF"/>
    <w:rsid w:val="3BA270C2"/>
    <w:rsid w:val="3BA3215A"/>
    <w:rsid w:val="3BA38A32"/>
    <w:rsid w:val="3BA41AC7"/>
    <w:rsid w:val="3BA42672"/>
    <w:rsid w:val="3BA5629B"/>
    <w:rsid w:val="3BA64DB0"/>
    <w:rsid w:val="3BA80086"/>
    <w:rsid w:val="3BAE1D3E"/>
    <w:rsid w:val="3BAFCDFE"/>
    <w:rsid w:val="3BB093CE"/>
    <w:rsid w:val="3BB1E743"/>
    <w:rsid w:val="3BB8D27E"/>
    <w:rsid w:val="3BBDEDF9"/>
    <w:rsid w:val="3BBFA009"/>
    <w:rsid w:val="3BC1CD33"/>
    <w:rsid w:val="3BC3A463"/>
    <w:rsid w:val="3BC3DDF5"/>
    <w:rsid w:val="3BC4AEA5"/>
    <w:rsid w:val="3BC60E79"/>
    <w:rsid w:val="3BC8DCDE"/>
    <w:rsid w:val="3BCB7926"/>
    <w:rsid w:val="3BCDF0B9"/>
    <w:rsid w:val="3BD20CE4"/>
    <w:rsid w:val="3BD36ACB"/>
    <w:rsid w:val="3BD44A48"/>
    <w:rsid w:val="3BD5009F"/>
    <w:rsid w:val="3BD7B965"/>
    <w:rsid w:val="3BD92116"/>
    <w:rsid w:val="3BDA9D67"/>
    <w:rsid w:val="3BDDA2AD"/>
    <w:rsid w:val="3BE4D1A9"/>
    <w:rsid w:val="3BE4DE19"/>
    <w:rsid w:val="3BE5DFEC"/>
    <w:rsid w:val="3BE7446B"/>
    <w:rsid w:val="3BE769EF"/>
    <w:rsid w:val="3BEA4B26"/>
    <w:rsid w:val="3BEA6788"/>
    <w:rsid w:val="3BEC300B"/>
    <w:rsid w:val="3BEE2B8A"/>
    <w:rsid w:val="3BF18A89"/>
    <w:rsid w:val="3BF39E86"/>
    <w:rsid w:val="3BF78E7C"/>
    <w:rsid w:val="3BFA5C21"/>
    <w:rsid w:val="3BFAE15E"/>
    <w:rsid w:val="3BFD90CA"/>
    <w:rsid w:val="3C0200E8"/>
    <w:rsid w:val="3C08C1BA"/>
    <w:rsid w:val="3C09CC22"/>
    <w:rsid w:val="3C0A3D6F"/>
    <w:rsid w:val="3C0E8415"/>
    <w:rsid w:val="3C0EB604"/>
    <w:rsid w:val="3C0F8351"/>
    <w:rsid w:val="3C11AA06"/>
    <w:rsid w:val="3C12BB71"/>
    <w:rsid w:val="3C17C4F2"/>
    <w:rsid w:val="3C1E3053"/>
    <w:rsid w:val="3C1F1E4A"/>
    <w:rsid w:val="3C1FEE01"/>
    <w:rsid w:val="3C201D17"/>
    <w:rsid w:val="3C22E080"/>
    <w:rsid w:val="3C238759"/>
    <w:rsid w:val="3C26070F"/>
    <w:rsid w:val="3C28DFB2"/>
    <w:rsid w:val="3C294527"/>
    <w:rsid w:val="3C296623"/>
    <w:rsid w:val="3C2C2F4F"/>
    <w:rsid w:val="3C309610"/>
    <w:rsid w:val="3C32201C"/>
    <w:rsid w:val="3C327782"/>
    <w:rsid w:val="3C3886D7"/>
    <w:rsid w:val="3C38D693"/>
    <w:rsid w:val="3C3AAD97"/>
    <w:rsid w:val="3C4031B0"/>
    <w:rsid w:val="3C40651A"/>
    <w:rsid w:val="3C409817"/>
    <w:rsid w:val="3C4273D4"/>
    <w:rsid w:val="3C435379"/>
    <w:rsid w:val="3C459CF6"/>
    <w:rsid w:val="3C460AA5"/>
    <w:rsid w:val="3C49A7FB"/>
    <w:rsid w:val="3C4C5012"/>
    <w:rsid w:val="3C4C940F"/>
    <w:rsid w:val="3C4CDBB8"/>
    <w:rsid w:val="3C53D972"/>
    <w:rsid w:val="3C57E493"/>
    <w:rsid w:val="3C58F77B"/>
    <w:rsid w:val="3C59094F"/>
    <w:rsid w:val="3C5A024B"/>
    <w:rsid w:val="3C5FDD4F"/>
    <w:rsid w:val="3C625046"/>
    <w:rsid w:val="3C676237"/>
    <w:rsid w:val="3C69050D"/>
    <w:rsid w:val="3C6B750C"/>
    <w:rsid w:val="3C6F6425"/>
    <w:rsid w:val="3C70697A"/>
    <w:rsid w:val="3C70A0E4"/>
    <w:rsid w:val="3C70CA74"/>
    <w:rsid w:val="3C73552A"/>
    <w:rsid w:val="3C770BFE"/>
    <w:rsid w:val="3C78C9A6"/>
    <w:rsid w:val="3C7ADCC4"/>
    <w:rsid w:val="3C7B0465"/>
    <w:rsid w:val="3C7C4CA4"/>
    <w:rsid w:val="3C7CFA45"/>
    <w:rsid w:val="3C7FF374"/>
    <w:rsid w:val="3C815B09"/>
    <w:rsid w:val="3C893F07"/>
    <w:rsid w:val="3C8A28AE"/>
    <w:rsid w:val="3C8BC91A"/>
    <w:rsid w:val="3C8F3A54"/>
    <w:rsid w:val="3C8F545A"/>
    <w:rsid w:val="3C98AE9F"/>
    <w:rsid w:val="3C9A65C4"/>
    <w:rsid w:val="3C9AEE31"/>
    <w:rsid w:val="3C9B17B9"/>
    <w:rsid w:val="3C9E74A6"/>
    <w:rsid w:val="3CA40FC0"/>
    <w:rsid w:val="3CA46A01"/>
    <w:rsid w:val="3CA59A35"/>
    <w:rsid w:val="3CA7CA9A"/>
    <w:rsid w:val="3CA7F412"/>
    <w:rsid w:val="3CA90FB8"/>
    <w:rsid w:val="3CAB5262"/>
    <w:rsid w:val="3CAF3FAF"/>
    <w:rsid w:val="3CB2F27F"/>
    <w:rsid w:val="3CB2FC48"/>
    <w:rsid w:val="3CB5F4CE"/>
    <w:rsid w:val="3CB7CC2F"/>
    <w:rsid w:val="3CBB5526"/>
    <w:rsid w:val="3CBD4B6F"/>
    <w:rsid w:val="3CC0A990"/>
    <w:rsid w:val="3CC13422"/>
    <w:rsid w:val="3CC3401F"/>
    <w:rsid w:val="3CC45ABB"/>
    <w:rsid w:val="3CC46007"/>
    <w:rsid w:val="3CC5CDE3"/>
    <w:rsid w:val="3CC68D38"/>
    <w:rsid w:val="3CCC106C"/>
    <w:rsid w:val="3CCD68FA"/>
    <w:rsid w:val="3CCE197C"/>
    <w:rsid w:val="3CCE264B"/>
    <w:rsid w:val="3CCF4F27"/>
    <w:rsid w:val="3CD33BA2"/>
    <w:rsid w:val="3CD4ECEB"/>
    <w:rsid w:val="3CD50E84"/>
    <w:rsid w:val="3CD545C4"/>
    <w:rsid w:val="3CD6CF4C"/>
    <w:rsid w:val="3CD9506C"/>
    <w:rsid w:val="3CDBDC8B"/>
    <w:rsid w:val="3CDD39D6"/>
    <w:rsid w:val="3CDE3285"/>
    <w:rsid w:val="3CDE7C0A"/>
    <w:rsid w:val="3CDEF4C4"/>
    <w:rsid w:val="3CE1B6E6"/>
    <w:rsid w:val="3CE1C0A0"/>
    <w:rsid w:val="3CE1C5C6"/>
    <w:rsid w:val="3CE3EE6E"/>
    <w:rsid w:val="3CE4D058"/>
    <w:rsid w:val="3CE9C6F7"/>
    <w:rsid w:val="3CEA20C3"/>
    <w:rsid w:val="3CEA752E"/>
    <w:rsid w:val="3CEAA2C7"/>
    <w:rsid w:val="3CEAACA8"/>
    <w:rsid w:val="3CEAD1E4"/>
    <w:rsid w:val="3CEAE9E1"/>
    <w:rsid w:val="3CEB62B3"/>
    <w:rsid w:val="3CEC2AB0"/>
    <w:rsid w:val="3CEF4E71"/>
    <w:rsid w:val="3CEF526D"/>
    <w:rsid w:val="3CF57E5A"/>
    <w:rsid w:val="3CF6049E"/>
    <w:rsid w:val="3CF9BDFD"/>
    <w:rsid w:val="3CFD2D1D"/>
    <w:rsid w:val="3CFD7D93"/>
    <w:rsid w:val="3D024EA0"/>
    <w:rsid w:val="3D02BFC4"/>
    <w:rsid w:val="3D05DC57"/>
    <w:rsid w:val="3D05DF67"/>
    <w:rsid w:val="3D083273"/>
    <w:rsid w:val="3D0AA03A"/>
    <w:rsid w:val="3D0AE214"/>
    <w:rsid w:val="3D107B10"/>
    <w:rsid w:val="3D12CEE4"/>
    <w:rsid w:val="3D15DFA5"/>
    <w:rsid w:val="3D161D8E"/>
    <w:rsid w:val="3D1E56F5"/>
    <w:rsid w:val="3D1F1DBC"/>
    <w:rsid w:val="3D1F3A27"/>
    <w:rsid w:val="3D214DDF"/>
    <w:rsid w:val="3D23E995"/>
    <w:rsid w:val="3D246651"/>
    <w:rsid w:val="3D2573D0"/>
    <w:rsid w:val="3D29717B"/>
    <w:rsid w:val="3D29AD2F"/>
    <w:rsid w:val="3D2F723A"/>
    <w:rsid w:val="3D2FC9C7"/>
    <w:rsid w:val="3D3056CB"/>
    <w:rsid w:val="3D315189"/>
    <w:rsid w:val="3D32B016"/>
    <w:rsid w:val="3D331FBF"/>
    <w:rsid w:val="3D342B82"/>
    <w:rsid w:val="3D388DA3"/>
    <w:rsid w:val="3D396ECE"/>
    <w:rsid w:val="3D3AEF20"/>
    <w:rsid w:val="3D3BAC53"/>
    <w:rsid w:val="3D3D0B3F"/>
    <w:rsid w:val="3D3E4A9B"/>
    <w:rsid w:val="3D446BCE"/>
    <w:rsid w:val="3D47A11C"/>
    <w:rsid w:val="3D495B2F"/>
    <w:rsid w:val="3D4ABD36"/>
    <w:rsid w:val="3D4AD4F9"/>
    <w:rsid w:val="3D4CADE7"/>
    <w:rsid w:val="3D5008D3"/>
    <w:rsid w:val="3D501372"/>
    <w:rsid w:val="3D546E28"/>
    <w:rsid w:val="3D5598AB"/>
    <w:rsid w:val="3D55D0D1"/>
    <w:rsid w:val="3D561551"/>
    <w:rsid w:val="3D57EB52"/>
    <w:rsid w:val="3D58C973"/>
    <w:rsid w:val="3D5BF604"/>
    <w:rsid w:val="3D5EBA76"/>
    <w:rsid w:val="3D6066A2"/>
    <w:rsid w:val="3D6298B0"/>
    <w:rsid w:val="3D69360D"/>
    <w:rsid w:val="3D6D9EFE"/>
    <w:rsid w:val="3D6E365E"/>
    <w:rsid w:val="3D723612"/>
    <w:rsid w:val="3D758FCB"/>
    <w:rsid w:val="3D775864"/>
    <w:rsid w:val="3D790E92"/>
    <w:rsid w:val="3D7A8B8E"/>
    <w:rsid w:val="3D7F43CF"/>
    <w:rsid w:val="3D80E53D"/>
    <w:rsid w:val="3D842B03"/>
    <w:rsid w:val="3D848CEB"/>
    <w:rsid w:val="3D86ED83"/>
    <w:rsid w:val="3D899EF7"/>
    <w:rsid w:val="3D8A2203"/>
    <w:rsid w:val="3D8A8E20"/>
    <w:rsid w:val="3D8AF46F"/>
    <w:rsid w:val="3D8F7E82"/>
    <w:rsid w:val="3D9122FE"/>
    <w:rsid w:val="3D9436B7"/>
    <w:rsid w:val="3D989F52"/>
    <w:rsid w:val="3D992316"/>
    <w:rsid w:val="3D99EEFD"/>
    <w:rsid w:val="3D9A8A57"/>
    <w:rsid w:val="3D9C45CB"/>
    <w:rsid w:val="3D9CC79C"/>
    <w:rsid w:val="3D9D5776"/>
    <w:rsid w:val="3D9EBE33"/>
    <w:rsid w:val="3DA20C68"/>
    <w:rsid w:val="3DA5953A"/>
    <w:rsid w:val="3DA5EF91"/>
    <w:rsid w:val="3DA8220E"/>
    <w:rsid w:val="3DAD0A89"/>
    <w:rsid w:val="3DADCDCE"/>
    <w:rsid w:val="3DB04F6C"/>
    <w:rsid w:val="3DB0B670"/>
    <w:rsid w:val="3DB0CDF2"/>
    <w:rsid w:val="3DB169F9"/>
    <w:rsid w:val="3DB24B1E"/>
    <w:rsid w:val="3DB2F35C"/>
    <w:rsid w:val="3DB587D1"/>
    <w:rsid w:val="3DBEE0B5"/>
    <w:rsid w:val="3DC0F7F4"/>
    <w:rsid w:val="3DC15F12"/>
    <w:rsid w:val="3DC2115B"/>
    <w:rsid w:val="3DC29E7D"/>
    <w:rsid w:val="3DC5E93A"/>
    <w:rsid w:val="3DC9B546"/>
    <w:rsid w:val="3DCB6A59"/>
    <w:rsid w:val="3DD01C6E"/>
    <w:rsid w:val="3DD0717E"/>
    <w:rsid w:val="3DD54214"/>
    <w:rsid w:val="3DD61580"/>
    <w:rsid w:val="3DDA1C57"/>
    <w:rsid w:val="3DDA54DE"/>
    <w:rsid w:val="3DDCCE6F"/>
    <w:rsid w:val="3DE19220"/>
    <w:rsid w:val="3DE4CED7"/>
    <w:rsid w:val="3DE4D204"/>
    <w:rsid w:val="3DEAC188"/>
    <w:rsid w:val="3DEBB8FB"/>
    <w:rsid w:val="3DF36AEE"/>
    <w:rsid w:val="3DF3CD52"/>
    <w:rsid w:val="3DF4897C"/>
    <w:rsid w:val="3DF9A6A9"/>
    <w:rsid w:val="3DFB2894"/>
    <w:rsid w:val="3DFD078F"/>
    <w:rsid w:val="3DFFAA90"/>
    <w:rsid w:val="3E0160A5"/>
    <w:rsid w:val="3E044D1F"/>
    <w:rsid w:val="3E04711E"/>
    <w:rsid w:val="3E05D3AD"/>
    <w:rsid w:val="3E07872B"/>
    <w:rsid w:val="3E078750"/>
    <w:rsid w:val="3E0D00B4"/>
    <w:rsid w:val="3E0EFE51"/>
    <w:rsid w:val="3E0FB1E1"/>
    <w:rsid w:val="3E1017ED"/>
    <w:rsid w:val="3E1414C7"/>
    <w:rsid w:val="3E187586"/>
    <w:rsid w:val="3E1B529F"/>
    <w:rsid w:val="3E1D69C8"/>
    <w:rsid w:val="3E1D8876"/>
    <w:rsid w:val="3E20604B"/>
    <w:rsid w:val="3E231999"/>
    <w:rsid w:val="3E23682B"/>
    <w:rsid w:val="3E23D46F"/>
    <w:rsid w:val="3E256E4F"/>
    <w:rsid w:val="3E26C27C"/>
    <w:rsid w:val="3E2A7C32"/>
    <w:rsid w:val="3E2C2C26"/>
    <w:rsid w:val="3E2D197D"/>
    <w:rsid w:val="3E310287"/>
    <w:rsid w:val="3E325344"/>
    <w:rsid w:val="3E3661BE"/>
    <w:rsid w:val="3E3BD525"/>
    <w:rsid w:val="3E412C0B"/>
    <w:rsid w:val="3E429976"/>
    <w:rsid w:val="3E44CB6B"/>
    <w:rsid w:val="3E49A35B"/>
    <w:rsid w:val="3E4C42ED"/>
    <w:rsid w:val="3E4D9BDE"/>
    <w:rsid w:val="3E4E603B"/>
    <w:rsid w:val="3E538691"/>
    <w:rsid w:val="3E55706D"/>
    <w:rsid w:val="3E571FE6"/>
    <w:rsid w:val="3E5C92A5"/>
    <w:rsid w:val="3E6088ED"/>
    <w:rsid w:val="3E60B8EF"/>
    <w:rsid w:val="3E60E8A4"/>
    <w:rsid w:val="3E61644D"/>
    <w:rsid w:val="3E64BC99"/>
    <w:rsid w:val="3E667735"/>
    <w:rsid w:val="3E6771CE"/>
    <w:rsid w:val="3E680D9A"/>
    <w:rsid w:val="3E69ADF6"/>
    <w:rsid w:val="3E6AAF27"/>
    <w:rsid w:val="3E6ACCBB"/>
    <w:rsid w:val="3E6FC3B8"/>
    <w:rsid w:val="3E702D93"/>
    <w:rsid w:val="3E70A116"/>
    <w:rsid w:val="3E7208A8"/>
    <w:rsid w:val="3E72234B"/>
    <w:rsid w:val="3E72C18D"/>
    <w:rsid w:val="3E78FC6A"/>
    <w:rsid w:val="3E7C5D9D"/>
    <w:rsid w:val="3E7E5DAA"/>
    <w:rsid w:val="3E7F8E7E"/>
    <w:rsid w:val="3E804639"/>
    <w:rsid w:val="3E817C09"/>
    <w:rsid w:val="3E827B72"/>
    <w:rsid w:val="3E872B3D"/>
    <w:rsid w:val="3E8A58BF"/>
    <w:rsid w:val="3E910540"/>
    <w:rsid w:val="3E91271C"/>
    <w:rsid w:val="3E92A9E3"/>
    <w:rsid w:val="3E942173"/>
    <w:rsid w:val="3E959E40"/>
    <w:rsid w:val="3E98A9BA"/>
    <w:rsid w:val="3E9B35C4"/>
    <w:rsid w:val="3E9B80E1"/>
    <w:rsid w:val="3E9F0919"/>
    <w:rsid w:val="3EA007F2"/>
    <w:rsid w:val="3EA035AB"/>
    <w:rsid w:val="3EA06EB4"/>
    <w:rsid w:val="3EA09555"/>
    <w:rsid w:val="3EA0B38A"/>
    <w:rsid w:val="3EA3EE25"/>
    <w:rsid w:val="3EA5812E"/>
    <w:rsid w:val="3EA5EE72"/>
    <w:rsid w:val="3EAEDA6A"/>
    <w:rsid w:val="3EAF96F9"/>
    <w:rsid w:val="3EB2966C"/>
    <w:rsid w:val="3EB2A5AA"/>
    <w:rsid w:val="3EB39839"/>
    <w:rsid w:val="3EB424CC"/>
    <w:rsid w:val="3EB476AA"/>
    <w:rsid w:val="3EB516FB"/>
    <w:rsid w:val="3EBAAC90"/>
    <w:rsid w:val="3EBAF19F"/>
    <w:rsid w:val="3EBE5A53"/>
    <w:rsid w:val="3EC08640"/>
    <w:rsid w:val="3EC1D016"/>
    <w:rsid w:val="3EC5B1DD"/>
    <w:rsid w:val="3ECBAE6B"/>
    <w:rsid w:val="3ECD836A"/>
    <w:rsid w:val="3ECFDE0D"/>
    <w:rsid w:val="3ED3076C"/>
    <w:rsid w:val="3ED36D8B"/>
    <w:rsid w:val="3ED84C10"/>
    <w:rsid w:val="3EDA2291"/>
    <w:rsid w:val="3EDD0EFD"/>
    <w:rsid w:val="3EDD1EAD"/>
    <w:rsid w:val="3EE0437D"/>
    <w:rsid w:val="3EE0540C"/>
    <w:rsid w:val="3EE19C44"/>
    <w:rsid w:val="3EE1BDF6"/>
    <w:rsid w:val="3EE595BA"/>
    <w:rsid w:val="3EEE136E"/>
    <w:rsid w:val="3EEE406B"/>
    <w:rsid w:val="3EEF2A8F"/>
    <w:rsid w:val="3EEF8230"/>
    <w:rsid w:val="3EF506CC"/>
    <w:rsid w:val="3EF823C4"/>
    <w:rsid w:val="3EFA3174"/>
    <w:rsid w:val="3F0D8E87"/>
    <w:rsid w:val="3F0DA569"/>
    <w:rsid w:val="3F0E16E2"/>
    <w:rsid w:val="3F1045EB"/>
    <w:rsid w:val="3F117431"/>
    <w:rsid w:val="3F11E4F3"/>
    <w:rsid w:val="3F120757"/>
    <w:rsid w:val="3F147DBA"/>
    <w:rsid w:val="3F18C303"/>
    <w:rsid w:val="3F1B5E36"/>
    <w:rsid w:val="3F1E998D"/>
    <w:rsid w:val="3F1F0873"/>
    <w:rsid w:val="3F20FC94"/>
    <w:rsid w:val="3F220F8D"/>
    <w:rsid w:val="3F2260B8"/>
    <w:rsid w:val="3F2286B9"/>
    <w:rsid w:val="3F230684"/>
    <w:rsid w:val="3F2547BE"/>
    <w:rsid w:val="3F2A72BA"/>
    <w:rsid w:val="3F2A9A5B"/>
    <w:rsid w:val="3F2CF35F"/>
    <w:rsid w:val="3F2DDFEA"/>
    <w:rsid w:val="3F2EC971"/>
    <w:rsid w:val="3F2F6388"/>
    <w:rsid w:val="3F3685B2"/>
    <w:rsid w:val="3F36A71B"/>
    <w:rsid w:val="3F36E73C"/>
    <w:rsid w:val="3F3E771C"/>
    <w:rsid w:val="3F3F3CDB"/>
    <w:rsid w:val="3F41E8DE"/>
    <w:rsid w:val="3F426BEA"/>
    <w:rsid w:val="3F427328"/>
    <w:rsid w:val="3F455DCD"/>
    <w:rsid w:val="3F4AB1DB"/>
    <w:rsid w:val="3F4B64B4"/>
    <w:rsid w:val="3F4F401A"/>
    <w:rsid w:val="3F4FC81B"/>
    <w:rsid w:val="3F50720B"/>
    <w:rsid w:val="3F510489"/>
    <w:rsid w:val="3F5382AD"/>
    <w:rsid w:val="3F5652BE"/>
    <w:rsid w:val="3F5B14DD"/>
    <w:rsid w:val="3F607113"/>
    <w:rsid w:val="3F627E4F"/>
    <w:rsid w:val="3F671210"/>
    <w:rsid w:val="3F69BA63"/>
    <w:rsid w:val="3F6ED195"/>
    <w:rsid w:val="3F70E41B"/>
    <w:rsid w:val="3F712F75"/>
    <w:rsid w:val="3F71614B"/>
    <w:rsid w:val="3F77BF7A"/>
    <w:rsid w:val="3F77FED0"/>
    <w:rsid w:val="3F782B42"/>
    <w:rsid w:val="3F7AAF3B"/>
    <w:rsid w:val="3F7BA7AC"/>
    <w:rsid w:val="3F7CBD0A"/>
    <w:rsid w:val="3F7FAAA6"/>
    <w:rsid w:val="3F7FE4A4"/>
    <w:rsid w:val="3F83D672"/>
    <w:rsid w:val="3F8491D8"/>
    <w:rsid w:val="3F88F8F2"/>
    <w:rsid w:val="3F8A23A2"/>
    <w:rsid w:val="3F8DD9EB"/>
    <w:rsid w:val="3F919A4B"/>
    <w:rsid w:val="3F93CAE5"/>
    <w:rsid w:val="3F94FAF5"/>
    <w:rsid w:val="3F9668E7"/>
    <w:rsid w:val="3F969A0F"/>
    <w:rsid w:val="3F98CF90"/>
    <w:rsid w:val="3F99495F"/>
    <w:rsid w:val="3F995747"/>
    <w:rsid w:val="3F9C882D"/>
    <w:rsid w:val="3F9EF8E4"/>
    <w:rsid w:val="3F9FFC62"/>
    <w:rsid w:val="3FA237BB"/>
    <w:rsid w:val="3FA36F97"/>
    <w:rsid w:val="3FAB7280"/>
    <w:rsid w:val="3FB19281"/>
    <w:rsid w:val="3FB59AE0"/>
    <w:rsid w:val="3FB6D3D1"/>
    <w:rsid w:val="3FB79415"/>
    <w:rsid w:val="3FB8471C"/>
    <w:rsid w:val="3FB85B73"/>
    <w:rsid w:val="3FBBB449"/>
    <w:rsid w:val="3FBF88EA"/>
    <w:rsid w:val="3FC1A664"/>
    <w:rsid w:val="3FC1F018"/>
    <w:rsid w:val="3FC21C77"/>
    <w:rsid w:val="3FC58A9B"/>
    <w:rsid w:val="3FC658BD"/>
    <w:rsid w:val="3FC6D45B"/>
    <w:rsid w:val="3FC79EA4"/>
    <w:rsid w:val="3FC8915E"/>
    <w:rsid w:val="3FCDE0BA"/>
    <w:rsid w:val="3FD37C47"/>
    <w:rsid w:val="3FD499B5"/>
    <w:rsid w:val="3FD55339"/>
    <w:rsid w:val="3FD78107"/>
    <w:rsid w:val="3FD78FFF"/>
    <w:rsid w:val="3FD84C7B"/>
    <w:rsid w:val="3FD9ECE3"/>
    <w:rsid w:val="3FDAFDFF"/>
    <w:rsid w:val="3FDC047D"/>
    <w:rsid w:val="3FDF05A1"/>
    <w:rsid w:val="3FE2547D"/>
    <w:rsid w:val="3FE61072"/>
    <w:rsid w:val="3FE6C0F7"/>
    <w:rsid w:val="3FE7707A"/>
    <w:rsid w:val="3FE82AC9"/>
    <w:rsid w:val="3FEA9DA5"/>
    <w:rsid w:val="3FED2FC1"/>
    <w:rsid w:val="3FED559E"/>
    <w:rsid w:val="3FEDA19A"/>
    <w:rsid w:val="3FEDA5FA"/>
    <w:rsid w:val="3FF34E47"/>
    <w:rsid w:val="3FF62AB8"/>
    <w:rsid w:val="3FF7D249"/>
    <w:rsid w:val="3FF8A948"/>
    <w:rsid w:val="3FF9DD34"/>
    <w:rsid w:val="3FFB6363"/>
    <w:rsid w:val="400BB314"/>
    <w:rsid w:val="401095BF"/>
    <w:rsid w:val="4019DCAE"/>
    <w:rsid w:val="4019E24B"/>
    <w:rsid w:val="401B02EF"/>
    <w:rsid w:val="401B5FFF"/>
    <w:rsid w:val="401C6A89"/>
    <w:rsid w:val="401E78F3"/>
    <w:rsid w:val="401F68E8"/>
    <w:rsid w:val="402092B7"/>
    <w:rsid w:val="4021C9EE"/>
    <w:rsid w:val="40220DFF"/>
    <w:rsid w:val="4022A05F"/>
    <w:rsid w:val="40257D71"/>
    <w:rsid w:val="402AEE78"/>
    <w:rsid w:val="402B52C3"/>
    <w:rsid w:val="402D2F4D"/>
    <w:rsid w:val="402E856B"/>
    <w:rsid w:val="4031EAB9"/>
    <w:rsid w:val="40320E0C"/>
    <w:rsid w:val="4032F819"/>
    <w:rsid w:val="403495E2"/>
    <w:rsid w:val="4034B907"/>
    <w:rsid w:val="4037759B"/>
    <w:rsid w:val="4037AA21"/>
    <w:rsid w:val="4039F52A"/>
    <w:rsid w:val="403A25E9"/>
    <w:rsid w:val="403AF31F"/>
    <w:rsid w:val="403B985F"/>
    <w:rsid w:val="40423C3B"/>
    <w:rsid w:val="4042D435"/>
    <w:rsid w:val="4045A251"/>
    <w:rsid w:val="4046B131"/>
    <w:rsid w:val="404960A7"/>
    <w:rsid w:val="404A48F3"/>
    <w:rsid w:val="404A684A"/>
    <w:rsid w:val="404A717F"/>
    <w:rsid w:val="404C7616"/>
    <w:rsid w:val="404CC162"/>
    <w:rsid w:val="404D4CEB"/>
    <w:rsid w:val="404DACBD"/>
    <w:rsid w:val="404DC126"/>
    <w:rsid w:val="404EF017"/>
    <w:rsid w:val="40507C85"/>
    <w:rsid w:val="405117A1"/>
    <w:rsid w:val="40517354"/>
    <w:rsid w:val="4052E8FA"/>
    <w:rsid w:val="405329A5"/>
    <w:rsid w:val="4056E43F"/>
    <w:rsid w:val="4057F689"/>
    <w:rsid w:val="4058A70D"/>
    <w:rsid w:val="40598A3D"/>
    <w:rsid w:val="405999B4"/>
    <w:rsid w:val="405C82C3"/>
    <w:rsid w:val="405D7001"/>
    <w:rsid w:val="405F22A7"/>
    <w:rsid w:val="40610197"/>
    <w:rsid w:val="4065943D"/>
    <w:rsid w:val="406711E2"/>
    <w:rsid w:val="4067A2F9"/>
    <w:rsid w:val="40691DFA"/>
    <w:rsid w:val="406A3DB5"/>
    <w:rsid w:val="406F1F34"/>
    <w:rsid w:val="406F67D4"/>
    <w:rsid w:val="40732697"/>
    <w:rsid w:val="40735B81"/>
    <w:rsid w:val="4073D37C"/>
    <w:rsid w:val="407464B2"/>
    <w:rsid w:val="407629E4"/>
    <w:rsid w:val="40769848"/>
    <w:rsid w:val="407E27DD"/>
    <w:rsid w:val="407F8E7B"/>
    <w:rsid w:val="40800172"/>
    <w:rsid w:val="40802658"/>
    <w:rsid w:val="408102A4"/>
    <w:rsid w:val="4081DB9D"/>
    <w:rsid w:val="4081E78A"/>
    <w:rsid w:val="40829978"/>
    <w:rsid w:val="40843555"/>
    <w:rsid w:val="408477BF"/>
    <w:rsid w:val="408724AB"/>
    <w:rsid w:val="40877B70"/>
    <w:rsid w:val="4088E261"/>
    <w:rsid w:val="408DB613"/>
    <w:rsid w:val="408E4EB2"/>
    <w:rsid w:val="408EF145"/>
    <w:rsid w:val="4093C507"/>
    <w:rsid w:val="4094083B"/>
    <w:rsid w:val="40940F0A"/>
    <w:rsid w:val="40945562"/>
    <w:rsid w:val="409A2380"/>
    <w:rsid w:val="409AAFF3"/>
    <w:rsid w:val="40A17F46"/>
    <w:rsid w:val="40A397B4"/>
    <w:rsid w:val="40AA674B"/>
    <w:rsid w:val="40ADA57E"/>
    <w:rsid w:val="40B00936"/>
    <w:rsid w:val="40B0A6C2"/>
    <w:rsid w:val="40B24AA6"/>
    <w:rsid w:val="40B35438"/>
    <w:rsid w:val="40B3B61A"/>
    <w:rsid w:val="40B448D9"/>
    <w:rsid w:val="40B4DDE0"/>
    <w:rsid w:val="40B54C2B"/>
    <w:rsid w:val="40B98FF1"/>
    <w:rsid w:val="40BADE5B"/>
    <w:rsid w:val="40BB83D0"/>
    <w:rsid w:val="40BCD737"/>
    <w:rsid w:val="40C04FCB"/>
    <w:rsid w:val="40C21C91"/>
    <w:rsid w:val="40C4D79C"/>
    <w:rsid w:val="40C80C49"/>
    <w:rsid w:val="40C89519"/>
    <w:rsid w:val="40CF7B3F"/>
    <w:rsid w:val="40D2DAA7"/>
    <w:rsid w:val="40D650E3"/>
    <w:rsid w:val="40DE49A0"/>
    <w:rsid w:val="40DEC1F5"/>
    <w:rsid w:val="40DF0A52"/>
    <w:rsid w:val="40E0B319"/>
    <w:rsid w:val="40EBEAF6"/>
    <w:rsid w:val="40EC63EB"/>
    <w:rsid w:val="40EE50EF"/>
    <w:rsid w:val="40EF20D1"/>
    <w:rsid w:val="40EF9E01"/>
    <w:rsid w:val="40F17B25"/>
    <w:rsid w:val="40F6AE17"/>
    <w:rsid w:val="40F7D75C"/>
    <w:rsid w:val="40F88E15"/>
    <w:rsid w:val="40F93C67"/>
    <w:rsid w:val="40FBC68C"/>
    <w:rsid w:val="40FF571D"/>
    <w:rsid w:val="4104B90A"/>
    <w:rsid w:val="41058677"/>
    <w:rsid w:val="41078560"/>
    <w:rsid w:val="410B7EB0"/>
    <w:rsid w:val="410EE6F8"/>
    <w:rsid w:val="410F042D"/>
    <w:rsid w:val="410F3160"/>
    <w:rsid w:val="411559FB"/>
    <w:rsid w:val="411CB1AE"/>
    <w:rsid w:val="411ED8A0"/>
    <w:rsid w:val="411F10F1"/>
    <w:rsid w:val="4122A314"/>
    <w:rsid w:val="41237788"/>
    <w:rsid w:val="41241671"/>
    <w:rsid w:val="412712E2"/>
    <w:rsid w:val="4129119C"/>
    <w:rsid w:val="41298C6B"/>
    <w:rsid w:val="4129F198"/>
    <w:rsid w:val="413013A1"/>
    <w:rsid w:val="41319043"/>
    <w:rsid w:val="41376000"/>
    <w:rsid w:val="413B217B"/>
    <w:rsid w:val="413BEACE"/>
    <w:rsid w:val="413BEE2C"/>
    <w:rsid w:val="413C4FA5"/>
    <w:rsid w:val="413FB600"/>
    <w:rsid w:val="414236FC"/>
    <w:rsid w:val="41451171"/>
    <w:rsid w:val="41452B59"/>
    <w:rsid w:val="4145AB74"/>
    <w:rsid w:val="4146BEBC"/>
    <w:rsid w:val="414886E7"/>
    <w:rsid w:val="41494C07"/>
    <w:rsid w:val="414CA4C8"/>
    <w:rsid w:val="414D616C"/>
    <w:rsid w:val="414F6614"/>
    <w:rsid w:val="4150523F"/>
    <w:rsid w:val="41506514"/>
    <w:rsid w:val="4150CCA1"/>
    <w:rsid w:val="415460A0"/>
    <w:rsid w:val="41577892"/>
    <w:rsid w:val="4157A338"/>
    <w:rsid w:val="41585929"/>
    <w:rsid w:val="41592615"/>
    <w:rsid w:val="415A7F86"/>
    <w:rsid w:val="415B1AD3"/>
    <w:rsid w:val="415C40D4"/>
    <w:rsid w:val="415D325B"/>
    <w:rsid w:val="415DD46B"/>
    <w:rsid w:val="415E906F"/>
    <w:rsid w:val="415EBAEC"/>
    <w:rsid w:val="415F9AA5"/>
    <w:rsid w:val="4164333F"/>
    <w:rsid w:val="416A36D5"/>
    <w:rsid w:val="416AAD10"/>
    <w:rsid w:val="416AD6E7"/>
    <w:rsid w:val="416ADD2F"/>
    <w:rsid w:val="4171BB6A"/>
    <w:rsid w:val="417908AC"/>
    <w:rsid w:val="4179AF6B"/>
    <w:rsid w:val="4179FA84"/>
    <w:rsid w:val="417AF5A0"/>
    <w:rsid w:val="417CA9AC"/>
    <w:rsid w:val="41847265"/>
    <w:rsid w:val="4188740D"/>
    <w:rsid w:val="418947CA"/>
    <w:rsid w:val="418AA572"/>
    <w:rsid w:val="418AE2CF"/>
    <w:rsid w:val="418CBB48"/>
    <w:rsid w:val="418E2986"/>
    <w:rsid w:val="4190B22A"/>
    <w:rsid w:val="419385AA"/>
    <w:rsid w:val="4193E3C0"/>
    <w:rsid w:val="4197FB21"/>
    <w:rsid w:val="419C76FF"/>
    <w:rsid w:val="419C7AA3"/>
    <w:rsid w:val="419CA40C"/>
    <w:rsid w:val="419DF353"/>
    <w:rsid w:val="41A0A025"/>
    <w:rsid w:val="41A2F767"/>
    <w:rsid w:val="41A44827"/>
    <w:rsid w:val="41A754EC"/>
    <w:rsid w:val="41AB209B"/>
    <w:rsid w:val="41AB8D34"/>
    <w:rsid w:val="41ABD106"/>
    <w:rsid w:val="41B9912E"/>
    <w:rsid w:val="41BC4825"/>
    <w:rsid w:val="41C05CD0"/>
    <w:rsid w:val="41C12978"/>
    <w:rsid w:val="41C4FC56"/>
    <w:rsid w:val="41C9AC56"/>
    <w:rsid w:val="41CBA2D5"/>
    <w:rsid w:val="41CD0D29"/>
    <w:rsid w:val="41D37429"/>
    <w:rsid w:val="41D43B39"/>
    <w:rsid w:val="41D69607"/>
    <w:rsid w:val="41DA2DE0"/>
    <w:rsid w:val="41E1F53A"/>
    <w:rsid w:val="41E31BDE"/>
    <w:rsid w:val="41E353C3"/>
    <w:rsid w:val="41E78159"/>
    <w:rsid w:val="41E7ED17"/>
    <w:rsid w:val="41E8385F"/>
    <w:rsid w:val="41ED32A9"/>
    <w:rsid w:val="41EDA5AC"/>
    <w:rsid w:val="41F08A5F"/>
    <w:rsid w:val="41F11D84"/>
    <w:rsid w:val="41F3388E"/>
    <w:rsid w:val="41F39D8E"/>
    <w:rsid w:val="41F4516C"/>
    <w:rsid w:val="41F5A7B3"/>
    <w:rsid w:val="41FAF4BF"/>
    <w:rsid w:val="41FBB07D"/>
    <w:rsid w:val="41FD749D"/>
    <w:rsid w:val="41FF4B1F"/>
    <w:rsid w:val="41FFFFA4"/>
    <w:rsid w:val="4203914B"/>
    <w:rsid w:val="420D429A"/>
    <w:rsid w:val="420D9F2D"/>
    <w:rsid w:val="421000A5"/>
    <w:rsid w:val="4212CE8E"/>
    <w:rsid w:val="42138B82"/>
    <w:rsid w:val="4216AC17"/>
    <w:rsid w:val="421A85C0"/>
    <w:rsid w:val="421BEF1F"/>
    <w:rsid w:val="421D238E"/>
    <w:rsid w:val="421E15CD"/>
    <w:rsid w:val="4221DD44"/>
    <w:rsid w:val="4222FDB7"/>
    <w:rsid w:val="4224B475"/>
    <w:rsid w:val="4224F595"/>
    <w:rsid w:val="42261E66"/>
    <w:rsid w:val="422D1EC9"/>
    <w:rsid w:val="422D4074"/>
    <w:rsid w:val="422F7E77"/>
    <w:rsid w:val="42329234"/>
    <w:rsid w:val="42340314"/>
    <w:rsid w:val="4234D219"/>
    <w:rsid w:val="42383327"/>
    <w:rsid w:val="423834E8"/>
    <w:rsid w:val="423A12E2"/>
    <w:rsid w:val="423A7DC6"/>
    <w:rsid w:val="423CA95E"/>
    <w:rsid w:val="423D5498"/>
    <w:rsid w:val="423F5B7C"/>
    <w:rsid w:val="4241587D"/>
    <w:rsid w:val="4241907A"/>
    <w:rsid w:val="4248916F"/>
    <w:rsid w:val="424A2FA5"/>
    <w:rsid w:val="424AC667"/>
    <w:rsid w:val="424C318F"/>
    <w:rsid w:val="425172B0"/>
    <w:rsid w:val="425270D7"/>
    <w:rsid w:val="4253483D"/>
    <w:rsid w:val="42566D45"/>
    <w:rsid w:val="42569565"/>
    <w:rsid w:val="4258624B"/>
    <w:rsid w:val="425A72B4"/>
    <w:rsid w:val="425AAE36"/>
    <w:rsid w:val="425AE8E8"/>
    <w:rsid w:val="425C3229"/>
    <w:rsid w:val="425CE0D5"/>
    <w:rsid w:val="425E2A68"/>
    <w:rsid w:val="425EE34A"/>
    <w:rsid w:val="425FCAA8"/>
    <w:rsid w:val="42602A6D"/>
    <w:rsid w:val="4262A741"/>
    <w:rsid w:val="4264A86E"/>
    <w:rsid w:val="42677F65"/>
    <w:rsid w:val="426BD07D"/>
    <w:rsid w:val="426DDAB7"/>
    <w:rsid w:val="4275EBA7"/>
    <w:rsid w:val="4276C3E8"/>
    <w:rsid w:val="42799C13"/>
    <w:rsid w:val="4279FF1F"/>
    <w:rsid w:val="4283A4C8"/>
    <w:rsid w:val="4283C6AA"/>
    <w:rsid w:val="4285631F"/>
    <w:rsid w:val="4287BF6C"/>
    <w:rsid w:val="42892EE0"/>
    <w:rsid w:val="428934E1"/>
    <w:rsid w:val="428CAAB7"/>
    <w:rsid w:val="428E8734"/>
    <w:rsid w:val="428F7A21"/>
    <w:rsid w:val="428FF127"/>
    <w:rsid w:val="4292C4FA"/>
    <w:rsid w:val="4292D657"/>
    <w:rsid w:val="42949313"/>
    <w:rsid w:val="42959660"/>
    <w:rsid w:val="4296CE8B"/>
    <w:rsid w:val="42995ACD"/>
    <w:rsid w:val="42A11DCE"/>
    <w:rsid w:val="42A1ACFC"/>
    <w:rsid w:val="42A2488F"/>
    <w:rsid w:val="42A2601D"/>
    <w:rsid w:val="42A26020"/>
    <w:rsid w:val="42AADF71"/>
    <w:rsid w:val="42AE0D23"/>
    <w:rsid w:val="42AE0ED1"/>
    <w:rsid w:val="42AED139"/>
    <w:rsid w:val="42AFFA81"/>
    <w:rsid w:val="42B062B3"/>
    <w:rsid w:val="42B15438"/>
    <w:rsid w:val="42B3486E"/>
    <w:rsid w:val="42B408BB"/>
    <w:rsid w:val="42B6BBA7"/>
    <w:rsid w:val="42B851F3"/>
    <w:rsid w:val="42BA430E"/>
    <w:rsid w:val="42BB83C8"/>
    <w:rsid w:val="42C49374"/>
    <w:rsid w:val="42C726B5"/>
    <w:rsid w:val="42C99C77"/>
    <w:rsid w:val="42CA0C84"/>
    <w:rsid w:val="42CC4C60"/>
    <w:rsid w:val="42CE5CD0"/>
    <w:rsid w:val="42CF7A45"/>
    <w:rsid w:val="42D0ED5E"/>
    <w:rsid w:val="42D37B6C"/>
    <w:rsid w:val="42D60C2E"/>
    <w:rsid w:val="42D69BC8"/>
    <w:rsid w:val="42D7E53E"/>
    <w:rsid w:val="42D86807"/>
    <w:rsid w:val="42DA4B3C"/>
    <w:rsid w:val="42DA9E90"/>
    <w:rsid w:val="42DB5D5F"/>
    <w:rsid w:val="42DC669E"/>
    <w:rsid w:val="42DD1B5D"/>
    <w:rsid w:val="42DE5728"/>
    <w:rsid w:val="42E84942"/>
    <w:rsid w:val="42E9327D"/>
    <w:rsid w:val="42E9B34C"/>
    <w:rsid w:val="42EA53FF"/>
    <w:rsid w:val="42EF406F"/>
    <w:rsid w:val="42EFFCCD"/>
    <w:rsid w:val="42F33B9C"/>
    <w:rsid w:val="42F4316D"/>
    <w:rsid w:val="42F4F2C0"/>
    <w:rsid w:val="42F53E56"/>
    <w:rsid w:val="42F61CC9"/>
    <w:rsid w:val="42FA30B1"/>
    <w:rsid w:val="42FC4DB7"/>
    <w:rsid w:val="42FCBE65"/>
    <w:rsid w:val="42FCCF61"/>
    <w:rsid w:val="4309B242"/>
    <w:rsid w:val="430AD20E"/>
    <w:rsid w:val="430F036F"/>
    <w:rsid w:val="4310571C"/>
    <w:rsid w:val="4310634A"/>
    <w:rsid w:val="43127F87"/>
    <w:rsid w:val="4315BBB6"/>
    <w:rsid w:val="43160D93"/>
    <w:rsid w:val="43171A5A"/>
    <w:rsid w:val="43182F17"/>
    <w:rsid w:val="431A1422"/>
    <w:rsid w:val="431FA7E6"/>
    <w:rsid w:val="43214AB9"/>
    <w:rsid w:val="43256071"/>
    <w:rsid w:val="4326DF18"/>
    <w:rsid w:val="4328BC9F"/>
    <w:rsid w:val="432AC3DC"/>
    <w:rsid w:val="432CD302"/>
    <w:rsid w:val="4332D141"/>
    <w:rsid w:val="4336A64F"/>
    <w:rsid w:val="43372266"/>
    <w:rsid w:val="4337647F"/>
    <w:rsid w:val="4338328B"/>
    <w:rsid w:val="43386112"/>
    <w:rsid w:val="433AC0F0"/>
    <w:rsid w:val="433E0B17"/>
    <w:rsid w:val="434323AF"/>
    <w:rsid w:val="43467D0F"/>
    <w:rsid w:val="4348BBBC"/>
    <w:rsid w:val="43496F5A"/>
    <w:rsid w:val="4349E169"/>
    <w:rsid w:val="434E8967"/>
    <w:rsid w:val="434F4800"/>
    <w:rsid w:val="435202BC"/>
    <w:rsid w:val="4352B3F1"/>
    <w:rsid w:val="435488C1"/>
    <w:rsid w:val="435612C0"/>
    <w:rsid w:val="43571D1D"/>
    <w:rsid w:val="4357999E"/>
    <w:rsid w:val="435E4055"/>
    <w:rsid w:val="435E4E4A"/>
    <w:rsid w:val="4361E1E4"/>
    <w:rsid w:val="4363DEE3"/>
    <w:rsid w:val="436C5C50"/>
    <w:rsid w:val="436D5B02"/>
    <w:rsid w:val="436D8CB2"/>
    <w:rsid w:val="43706461"/>
    <w:rsid w:val="43717C54"/>
    <w:rsid w:val="4372E19D"/>
    <w:rsid w:val="437344C8"/>
    <w:rsid w:val="43734FE9"/>
    <w:rsid w:val="43743E9F"/>
    <w:rsid w:val="43762852"/>
    <w:rsid w:val="4378438A"/>
    <w:rsid w:val="437BDDC8"/>
    <w:rsid w:val="437C5509"/>
    <w:rsid w:val="437CF99E"/>
    <w:rsid w:val="437E36EA"/>
    <w:rsid w:val="437E5881"/>
    <w:rsid w:val="43800621"/>
    <w:rsid w:val="43836D2B"/>
    <w:rsid w:val="438408C3"/>
    <w:rsid w:val="43856783"/>
    <w:rsid w:val="4385BFC6"/>
    <w:rsid w:val="438695CF"/>
    <w:rsid w:val="43879E9A"/>
    <w:rsid w:val="43890194"/>
    <w:rsid w:val="438B469F"/>
    <w:rsid w:val="439413FC"/>
    <w:rsid w:val="4394F33E"/>
    <w:rsid w:val="439557E8"/>
    <w:rsid w:val="439564F9"/>
    <w:rsid w:val="43957D66"/>
    <w:rsid w:val="4396B5CD"/>
    <w:rsid w:val="4398AF9F"/>
    <w:rsid w:val="4398B068"/>
    <w:rsid w:val="439AF519"/>
    <w:rsid w:val="439B485A"/>
    <w:rsid w:val="439C6059"/>
    <w:rsid w:val="439FDC7E"/>
    <w:rsid w:val="43A131F6"/>
    <w:rsid w:val="43A17E30"/>
    <w:rsid w:val="43A2FB9E"/>
    <w:rsid w:val="43A3E7CC"/>
    <w:rsid w:val="43A409DF"/>
    <w:rsid w:val="43A8653D"/>
    <w:rsid w:val="43AA9349"/>
    <w:rsid w:val="43AE53AB"/>
    <w:rsid w:val="43AE79F7"/>
    <w:rsid w:val="43AF4875"/>
    <w:rsid w:val="43BACA8B"/>
    <w:rsid w:val="43BC926F"/>
    <w:rsid w:val="43BE8FFE"/>
    <w:rsid w:val="43C10BAE"/>
    <w:rsid w:val="43C8323E"/>
    <w:rsid w:val="43C85629"/>
    <w:rsid w:val="43C97EC6"/>
    <w:rsid w:val="43CB4023"/>
    <w:rsid w:val="43CCDEB9"/>
    <w:rsid w:val="43D0AFD1"/>
    <w:rsid w:val="43D4818D"/>
    <w:rsid w:val="43D70E3A"/>
    <w:rsid w:val="43D85817"/>
    <w:rsid w:val="43D8856D"/>
    <w:rsid w:val="43D8F31B"/>
    <w:rsid w:val="43DA6645"/>
    <w:rsid w:val="43DDD5C5"/>
    <w:rsid w:val="43DDE074"/>
    <w:rsid w:val="43DF1DB3"/>
    <w:rsid w:val="43E2C661"/>
    <w:rsid w:val="43E32336"/>
    <w:rsid w:val="43E32E8A"/>
    <w:rsid w:val="43EA006E"/>
    <w:rsid w:val="43EAA7A9"/>
    <w:rsid w:val="43F24AB2"/>
    <w:rsid w:val="43F2B458"/>
    <w:rsid w:val="43F42F50"/>
    <w:rsid w:val="43F434FD"/>
    <w:rsid w:val="43F4A088"/>
    <w:rsid w:val="43F4C390"/>
    <w:rsid w:val="43F55B0D"/>
    <w:rsid w:val="43F74AC9"/>
    <w:rsid w:val="43F88EAB"/>
    <w:rsid w:val="43FC7BB7"/>
    <w:rsid w:val="4405162E"/>
    <w:rsid w:val="440C2109"/>
    <w:rsid w:val="440D4084"/>
    <w:rsid w:val="440DCE08"/>
    <w:rsid w:val="440FA262"/>
    <w:rsid w:val="44132CCE"/>
    <w:rsid w:val="44139781"/>
    <w:rsid w:val="4418A9CD"/>
    <w:rsid w:val="4419188B"/>
    <w:rsid w:val="441E9206"/>
    <w:rsid w:val="441F0EFB"/>
    <w:rsid w:val="4421890D"/>
    <w:rsid w:val="44236377"/>
    <w:rsid w:val="4425404D"/>
    <w:rsid w:val="442AC66B"/>
    <w:rsid w:val="442AF1ED"/>
    <w:rsid w:val="442F5FCA"/>
    <w:rsid w:val="4430BD69"/>
    <w:rsid w:val="4432FBC0"/>
    <w:rsid w:val="44358FE8"/>
    <w:rsid w:val="44388051"/>
    <w:rsid w:val="443D88CB"/>
    <w:rsid w:val="4440A26E"/>
    <w:rsid w:val="44411600"/>
    <w:rsid w:val="4441796A"/>
    <w:rsid w:val="4442BEC7"/>
    <w:rsid w:val="4442C1EA"/>
    <w:rsid w:val="444357A3"/>
    <w:rsid w:val="44459293"/>
    <w:rsid w:val="444B9C65"/>
    <w:rsid w:val="444BFFC1"/>
    <w:rsid w:val="444E969C"/>
    <w:rsid w:val="445061F4"/>
    <w:rsid w:val="445131BD"/>
    <w:rsid w:val="44529BB8"/>
    <w:rsid w:val="4455FBD4"/>
    <w:rsid w:val="44561BEF"/>
    <w:rsid w:val="44579B65"/>
    <w:rsid w:val="445864CB"/>
    <w:rsid w:val="4459127E"/>
    <w:rsid w:val="445CFA9D"/>
    <w:rsid w:val="445D6BCE"/>
    <w:rsid w:val="44644FE9"/>
    <w:rsid w:val="44671C64"/>
    <w:rsid w:val="4467342F"/>
    <w:rsid w:val="44677055"/>
    <w:rsid w:val="446A17A7"/>
    <w:rsid w:val="446AAA06"/>
    <w:rsid w:val="446ADC23"/>
    <w:rsid w:val="446B4492"/>
    <w:rsid w:val="44713B8E"/>
    <w:rsid w:val="4473E550"/>
    <w:rsid w:val="4476ACED"/>
    <w:rsid w:val="44777295"/>
    <w:rsid w:val="44786557"/>
    <w:rsid w:val="4478E895"/>
    <w:rsid w:val="447D94F6"/>
    <w:rsid w:val="4480FAFB"/>
    <w:rsid w:val="448486D0"/>
    <w:rsid w:val="44880C2A"/>
    <w:rsid w:val="448A05E4"/>
    <w:rsid w:val="448AD9C9"/>
    <w:rsid w:val="448B815E"/>
    <w:rsid w:val="448D0763"/>
    <w:rsid w:val="448DFFE2"/>
    <w:rsid w:val="449125E3"/>
    <w:rsid w:val="44940EC3"/>
    <w:rsid w:val="449564F1"/>
    <w:rsid w:val="449717F8"/>
    <w:rsid w:val="4497367D"/>
    <w:rsid w:val="4497E899"/>
    <w:rsid w:val="44995B11"/>
    <w:rsid w:val="4499AD7B"/>
    <w:rsid w:val="449A20FC"/>
    <w:rsid w:val="449A596A"/>
    <w:rsid w:val="449AC7EB"/>
    <w:rsid w:val="449B6AC9"/>
    <w:rsid w:val="449B9BB8"/>
    <w:rsid w:val="44A15EC7"/>
    <w:rsid w:val="44A32B1A"/>
    <w:rsid w:val="44A44244"/>
    <w:rsid w:val="44A6FA3C"/>
    <w:rsid w:val="44A75342"/>
    <w:rsid w:val="44A805E3"/>
    <w:rsid w:val="44AA71D4"/>
    <w:rsid w:val="44AB178E"/>
    <w:rsid w:val="44AFBC55"/>
    <w:rsid w:val="44AFDF06"/>
    <w:rsid w:val="44B01BB2"/>
    <w:rsid w:val="44B3E590"/>
    <w:rsid w:val="44B45A79"/>
    <w:rsid w:val="44B58D57"/>
    <w:rsid w:val="44B59F65"/>
    <w:rsid w:val="44B95976"/>
    <w:rsid w:val="44BC0EAB"/>
    <w:rsid w:val="44BD2DF8"/>
    <w:rsid w:val="44BDD621"/>
    <w:rsid w:val="44C00F36"/>
    <w:rsid w:val="44C19039"/>
    <w:rsid w:val="44C52204"/>
    <w:rsid w:val="44C60400"/>
    <w:rsid w:val="44C97DBF"/>
    <w:rsid w:val="44CA3194"/>
    <w:rsid w:val="44CAAE54"/>
    <w:rsid w:val="44CBDDA1"/>
    <w:rsid w:val="44CE4E7F"/>
    <w:rsid w:val="44CF6F95"/>
    <w:rsid w:val="44CF9FC5"/>
    <w:rsid w:val="44CFE207"/>
    <w:rsid w:val="44D05E7B"/>
    <w:rsid w:val="44D1DAF6"/>
    <w:rsid w:val="44D43D1A"/>
    <w:rsid w:val="44D4EB3E"/>
    <w:rsid w:val="44D5A438"/>
    <w:rsid w:val="44DC20FF"/>
    <w:rsid w:val="44DCFDE1"/>
    <w:rsid w:val="44E0A24B"/>
    <w:rsid w:val="44E4A64E"/>
    <w:rsid w:val="44E5FC66"/>
    <w:rsid w:val="44E70D97"/>
    <w:rsid w:val="44E7D020"/>
    <w:rsid w:val="44E9686B"/>
    <w:rsid w:val="44EA8317"/>
    <w:rsid w:val="44ED01B0"/>
    <w:rsid w:val="44F014FB"/>
    <w:rsid w:val="44F0BE89"/>
    <w:rsid w:val="44F411A0"/>
    <w:rsid w:val="44FBBA00"/>
    <w:rsid w:val="44FEBDBE"/>
    <w:rsid w:val="45005F70"/>
    <w:rsid w:val="4500B5AC"/>
    <w:rsid w:val="45020F6D"/>
    <w:rsid w:val="450499A2"/>
    <w:rsid w:val="450B4459"/>
    <w:rsid w:val="450DCFE4"/>
    <w:rsid w:val="450DF16C"/>
    <w:rsid w:val="450EC9A5"/>
    <w:rsid w:val="450F0982"/>
    <w:rsid w:val="45107723"/>
    <w:rsid w:val="4510F9BB"/>
    <w:rsid w:val="45139B10"/>
    <w:rsid w:val="45158A96"/>
    <w:rsid w:val="45193760"/>
    <w:rsid w:val="4519A440"/>
    <w:rsid w:val="451D0868"/>
    <w:rsid w:val="451D284C"/>
    <w:rsid w:val="451EC000"/>
    <w:rsid w:val="451F654D"/>
    <w:rsid w:val="45217472"/>
    <w:rsid w:val="452212E5"/>
    <w:rsid w:val="4523E719"/>
    <w:rsid w:val="4524A7B3"/>
    <w:rsid w:val="45274860"/>
    <w:rsid w:val="45282C6B"/>
    <w:rsid w:val="452C2C49"/>
    <w:rsid w:val="452CD0A7"/>
    <w:rsid w:val="452CF9BC"/>
    <w:rsid w:val="452D5550"/>
    <w:rsid w:val="452E0E2C"/>
    <w:rsid w:val="45389DF7"/>
    <w:rsid w:val="453909F2"/>
    <w:rsid w:val="4539E37C"/>
    <w:rsid w:val="453BAB63"/>
    <w:rsid w:val="453ECD92"/>
    <w:rsid w:val="4544E1E6"/>
    <w:rsid w:val="45455840"/>
    <w:rsid w:val="4546BF1C"/>
    <w:rsid w:val="4546ED01"/>
    <w:rsid w:val="4548EE61"/>
    <w:rsid w:val="4549982C"/>
    <w:rsid w:val="454A581D"/>
    <w:rsid w:val="45525E39"/>
    <w:rsid w:val="4552C6D3"/>
    <w:rsid w:val="45536D00"/>
    <w:rsid w:val="45551FB5"/>
    <w:rsid w:val="45591D84"/>
    <w:rsid w:val="45599AAC"/>
    <w:rsid w:val="455F3B9D"/>
    <w:rsid w:val="455F69AA"/>
    <w:rsid w:val="4560A255"/>
    <w:rsid w:val="4561AF89"/>
    <w:rsid w:val="4561E1A3"/>
    <w:rsid w:val="45632661"/>
    <w:rsid w:val="4564E500"/>
    <w:rsid w:val="45657331"/>
    <w:rsid w:val="456660F5"/>
    <w:rsid w:val="45694C37"/>
    <w:rsid w:val="45698855"/>
    <w:rsid w:val="456A7B74"/>
    <w:rsid w:val="456E973A"/>
    <w:rsid w:val="456F0B25"/>
    <w:rsid w:val="4571F3F1"/>
    <w:rsid w:val="457264B7"/>
    <w:rsid w:val="45729B5C"/>
    <w:rsid w:val="4572BA1D"/>
    <w:rsid w:val="4574CAE4"/>
    <w:rsid w:val="45783971"/>
    <w:rsid w:val="457A96F8"/>
    <w:rsid w:val="457B473C"/>
    <w:rsid w:val="457B94DB"/>
    <w:rsid w:val="457BE9A8"/>
    <w:rsid w:val="457C79AA"/>
    <w:rsid w:val="457DDB6B"/>
    <w:rsid w:val="457FCA1D"/>
    <w:rsid w:val="45801E61"/>
    <w:rsid w:val="458049D2"/>
    <w:rsid w:val="4580B258"/>
    <w:rsid w:val="45818815"/>
    <w:rsid w:val="4581911F"/>
    <w:rsid w:val="4585519D"/>
    <w:rsid w:val="45878537"/>
    <w:rsid w:val="458798F6"/>
    <w:rsid w:val="45884359"/>
    <w:rsid w:val="4588BD4E"/>
    <w:rsid w:val="458BF7ED"/>
    <w:rsid w:val="458C3C97"/>
    <w:rsid w:val="458F3D93"/>
    <w:rsid w:val="45913610"/>
    <w:rsid w:val="45935935"/>
    <w:rsid w:val="45957A5C"/>
    <w:rsid w:val="4598701A"/>
    <w:rsid w:val="459BDC95"/>
    <w:rsid w:val="459BE21A"/>
    <w:rsid w:val="459C4FB4"/>
    <w:rsid w:val="459C7124"/>
    <w:rsid w:val="45A58733"/>
    <w:rsid w:val="45A67C2C"/>
    <w:rsid w:val="45A9074E"/>
    <w:rsid w:val="45A97041"/>
    <w:rsid w:val="45AC9F55"/>
    <w:rsid w:val="45AE1AE4"/>
    <w:rsid w:val="45AE2FEF"/>
    <w:rsid w:val="45AE9496"/>
    <w:rsid w:val="45B07EBB"/>
    <w:rsid w:val="45B34721"/>
    <w:rsid w:val="45B3DB59"/>
    <w:rsid w:val="45B51D98"/>
    <w:rsid w:val="45B7A100"/>
    <w:rsid w:val="45B7C939"/>
    <w:rsid w:val="45B81696"/>
    <w:rsid w:val="45BC7489"/>
    <w:rsid w:val="45BCEEB4"/>
    <w:rsid w:val="45BE29B1"/>
    <w:rsid w:val="45C22440"/>
    <w:rsid w:val="45C3D9B5"/>
    <w:rsid w:val="45C75A1F"/>
    <w:rsid w:val="45C797B7"/>
    <w:rsid w:val="45CAC2FD"/>
    <w:rsid w:val="45CAEE7E"/>
    <w:rsid w:val="45CC2464"/>
    <w:rsid w:val="45CD437D"/>
    <w:rsid w:val="45CF3620"/>
    <w:rsid w:val="45CF3FF4"/>
    <w:rsid w:val="45D01B78"/>
    <w:rsid w:val="45D13DF7"/>
    <w:rsid w:val="45D2902A"/>
    <w:rsid w:val="45D5B8DB"/>
    <w:rsid w:val="45D654E6"/>
    <w:rsid w:val="45DABD7D"/>
    <w:rsid w:val="45DC5B55"/>
    <w:rsid w:val="45DCF179"/>
    <w:rsid w:val="45DF5862"/>
    <w:rsid w:val="45E023D4"/>
    <w:rsid w:val="45E1AAC1"/>
    <w:rsid w:val="45E1D3AA"/>
    <w:rsid w:val="45E22714"/>
    <w:rsid w:val="45E28976"/>
    <w:rsid w:val="45EBA5C0"/>
    <w:rsid w:val="45ED2585"/>
    <w:rsid w:val="45F2B3D2"/>
    <w:rsid w:val="45F9B77D"/>
    <w:rsid w:val="45FB1804"/>
    <w:rsid w:val="45FB59BE"/>
    <w:rsid w:val="45FF113E"/>
    <w:rsid w:val="45FFF8C2"/>
    <w:rsid w:val="4603FB77"/>
    <w:rsid w:val="4609F55E"/>
    <w:rsid w:val="460CD0E4"/>
    <w:rsid w:val="460CF5F0"/>
    <w:rsid w:val="4618BADE"/>
    <w:rsid w:val="461B9F9C"/>
    <w:rsid w:val="461BAFBE"/>
    <w:rsid w:val="461E8214"/>
    <w:rsid w:val="461FCAD7"/>
    <w:rsid w:val="46214ED7"/>
    <w:rsid w:val="4623F9E1"/>
    <w:rsid w:val="462423B7"/>
    <w:rsid w:val="46284693"/>
    <w:rsid w:val="46294B4A"/>
    <w:rsid w:val="462A1D91"/>
    <w:rsid w:val="462D6EB3"/>
    <w:rsid w:val="4636ED96"/>
    <w:rsid w:val="4637E064"/>
    <w:rsid w:val="4638714E"/>
    <w:rsid w:val="463C96B0"/>
    <w:rsid w:val="464176B1"/>
    <w:rsid w:val="46428D38"/>
    <w:rsid w:val="464322D1"/>
    <w:rsid w:val="46473092"/>
    <w:rsid w:val="4649130B"/>
    <w:rsid w:val="4654EA14"/>
    <w:rsid w:val="46558227"/>
    <w:rsid w:val="4655D678"/>
    <w:rsid w:val="4655E64B"/>
    <w:rsid w:val="4656E763"/>
    <w:rsid w:val="46574FEA"/>
    <w:rsid w:val="465994B5"/>
    <w:rsid w:val="465B1D9E"/>
    <w:rsid w:val="465C2F41"/>
    <w:rsid w:val="465E05A7"/>
    <w:rsid w:val="466055F2"/>
    <w:rsid w:val="4661B9C3"/>
    <w:rsid w:val="46657262"/>
    <w:rsid w:val="46658DE7"/>
    <w:rsid w:val="466C7E58"/>
    <w:rsid w:val="4672756A"/>
    <w:rsid w:val="4673754D"/>
    <w:rsid w:val="467B8A11"/>
    <w:rsid w:val="467CCDF6"/>
    <w:rsid w:val="467F49FA"/>
    <w:rsid w:val="467F93B8"/>
    <w:rsid w:val="467FD096"/>
    <w:rsid w:val="46804682"/>
    <w:rsid w:val="4680AD09"/>
    <w:rsid w:val="468343CB"/>
    <w:rsid w:val="4685AAB1"/>
    <w:rsid w:val="46875FFC"/>
    <w:rsid w:val="46878CE0"/>
    <w:rsid w:val="4687B409"/>
    <w:rsid w:val="468D065B"/>
    <w:rsid w:val="46913BB6"/>
    <w:rsid w:val="4693EE54"/>
    <w:rsid w:val="469794AA"/>
    <w:rsid w:val="469A5DAC"/>
    <w:rsid w:val="469BA124"/>
    <w:rsid w:val="469CAA87"/>
    <w:rsid w:val="469DA5B1"/>
    <w:rsid w:val="469E2287"/>
    <w:rsid w:val="469F3232"/>
    <w:rsid w:val="469F64DE"/>
    <w:rsid w:val="46A47583"/>
    <w:rsid w:val="46A4A5B9"/>
    <w:rsid w:val="46A59E4F"/>
    <w:rsid w:val="46A7685F"/>
    <w:rsid w:val="46A835D8"/>
    <w:rsid w:val="46AA6B33"/>
    <w:rsid w:val="46ACF17A"/>
    <w:rsid w:val="46AEC034"/>
    <w:rsid w:val="46B0CBBC"/>
    <w:rsid w:val="46B1846F"/>
    <w:rsid w:val="46B3B78B"/>
    <w:rsid w:val="46B50054"/>
    <w:rsid w:val="46B5318A"/>
    <w:rsid w:val="46B5BB37"/>
    <w:rsid w:val="46B5C86B"/>
    <w:rsid w:val="46B5F943"/>
    <w:rsid w:val="46B7A4DD"/>
    <w:rsid w:val="46B9DBAE"/>
    <w:rsid w:val="46BA76F8"/>
    <w:rsid w:val="46BB7317"/>
    <w:rsid w:val="46BF3974"/>
    <w:rsid w:val="46C341DC"/>
    <w:rsid w:val="46CBD62C"/>
    <w:rsid w:val="46CFA6D2"/>
    <w:rsid w:val="46D0B90D"/>
    <w:rsid w:val="46D6E66F"/>
    <w:rsid w:val="46DA27BF"/>
    <w:rsid w:val="46DB90CF"/>
    <w:rsid w:val="46DCAEFD"/>
    <w:rsid w:val="46DD9617"/>
    <w:rsid w:val="46DDB7CD"/>
    <w:rsid w:val="46E22C63"/>
    <w:rsid w:val="46E62A5B"/>
    <w:rsid w:val="46E890EC"/>
    <w:rsid w:val="46ECFC3A"/>
    <w:rsid w:val="46F4CDA6"/>
    <w:rsid w:val="46F6AF7B"/>
    <w:rsid w:val="46F70C26"/>
    <w:rsid w:val="46F7A62A"/>
    <w:rsid w:val="46F7F679"/>
    <w:rsid w:val="46F85DDB"/>
    <w:rsid w:val="46F8E6B1"/>
    <w:rsid w:val="46F90EE8"/>
    <w:rsid w:val="46FA4A20"/>
    <w:rsid w:val="46FBBBE0"/>
    <w:rsid w:val="46FEE3C7"/>
    <w:rsid w:val="47015C1B"/>
    <w:rsid w:val="47021656"/>
    <w:rsid w:val="4705FA26"/>
    <w:rsid w:val="4708FFDF"/>
    <w:rsid w:val="4709537E"/>
    <w:rsid w:val="470D9664"/>
    <w:rsid w:val="470DF029"/>
    <w:rsid w:val="470EF618"/>
    <w:rsid w:val="470F76ED"/>
    <w:rsid w:val="471504EF"/>
    <w:rsid w:val="47160C97"/>
    <w:rsid w:val="471720F1"/>
    <w:rsid w:val="4717F7C4"/>
    <w:rsid w:val="47186B62"/>
    <w:rsid w:val="471CD57F"/>
    <w:rsid w:val="471D7061"/>
    <w:rsid w:val="47231734"/>
    <w:rsid w:val="472D1C4A"/>
    <w:rsid w:val="472E9397"/>
    <w:rsid w:val="47310D80"/>
    <w:rsid w:val="47324945"/>
    <w:rsid w:val="473409C5"/>
    <w:rsid w:val="47361431"/>
    <w:rsid w:val="473C46B6"/>
    <w:rsid w:val="473ED8F4"/>
    <w:rsid w:val="473F78AB"/>
    <w:rsid w:val="473F9A04"/>
    <w:rsid w:val="473FD701"/>
    <w:rsid w:val="474037E4"/>
    <w:rsid w:val="4742A4C2"/>
    <w:rsid w:val="4743E333"/>
    <w:rsid w:val="4746A94E"/>
    <w:rsid w:val="4747FE00"/>
    <w:rsid w:val="474A5222"/>
    <w:rsid w:val="474CD166"/>
    <w:rsid w:val="474F449F"/>
    <w:rsid w:val="475179B4"/>
    <w:rsid w:val="47546D0F"/>
    <w:rsid w:val="47550928"/>
    <w:rsid w:val="47558006"/>
    <w:rsid w:val="4758DD00"/>
    <w:rsid w:val="47634BD3"/>
    <w:rsid w:val="4768E1EB"/>
    <w:rsid w:val="476A5E9E"/>
    <w:rsid w:val="476C8E87"/>
    <w:rsid w:val="476D84CA"/>
    <w:rsid w:val="4772B886"/>
    <w:rsid w:val="47735698"/>
    <w:rsid w:val="47782320"/>
    <w:rsid w:val="4779649E"/>
    <w:rsid w:val="477F6383"/>
    <w:rsid w:val="4782B5B6"/>
    <w:rsid w:val="4782C562"/>
    <w:rsid w:val="47851F93"/>
    <w:rsid w:val="47852ED3"/>
    <w:rsid w:val="478789BA"/>
    <w:rsid w:val="47892B0C"/>
    <w:rsid w:val="478BAE3D"/>
    <w:rsid w:val="4790B684"/>
    <w:rsid w:val="4792410A"/>
    <w:rsid w:val="4793A9F4"/>
    <w:rsid w:val="4798ADAA"/>
    <w:rsid w:val="4799BBB1"/>
    <w:rsid w:val="479B79AF"/>
    <w:rsid w:val="479F1994"/>
    <w:rsid w:val="479FB010"/>
    <w:rsid w:val="47A05537"/>
    <w:rsid w:val="47A37E8E"/>
    <w:rsid w:val="47A3E145"/>
    <w:rsid w:val="47A41B7D"/>
    <w:rsid w:val="47A50E82"/>
    <w:rsid w:val="47AB4966"/>
    <w:rsid w:val="47ABE8DA"/>
    <w:rsid w:val="47ACEDE5"/>
    <w:rsid w:val="47ACF5DE"/>
    <w:rsid w:val="47AE5B78"/>
    <w:rsid w:val="47AEAEE0"/>
    <w:rsid w:val="47AF6D4C"/>
    <w:rsid w:val="47AF986C"/>
    <w:rsid w:val="47AFFC77"/>
    <w:rsid w:val="47B38E50"/>
    <w:rsid w:val="47B42C44"/>
    <w:rsid w:val="47B48C84"/>
    <w:rsid w:val="47B9BA28"/>
    <w:rsid w:val="47BAAE6A"/>
    <w:rsid w:val="47BFA675"/>
    <w:rsid w:val="47C298B3"/>
    <w:rsid w:val="47C2F103"/>
    <w:rsid w:val="47C74562"/>
    <w:rsid w:val="47CC28E1"/>
    <w:rsid w:val="47D14EC8"/>
    <w:rsid w:val="47D3AF06"/>
    <w:rsid w:val="47D58873"/>
    <w:rsid w:val="47D7E570"/>
    <w:rsid w:val="47D85316"/>
    <w:rsid w:val="47D9339C"/>
    <w:rsid w:val="47DBE097"/>
    <w:rsid w:val="47DF3246"/>
    <w:rsid w:val="47DF8446"/>
    <w:rsid w:val="47E10931"/>
    <w:rsid w:val="47E28F15"/>
    <w:rsid w:val="47E50425"/>
    <w:rsid w:val="47E51C36"/>
    <w:rsid w:val="47E6B139"/>
    <w:rsid w:val="47E8A537"/>
    <w:rsid w:val="47E8AD6D"/>
    <w:rsid w:val="47E91C7E"/>
    <w:rsid w:val="47EB030A"/>
    <w:rsid w:val="47EF87EF"/>
    <w:rsid w:val="47F01EF8"/>
    <w:rsid w:val="47F5DCE3"/>
    <w:rsid w:val="47F6C261"/>
    <w:rsid w:val="47FD8ED5"/>
    <w:rsid w:val="4802EAE6"/>
    <w:rsid w:val="480BE487"/>
    <w:rsid w:val="480FDFE0"/>
    <w:rsid w:val="4812A456"/>
    <w:rsid w:val="48138C65"/>
    <w:rsid w:val="481499DA"/>
    <w:rsid w:val="4814DAD5"/>
    <w:rsid w:val="481563BF"/>
    <w:rsid w:val="481D20F3"/>
    <w:rsid w:val="482113FE"/>
    <w:rsid w:val="4822C4B3"/>
    <w:rsid w:val="482361B4"/>
    <w:rsid w:val="4823C1E8"/>
    <w:rsid w:val="4827DEE1"/>
    <w:rsid w:val="4828C8E8"/>
    <w:rsid w:val="482B2018"/>
    <w:rsid w:val="482DED57"/>
    <w:rsid w:val="482E6885"/>
    <w:rsid w:val="48303C31"/>
    <w:rsid w:val="4832BC80"/>
    <w:rsid w:val="4832D5C4"/>
    <w:rsid w:val="483477F4"/>
    <w:rsid w:val="4834A3B8"/>
    <w:rsid w:val="48379C25"/>
    <w:rsid w:val="483985AE"/>
    <w:rsid w:val="483A193E"/>
    <w:rsid w:val="483ACA9A"/>
    <w:rsid w:val="483D1222"/>
    <w:rsid w:val="483D5566"/>
    <w:rsid w:val="483D557A"/>
    <w:rsid w:val="48406E26"/>
    <w:rsid w:val="48410BA4"/>
    <w:rsid w:val="4841BCDB"/>
    <w:rsid w:val="48423C26"/>
    <w:rsid w:val="4842E103"/>
    <w:rsid w:val="48441E95"/>
    <w:rsid w:val="4845B5AF"/>
    <w:rsid w:val="484ADEE2"/>
    <w:rsid w:val="484F47AE"/>
    <w:rsid w:val="4850F884"/>
    <w:rsid w:val="48565428"/>
    <w:rsid w:val="485685FE"/>
    <w:rsid w:val="485CE665"/>
    <w:rsid w:val="485CFDE9"/>
    <w:rsid w:val="486011B3"/>
    <w:rsid w:val="4860DB01"/>
    <w:rsid w:val="48623EFA"/>
    <w:rsid w:val="4862DF12"/>
    <w:rsid w:val="4866877A"/>
    <w:rsid w:val="4867F5A8"/>
    <w:rsid w:val="486C88E3"/>
    <w:rsid w:val="486CA99D"/>
    <w:rsid w:val="486D1C6E"/>
    <w:rsid w:val="48701AE6"/>
    <w:rsid w:val="48702ED2"/>
    <w:rsid w:val="4874A319"/>
    <w:rsid w:val="48770854"/>
    <w:rsid w:val="487763D6"/>
    <w:rsid w:val="48792F3C"/>
    <w:rsid w:val="4879E6FB"/>
    <w:rsid w:val="487AB733"/>
    <w:rsid w:val="487AC214"/>
    <w:rsid w:val="487B142F"/>
    <w:rsid w:val="487EA7BD"/>
    <w:rsid w:val="48833233"/>
    <w:rsid w:val="48833C76"/>
    <w:rsid w:val="4883BC28"/>
    <w:rsid w:val="4885391D"/>
    <w:rsid w:val="4885BC24"/>
    <w:rsid w:val="488BE6C9"/>
    <w:rsid w:val="488C0B6F"/>
    <w:rsid w:val="488C0D08"/>
    <w:rsid w:val="488F0C1F"/>
    <w:rsid w:val="48909B0A"/>
    <w:rsid w:val="48912D04"/>
    <w:rsid w:val="489A315B"/>
    <w:rsid w:val="489AA93A"/>
    <w:rsid w:val="489AF11F"/>
    <w:rsid w:val="489D6CEE"/>
    <w:rsid w:val="489DD833"/>
    <w:rsid w:val="489E468A"/>
    <w:rsid w:val="489F39AC"/>
    <w:rsid w:val="48A410CF"/>
    <w:rsid w:val="48A4D43C"/>
    <w:rsid w:val="48A5D1F0"/>
    <w:rsid w:val="48A67DEF"/>
    <w:rsid w:val="48A994B3"/>
    <w:rsid w:val="48ADCC10"/>
    <w:rsid w:val="48B2E173"/>
    <w:rsid w:val="48B57C2D"/>
    <w:rsid w:val="48B72CF0"/>
    <w:rsid w:val="48B9E124"/>
    <w:rsid w:val="48BAC0D5"/>
    <w:rsid w:val="48BF39B8"/>
    <w:rsid w:val="48BFAAE5"/>
    <w:rsid w:val="48C2FABC"/>
    <w:rsid w:val="48C45CAB"/>
    <w:rsid w:val="48C62060"/>
    <w:rsid w:val="48C76636"/>
    <w:rsid w:val="48C85C1D"/>
    <w:rsid w:val="48CA293F"/>
    <w:rsid w:val="48CBD4D8"/>
    <w:rsid w:val="48CCC351"/>
    <w:rsid w:val="48CE0769"/>
    <w:rsid w:val="48D05191"/>
    <w:rsid w:val="48D23557"/>
    <w:rsid w:val="48D2EBCF"/>
    <w:rsid w:val="48D4E755"/>
    <w:rsid w:val="48D54435"/>
    <w:rsid w:val="48D5AC3B"/>
    <w:rsid w:val="48D5B83C"/>
    <w:rsid w:val="48D60435"/>
    <w:rsid w:val="48D715F8"/>
    <w:rsid w:val="48D756FB"/>
    <w:rsid w:val="48D79397"/>
    <w:rsid w:val="48DCAD7D"/>
    <w:rsid w:val="48E0636A"/>
    <w:rsid w:val="48E394BF"/>
    <w:rsid w:val="48E4F7B3"/>
    <w:rsid w:val="48E56DE7"/>
    <w:rsid w:val="48E9DD32"/>
    <w:rsid w:val="48EC5DCF"/>
    <w:rsid w:val="48F46050"/>
    <w:rsid w:val="48FB3133"/>
    <w:rsid w:val="48FE616A"/>
    <w:rsid w:val="48FFAEBF"/>
    <w:rsid w:val="4905C4C1"/>
    <w:rsid w:val="4906B4E1"/>
    <w:rsid w:val="490A00EC"/>
    <w:rsid w:val="490ACCEF"/>
    <w:rsid w:val="490B216F"/>
    <w:rsid w:val="490B4FAB"/>
    <w:rsid w:val="490BBA5A"/>
    <w:rsid w:val="490DC702"/>
    <w:rsid w:val="490FA705"/>
    <w:rsid w:val="49109052"/>
    <w:rsid w:val="4911F7A5"/>
    <w:rsid w:val="49184AA5"/>
    <w:rsid w:val="491DD8EA"/>
    <w:rsid w:val="491E2252"/>
    <w:rsid w:val="4920DC2F"/>
    <w:rsid w:val="4923A463"/>
    <w:rsid w:val="4924E7CD"/>
    <w:rsid w:val="49299962"/>
    <w:rsid w:val="492B09E9"/>
    <w:rsid w:val="492BA75C"/>
    <w:rsid w:val="492EE00C"/>
    <w:rsid w:val="492F12DD"/>
    <w:rsid w:val="4931C1E7"/>
    <w:rsid w:val="4934761A"/>
    <w:rsid w:val="4934EF5C"/>
    <w:rsid w:val="493768CE"/>
    <w:rsid w:val="4939D5B3"/>
    <w:rsid w:val="493A3177"/>
    <w:rsid w:val="493A4A00"/>
    <w:rsid w:val="493A54FB"/>
    <w:rsid w:val="493A6B2D"/>
    <w:rsid w:val="493A9AC3"/>
    <w:rsid w:val="493ADC77"/>
    <w:rsid w:val="493C74B3"/>
    <w:rsid w:val="4940632D"/>
    <w:rsid w:val="49429185"/>
    <w:rsid w:val="4942BAEF"/>
    <w:rsid w:val="4943F054"/>
    <w:rsid w:val="4945C212"/>
    <w:rsid w:val="4947DC00"/>
    <w:rsid w:val="4948DAD9"/>
    <w:rsid w:val="49498CC0"/>
    <w:rsid w:val="49509206"/>
    <w:rsid w:val="4951A5B0"/>
    <w:rsid w:val="495347C7"/>
    <w:rsid w:val="4957B8DA"/>
    <w:rsid w:val="4957BDC5"/>
    <w:rsid w:val="495CBF06"/>
    <w:rsid w:val="495E5629"/>
    <w:rsid w:val="496126DF"/>
    <w:rsid w:val="49614E30"/>
    <w:rsid w:val="496A95ED"/>
    <w:rsid w:val="496AAE91"/>
    <w:rsid w:val="496F4B1A"/>
    <w:rsid w:val="496F95FF"/>
    <w:rsid w:val="4971B8AB"/>
    <w:rsid w:val="49737DAA"/>
    <w:rsid w:val="497395E1"/>
    <w:rsid w:val="497553B0"/>
    <w:rsid w:val="4975AB14"/>
    <w:rsid w:val="49760D50"/>
    <w:rsid w:val="4977A404"/>
    <w:rsid w:val="497B52F7"/>
    <w:rsid w:val="497D0981"/>
    <w:rsid w:val="497DC9BF"/>
    <w:rsid w:val="4980F5EA"/>
    <w:rsid w:val="4982D121"/>
    <w:rsid w:val="49869B34"/>
    <w:rsid w:val="49888EDF"/>
    <w:rsid w:val="49890BAA"/>
    <w:rsid w:val="4989E330"/>
    <w:rsid w:val="498BD780"/>
    <w:rsid w:val="498CBAC4"/>
    <w:rsid w:val="4990DAE3"/>
    <w:rsid w:val="4991865C"/>
    <w:rsid w:val="4991C879"/>
    <w:rsid w:val="499244EA"/>
    <w:rsid w:val="4994854E"/>
    <w:rsid w:val="4995E908"/>
    <w:rsid w:val="4997B5EC"/>
    <w:rsid w:val="499B67BD"/>
    <w:rsid w:val="499BB7DF"/>
    <w:rsid w:val="499C9BD4"/>
    <w:rsid w:val="499D3662"/>
    <w:rsid w:val="499E6BF7"/>
    <w:rsid w:val="49A065AF"/>
    <w:rsid w:val="49A0C463"/>
    <w:rsid w:val="49A0E36E"/>
    <w:rsid w:val="49A12CB8"/>
    <w:rsid w:val="49A5098C"/>
    <w:rsid w:val="49A8A7A8"/>
    <w:rsid w:val="49A8E3EE"/>
    <w:rsid w:val="49B02C8F"/>
    <w:rsid w:val="49B160B4"/>
    <w:rsid w:val="49B2935B"/>
    <w:rsid w:val="49B2DD25"/>
    <w:rsid w:val="49B5703E"/>
    <w:rsid w:val="49B5B8AC"/>
    <w:rsid w:val="49B65AED"/>
    <w:rsid w:val="49B7073F"/>
    <w:rsid w:val="49B86474"/>
    <w:rsid w:val="49B8D747"/>
    <w:rsid w:val="49BAE936"/>
    <w:rsid w:val="49BBD8BB"/>
    <w:rsid w:val="49BE5211"/>
    <w:rsid w:val="49C029CE"/>
    <w:rsid w:val="49C1EA1E"/>
    <w:rsid w:val="49C1F568"/>
    <w:rsid w:val="49C3F92C"/>
    <w:rsid w:val="49C693A5"/>
    <w:rsid w:val="49CA6C75"/>
    <w:rsid w:val="49CB9006"/>
    <w:rsid w:val="49CC920B"/>
    <w:rsid w:val="49CD43A8"/>
    <w:rsid w:val="49CF7943"/>
    <w:rsid w:val="49D0DC87"/>
    <w:rsid w:val="49D0F08C"/>
    <w:rsid w:val="49D1934C"/>
    <w:rsid w:val="49DC7D69"/>
    <w:rsid w:val="49DE3B94"/>
    <w:rsid w:val="49DE476C"/>
    <w:rsid w:val="49E11E43"/>
    <w:rsid w:val="49E16FE5"/>
    <w:rsid w:val="49E2867B"/>
    <w:rsid w:val="49E40ACC"/>
    <w:rsid w:val="49E5C16A"/>
    <w:rsid w:val="49E65B29"/>
    <w:rsid w:val="49EC0061"/>
    <w:rsid w:val="49EC8E4E"/>
    <w:rsid w:val="49EDFB2E"/>
    <w:rsid w:val="49F15623"/>
    <w:rsid w:val="49F2F740"/>
    <w:rsid w:val="49F319BD"/>
    <w:rsid w:val="49F3FB7D"/>
    <w:rsid w:val="49F4546F"/>
    <w:rsid w:val="49F4CDB5"/>
    <w:rsid w:val="49F6E461"/>
    <w:rsid w:val="49F81172"/>
    <w:rsid w:val="49F9EEA3"/>
    <w:rsid w:val="49FE633C"/>
    <w:rsid w:val="4A03BAE7"/>
    <w:rsid w:val="4A0455CC"/>
    <w:rsid w:val="4A0682D6"/>
    <w:rsid w:val="4A073685"/>
    <w:rsid w:val="4A07A588"/>
    <w:rsid w:val="4A083626"/>
    <w:rsid w:val="4A0A42F8"/>
    <w:rsid w:val="4A0D0C90"/>
    <w:rsid w:val="4A10A3E8"/>
    <w:rsid w:val="4A15D87E"/>
    <w:rsid w:val="4A168364"/>
    <w:rsid w:val="4A1940D3"/>
    <w:rsid w:val="4A1BB8C9"/>
    <w:rsid w:val="4A1D5BA3"/>
    <w:rsid w:val="4A1EBC69"/>
    <w:rsid w:val="4A231902"/>
    <w:rsid w:val="4A2366BC"/>
    <w:rsid w:val="4A23D39B"/>
    <w:rsid w:val="4A25310D"/>
    <w:rsid w:val="4A277A25"/>
    <w:rsid w:val="4A2DEE44"/>
    <w:rsid w:val="4A30662A"/>
    <w:rsid w:val="4A32838B"/>
    <w:rsid w:val="4A389475"/>
    <w:rsid w:val="4A3EA840"/>
    <w:rsid w:val="4A413DAF"/>
    <w:rsid w:val="4A438C17"/>
    <w:rsid w:val="4A450593"/>
    <w:rsid w:val="4A462403"/>
    <w:rsid w:val="4A47192E"/>
    <w:rsid w:val="4A47BB07"/>
    <w:rsid w:val="4A484419"/>
    <w:rsid w:val="4A4ADDF5"/>
    <w:rsid w:val="4A4FB621"/>
    <w:rsid w:val="4A4FE92E"/>
    <w:rsid w:val="4A4FF7A8"/>
    <w:rsid w:val="4A522CB7"/>
    <w:rsid w:val="4A55B210"/>
    <w:rsid w:val="4A5CC54A"/>
    <w:rsid w:val="4A5FD4CC"/>
    <w:rsid w:val="4A63E13D"/>
    <w:rsid w:val="4A65ACFB"/>
    <w:rsid w:val="4A662205"/>
    <w:rsid w:val="4A69132A"/>
    <w:rsid w:val="4A6980C7"/>
    <w:rsid w:val="4A6B661A"/>
    <w:rsid w:val="4A6DBF1E"/>
    <w:rsid w:val="4A7288FE"/>
    <w:rsid w:val="4A73D7C8"/>
    <w:rsid w:val="4A7400B3"/>
    <w:rsid w:val="4A794D3C"/>
    <w:rsid w:val="4A79C87B"/>
    <w:rsid w:val="4A79E11B"/>
    <w:rsid w:val="4A7B6D9D"/>
    <w:rsid w:val="4A7F2802"/>
    <w:rsid w:val="4A842566"/>
    <w:rsid w:val="4A888C1C"/>
    <w:rsid w:val="4A89C809"/>
    <w:rsid w:val="4A8B8F9B"/>
    <w:rsid w:val="4A8C13AF"/>
    <w:rsid w:val="4A8E3301"/>
    <w:rsid w:val="4A9016B9"/>
    <w:rsid w:val="4A911841"/>
    <w:rsid w:val="4A9157DE"/>
    <w:rsid w:val="4A9176B5"/>
    <w:rsid w:val="4A9380F8"/>
    <w:rsid w:val="4A94D4B6"/>
    <w:rsid w:val="4A963EEB"/>
    <w:rsid w:val="4A974565"/>
    <w:rsid w:val="4A9B68A3"/>
    <w:rsid w:val="4A9C3FC9"/>
    <w:rsid w:val="4A9C44B3"/>
    <w:rsid w:val="4A9F3764"/>
    <w:rsid w:val="4A9F52C4"/>
    <w:rsid w:val="4AA19DFE"/>
    <w:rsid w:val="4AA4EBA1"/>
    <w:rsid w:val="4AA60BE3"/>
    <w:rsid w:val="4AA9868F"/>
    <w:rsid w:val="4AAB9080"/>
    <w:rsid w:val="4AABF49F"/>
    <w:rsid w:val="4AB5035E"/>
    <w:rsid w:val="4AB8A779"/>
    <w:rsid w:val="4ABDC5B3"/>
    <w:rsid w:val="4ABDDB38"/>
    <w:rsid w:val="4ABDDFB3"/>
    <w:rsid w:val="4AC1661E"/>
    <w:rsid w:val="4AC45A4A"/>
    <w:rsid w:val="4AC5BB8E"/>
    <w:rsid w:val="4ACBE201"/>
    <w:rsid w:val="4ACD521E"/>
    <w:rsid w:val="4ACE81ED"/>
    <w:rsid w:val="4ACE934A"/>
    <w:rsid w:val="4ACF45A0"/>
    <w:rsid w:val="4ACF7D7C"/>
    <w:rsid w:val="4AD018D5"/>
    <w:rsid w:val="4AD30B01"/>
    <w:rsid w:val="4ADA58F9"/>
    <w:rsid w:val="4ADD2FAD"/>
    <w:rsid w:val="4ADDC1A5"/>
    <w:rsid w:val="4AE0CA37"/>
    <w:rsid w:val="4AE4E2E9"/>
    <w:rsid w:val="4AE6630D"/>
    <w:rsid w:val="4AE787AD"/>
    <w:rsid w:val="4AE8D4BC"/>
    <w:rsid w:val="4AEC6701"/>
    <w:rsid w:val="4AF5E1B1"/>
    <w:rsid w:val="4AF725B9"/>
    <w:rsid w:val="4AF7B97D"/>
    <w:rsid w:val="4AF8CBD6"/>
    <w:rsid w:val="4AF97321"/>
    <w:rsid w:val="4AF980AE"/>
    <w:rsid w:val="4AFD8C07"/>
    <w:rsid w:val="4B02FF62"/>
    <w:rsid w:val="4B04B918"/>
    <w:rsid w:val="4B08B6F0"/>
    <w:rsid w:val="4B0A1EB4"/>
    <w:rsid w:val="4B0B050D"/>
    <w:rsid w:val="4B0B9C85"/>
    <w:rsid w:val="4B0EFEBB"/>
    <w:rsid w:val="4B0F32EF"/>
    <w:rsid w:val="4B13D209"/>
    <w:rsid w:val="4B145430"/>
    <w:rsid w:val="4B15ED9B"/>
    <w:rsid w:val="4B18094F"/>
    <w:rsid w:val="4B1B6F63"/>
    <w:rsid w:val="4B1CBEAD"/>
    <w:rsid w:val="4B1DE2FA"/>
    <w:rsid w:val="4B23D324"/>
    <w:rsid w:val="4B25CE57"/>
    <w:rsid w:val="4B26795F"/>
    <w:rsid w:val="4B294C37"/>
    <w:rsid w:val="4B31F042"/>
    <w:rsid w:val="4B37EE5A"/>
    <w:rsid w:val="4B381F06"/>
    <w:rsid w:val="4B38C4BA"/>
    <w:rsid w:val="4B39A082"/>
    <w:rsid w:val="4B3AF45F"/>
    <w:rsid w:val="4B3D1C5D"/>
    <w:rsid w:val="4B4018D8"/>
    <w:rsid w:val="4B414AA3"/>
    <w:rsid w:val="4B42CFC0"/>
    <w:rsid w:val="4B44E32B"/>
    <w:rsid w:val="4B46F276"/>
    <w:rsid w:val="4B4A0567"/>
    <w:rsid w:val="4B4B1FD2"/>
    <w:rsid w:val="4B4DE830"/>
    <w:rsid w:val="4B4F1DCE"/>
    <w:rsid w:val="4B544CBB"/>
    <w:rsid w:val="4B546E1E"/>
    <w:rsid w:val="4B54A50F"/>
    <w:rsid w:val="4B55FC8A"/>
    <w:rsid w:val="4B58FE8F"/>
    <w:rsid w:val="4B59E727"/>
    <w:rsid w:val="4B5B2786"/>
    <w:rsid w:val="4B5BF602"/>
    <w:rsid w:val="4B5CFEF0"/>
    <w:rsid w:val="4B5D5F23"/>
    <w:rsid w:val="4B63B6E6"/>
    <w:rsid w:val="4B6761D4"/>
    <w:rsid w:val="4B6C15B9"/>
    <w:rsid w:val="4B6C6530"/>
    <w:rsid w:val="4B6CACE8"/>
    <w:rsid w:val="4B6D33AD"/>
    <w:rsid w:val="4B6E9847"/>
    <w:rsid w:val="4B7103FC"/>
    <w:rsid w:val="4B71193D"/>
    <w:rsid w:val="4B7CB348"/>
    <w:rsid w:val="4B7D0423"/>
    <w:rsid w:val="4B81021A"/>
    <w:rsid w:val="4B8193C2"/>
    <w:rsid w:val="4B84582F"/>
    <w:rsid w:val="4B86E44B"/>
    <w:rsid w:val="4B8A3330"/>
    <w:rsid w:val="4B8AB560"/>
    <w:rsid w:val="4B8AD299"/>
    <w:rsid w:val="4B8D1128"/>
    <w:rsid w:val="4B92162F"/>
    <w:rsid w:val="4B9351BF"/>
    <w:rsid w:val="4B95E658"/>
    <w:rsid w:val="4B9B12D6"/>
    <w:rsid w:val="4B9CD6BF"/>
    <w:rsid w:val="4B9D4F11"/>
    <w:rsid w:val="4B9FB380"/>
    <w:rsid w:val="4B9FC495"/>
    <w:rsid w:val="4BA02FFD"/>
    <w:rsid w:val="4BA034FC"/>
    <w:rsid w:val="4BA42AA8"/>
    <w:rsid w:val="4BB0D2F8"/>
    <w:rsid w:val="4BB55AFD"/>
    <w:rsid w:val="4BB67E7E"/>
    <w:rsid w:val="4BB700F5"/>
    <w:rsid w:val="4BB70DEF"/>
    <w:rsid w:val="4BB8F516"/>
    <w:rsid w:val="4BB99246"/>
    <w:rsid w:val="4BBE2CF3"/>
    <w:rsid w:val="4BBEFD8F"/>
    <w:rsid w:val="4BBF940B"/>
    <w:rsid w:val="4BC16E81"/>
    <w:rsid w:val="4BC1DEBB"/>
    <w:rsid w:val="4BC26B82"/>
    <w:rsid w:val="4BC5149E"/>
    <w:rsid w:val="4BC5811A"/>
    <w:rsid w:val="4BC67CFF"/>
    <w:rsid w:val="4BC7F217"/>
    <w:rsid w:val="4BC8B2F4"/>
    <w:rsid w:val="4BC8DCA0"/>
    <w:rsid w:val="4BC91FFE"/>
    <w:rsid w:val="4BCBB135"/>
    <w:rsid w:val="4BCF6ADF"/>
    <w:rsid w:val="4BD1DE0C"/>
    <w:rsid w:val="4BD4E8A1"/>
    <w:rsid w:val="4BD52849"/>
    <w:rsid w:val="4BD5FE2F"/>
    <w:rsid w:val="4BD73260"/>
    <w:rsid w:val="4BD771DC"/>
    <w:rsid w:val="4BD7EBE1"/>
    <w:rsid w:val="4BD98533"/>
    <w:rsid w:val="4BD9A9B9"/>
    <w:rsid w:val="4BDC99F4"/>
    <w:rsid w:val="4BDD00CC"/>
    <w:rsid w:val="4BDD3271"/>
    <w:rsid w:val="4BDFC4BC"/>
    <w:rsid w:val="4BE129F4"/>
    <w:rsid w:val="4BE212A2"/>
    <w:rsid w:val="4BE62AF6"/>
    <w:rsid w:val="4BE6DAB1"/>
    <w:rsid w:val="4BECFB41"/>
    <w:rsid w:val="4BEF2E1C"/>
    <w:rsid w:val="4BF34FFA"/>
    <w:rsid w:val="4BF7BE9F"/>
    <w:rsid w:val="4BF97545"/>
    <w:rsid w:val="4BF9E13E"/>
    <w:rsid w:val="4BFB9BBA"/>
    <w:rsid w:val="4BFDF022"/>
    <w:rsid w:val="4BFF06F8"/>
    <w:rsid w:val="4BFF70C2"/>
    <w:rsid w:val="4C03BEF5"/>
    <w:rsid w:val="4C045654"/>
    <w:rsid w:val="4C0B55E7"/>
    <w:rsid w:val="4C0CA95E"/>
    <w:rsid w:val="4C0EF8DA"/>
    <w:rsid w:val="4C10B37F"/>
    <w:rsid w:val="4C13ACEF"/>
    <w:rsid w:val="4C13FDBA"/>
    <w:rsid w:val="4C146E25"/>
    <w:rsid w:val="4C15A809"/>
    <w:rsid w:val="4C16217E"/>
    <w:rsid w:val="4C190A74"/>
    <w:rsid w:val="4C1993DC"/>
    <w:rsid w:val="4C19D4D0"/>
    <w:rsid w:val="4C1A900D"/>
    <w:rsid w:val="4C1AA1E2"/>
    <w:rsid w:val="4C1D7173"/>
    <w:rsid w:val="4C23A726"/>
    <w:rsid w:val="4C27CC50"/>
    <w:rsid w:val="4C2E76E8"/>
    <w:rsid w:val="4C2EB1BF"/>
    <w:rsid w:val="4C2EFD31"/>
    <w:rsid w:val="4C2F25E2"/>
    <w:rsid w:val="4C313848"/>
    <w:rsid w:val="4C32CE98"/>
    <w:rsid w:val="4C33F3FF"/>
    <w:rsid w:val="4C39B38D"/>
    <w:rsid w:val="4C3AEECA"/>
    <w:rsid w:val="4C3CFF46"/>
    <w:rsid w:val="4C3E06CF"/>
    <w:rsid w:val="4C3F2BEB"/>
    <w:rsid w:val="4C434FEB"/>
    <w:rsid w:val="4C455BF4"/>
    <w:rsid w:val="4C4AFE73"/>
    <w:rsid w:val="4C52BD05"/>
    <w:rsid w:val="4C568266"/>
    <w:rsid w:val="4C5805F7"/>
    <w:rsid w:val="4C5B1FE9"/>
    <w:rsid w:val="4C5C587F"/>
    <w:rsid w:val="4C5E2D1A"/>
    <w:rsid w:val="4C625075"/>
    <w:rsid w:val="4C6367A4"/>
    <w:rsid w:val="4C637B75"/>
    <w:rsid w:val="4C655C7C"/>
    <w:rsid w:val="4C66EB86"/>
    <w:rsid w:val="4C66F48F"/>
    <w:rsid w:val="4C68CB20"/>
    <w:rsid w:val="4C6A1E6B"/>
    <w:rsid w:val="4C6F7E27"/>
    <w:rsid w:val="4C754DCA"/>
    <w:rsid w:val="4C76CC60"/>
    <w:rsid w:val="4C786AF4"/>
    <w:rsid w:val="4C787AAE"/>
    <w:rsid w:val="4C7A8FBC"/>
    <w:rsid w:val="4C7ADBD7"/>
    <w:rsid w:val="4C7E4013"/>
    <w:rsid w:val="4C863D17"/>
    <w:rsid w:val="4C874688"/>
    <w:rsid w:val="4C88BFD7"/>
    <w:rsid w:val="4C88DC7D"/>
    <w:rsid w:val="4C8A8920"/>
    <w:rsid w:val="4C8A9A79"/>
    <w:rsid w:val="4C8B324D"/>
    <w:rsid w:val="4C8DBB74"/>
    <w:rsid w:val="4C8F4393"/>
    <w:rsid w:val="4C90A653"/>
    <w:rsid w:val="4C921C9D"/>
    <w:rsid w:val="4C94523E"/>
    <w:rsid w:val="4C94D1E0"/>
    <w:rsid w:val="4C953BDF"/>
    <w:rsid w:val="4C9FE86A"/>
    <w:rsid w:val="4CA601F9"/>
    <w:rsid w:val="4CA608DC"/>
    <w:rsid w:val="4CA915B3"/>
    <w:rsid w:val="4CABFCBA"/>
    <w:rsid w:val="4CAF0A56"/>
    <w:rsid w:val="4CB0B572"/>
    <w:rsid w:val="4CB8C02A"/>
    <w:rsid w:val="4CBDCFF5"/>
    <w:rsid w:val="4CC0D822"/>
    <w:rsid w:val="4CC0FABA"/>
    <w:rsid w:val="4CC101AF"/>
    <w:rsid w:val="4CC2A001"/>
    <w:rsid w:val="4CC39C92"/>
    <w:rsid w:val="4CC42FEC"/>
    <w:rsid w:val="4CC595D5"/>
    <w:rsid w:val="4CC688F1"/>
    <w:rsid w:val="4CC9C74A"/>
    <w:rsid w:val="4CCA6CB5"/>
    <w:rsid w:val="4CCAEEB0"/>
    <w:rsid w:val="4CCC3025"/>
    <w:rsid w:val="4CD0C0F6"/>
    <w:rsid w:val="4CD0C933"/>
    <w:rsid w:val="4CD47925"/>
    <w:rsid w:val="4CD5188E"/>
    <w:rsid w:val="4CD6AB03"/>
    <w:rsid w:val="4CD6B37B"/>
    <w:rsid w:val="4CD7C16A"/>
    <w:rsid w:val="4CDAF147"/>
    <w:rsid w:val="4CDCD364"/>
    <w:rsid w:val="4CE05FE1"/>
    <w:rsid w:val="4CE1D686"/>
    <w:rsid w:val="4CE6FD88"/>
    <w:rsid w:val="4CE74E62"/>
    <w:rsid w:val="4CE8619A"/>
    <w:rsid w:val="4CE89C42"/>
    <w:rsid w:val="4CE950B9"/>
    <w:rsid w:val="4CE98FA3"/>
    <w:rsid w:val="4CEAEFC3"/>
    <w:rsid w:val="4CEB2571"/>
    <w:rsid w:val="4CED65D1"/>
    <w:rsid w:val="4CF7F262"/>
    <w:rsid w:val="4CFC0134"/>
    <w:rsid w:val="4CFC7743"/>
    <w:rsid w:val="4D065F79"/>
    <w:rsid w:val="4D087D49"/>
    <w:rsid w:val="4D0A7758"/>
    <w:rsid w:val="4D0BCC6A"/>
    <w:rsid w:val="4D0D131B"/>
    <w:rsid w:val="4D0EF1F0"/>
    <w:rsid w:val="4D1179BC"/>
    <w:rsid w:val="4D13C178"/>
    <w:rsid w:val="4D164C9C"/>
    <w:rsid w:val="4D1BC1CE"/>
    <w:rsid w:val="4D1D2A21"/>
    <w:rsid w:val="4D1F22B6"/>
    <w:rsid w:val="4D20E502"/>
    <w:rsid w:val="4D214359"/>
    <w:rsid w:val="4D218946"/>
    <w:rsid w:val="4D226178"/>
    <w:rsid w:val="4D255391"/>
    <w:rsid w:val="4D25E84C"/>
    <w:rsid w:val="4D2B626B"/>
    <w:rsid w:val="4D321880"/>
    <w:rsid w:val="4D333D6F"/>
    <w:rsid w:val="4D35F43A"/>
    <w:rsid w:val="4D37457F"/>
    <w:rsid w:val="4D3C157B"/>
    <w:rsid w:val="4D3D7590"/>
    <w:rsid w:val="4D3DC58F"/>
    <w:rsid w:val="4D3DF089"/>
    <w:rsid w:val="4D3FBC0D"/>
    <w:rsid w:val="4D40D060"/>
    <w:rsid w:val="4D419152"/>
    <w:rsid w:val="4D41E9A3"/>
    <w:rsid w:val="4D436117"/>
    <w:rsid w:val="4D453D49"/>
    <w:rsid w:val="4D4A26DE"/>
    <w:rsid w:val="4D5039D7"/>
    <w:rsid w:val="4D538786"/>
    <w:rsid w:val="4D555DD1"/>
    <w:rsid w:val="4D5A3CD7"/>
    <w:rsid w:val="4D5ABAD5"/>
    <w:rsid w:val="4D5BAC14"/>
    <w:rsid w:val="4D5BE7C0"/>
    <w:rsid w:val="4D5C1E26"/>
    <w:rsid w:val="4D5D6B93"/>
    <w:rsid w:val="4D5D9048"/>
    <w:rsid w:val="4D5E37E1"/>
    <w:rsid w:val="4D60BC4E"/>
    <w:rsid w:val="4D6159CB"/>
    <w:rsid w:val="4D62E69B"/>
    <w:rsid w:val="4D63718E"/>
    <w:rsid w:val="4D63A1D4"/>
    <w:rsid w:val="4D645DCF"/>
    <w:rsid w:val="4D649BC7"/>
    <w:rsid w:val="4D649D74"/>
    <w:rsid w:val="4D652B6D"/>
    <w:rsid w:val="4D68CBC2"/>
    <w:rsid w:val="4D6A02D8"/>
    <w:rsid w:val="4D6AC303"/>
    <w:rsid w:val="4D6C06A9"/>
    <w:rsid w:val="4D6CF644"/>
    <w:rsid w:val="4D6D12A9"/>
    <w:rsid w:val="4D6FC5B2"/>
    <w:rsid w:val="4D731E3A"/>
    <w:rsid w:val="4D748014"/>
    <w:rsid w:val="4D7773AC"/>
    <w:rsid w:val="4D7AC835"/>
    <w:rsid w:val="4D7BDD86"/>
    <w:rsid w:val="4D7D95C1"/>
    <w:rsid w:val="4D7DE390"/>
    <w:rsid w:val="4D7E42E6"/>
    <w:rsid w:val="4D7FEA42"/>
    <w:rsid w:val="4D838D54"/>
    <w:rsid w:val="4D842CC8"/>
    <w:rsid w:val="4D88D2EC"/>
    <w:rsid w:val="4D8C44E1"/>
    <w:rsid w:val="4D8CAEAF"/>
    <w:rsid w:val="4D8DC6AB"/>
    <w:rsid w:val="4D8DD7B9"/>
    <w:rsid w:val="4D8DDF46"/>
    <w:rsid w:val="4D8DEA3E"/>
    <w:rsid w:val="4D8EE19D"/>
    <w:rsid w:val="4D8FC47E"/>
    <w:rsid w:val="4D97039B"/>
    <w:rsid w:val="4D977B82"/>
    <w:rsid w:val="4D9A81C0"/>
    <w:rsid w:val="4D9AD786"/>
    <w:rsid w:val="4D9B5343"/>
    <w:rsid w:val="4D9D953E"/>
    <w:rsid w:val="4D9F763E"/>
    <w:rsid w:val="4DA02DF6"/>
    <w:rsid w:val="4DA11DB8"/>
    <w:rsid w:val="4DA173F7"/>
    <w:rsid w:val="4DA27EB4"/>
    <w:rsid w:val="4DA472AE"/>
    <w:rsid w:val="4DA48FA9"/>
    <w:rsid w:val="4DA494B4"/>
    <w:rsid w:val="4DA4B40F"/>
    <w:rsid w:val="4DAAC93B"/>
    <w:rsid w:val="4DAB7480"/>
    <w:rsid w:val="4DAC0AD9"/>
    <w:rsid w:val="4DADCAD7"/>
    <w:rsid w:val="4DAE92C2"/>
    <w:rsid w:val="4DAF1CFC"/>
    <w:rsid w:val="4DB40B01"/>
    <w:rsid w:val="4DB5AC58"/>
    <w:rsid w:val="4DB96718"/>
    <w:rsid w:val="4DBA32BD"/>
    <w:rsid w:val="4DBBDAA6"/>
    <w:rsid w:val="4DBDAE2D"/>
    <w:rsid w:val="4DBDC5AB"/>
    <w:rsid w:val="4DBE1794"/>
    <w:rsid w:val="4DBE408E"/>
    <w:rsid w:val="4DBF5E39"/>
    <w:rsid w:val="4DC0D532"/>
    <w:rsid w:val="4DC1F29A"/>
    <w:rsid w:val="4DC6DCC6"/>
    <w:rsid w:val="4DC81857"/>
    <w:rsid w:val="4DCD97D0"/>
    <w:rsid w:val="4DCDE836"/>
    <w:rsid w:val="4DCE6B68"/>
    <w:rsid w:val="4DCF7DA7"/>
    <w:rsid w:val="4DD59E77"/>
    <w:rsid w:val="4DD9B431"/>
    <w:rsid w:val="4DDC2E46"/>
    <w:rsid w:val="4DDC47E3"/>
    <w:rsid w:val="4DDCFEFB"/>
    <w:rsid w:val="4DDFF85F"/>
    <w:rsid w:val="4DE1FE24"/>
    <w:rsid w:val="4DE3C877"/>
    <w:rsid w:val="4DE679DD"/>
    <w:rsid w:val="4DE81A7C"/>
    <w:rsid w:val="4DE81CB2"/>
    <w:rsid w:val="4DE87354"/>
    <w:rsid w:val="4DE9CCAC"/>
    <w:rsid w:val="4DEA5B87"/>
    <w:rsid w:val="4DEC7732"/>
    <w:rsid w:val="4DEE704A"/>
    <w:rsid w:val="4DF2AC93"/>
    <w:rsid w:val="4DF2D5D7"/>
    <w:rsid w:val="4DF404C6"/>
    <w:rsid w:val="4DF4DC46"/>
    <w:rsid w:val="4DFA49B4"/>
    <w:rsid w:val="4E023FB6"/>
    <w:rsid w:val="4E02F180"/>
    <w:rsid w:val="4E0BE455"/>
    <w:rsid w:val="4E0CA288"/>
    <w:rsid w:val="4E0E7A04"/>
    <w:rsid w:val="4E0F5C6C"/>
    <w:rsid w:val="4E106DE8"/>
    <w:rsid w:val="4E11661F"/>
    <w:rsid w:val="4E117259"/>
    <w:rsid w:val="4E139CC8"/>
    <w:rsid w:val="4E16B2E2"/>
    <w:rsid w:val="4E1733DA"/>
    <w:rsid w:val="4E179D24"/>
    <w:rsid w:val="4E19115D"/>
    <w:rsid w:val="4E1ADA6A"/>
    <w:rsid w:val="4E1E8DB6"/>
    <w:rsid w:val="4E201E56"/>
    <w:rsid w:val="4E229569"/>
    <w:rsid w:val="4E22B5EA"/>
    <w:rsid w:val="4E25610F"/>
    <w:rsid w:val="4E25AF8B"/>
    <w:rsid w:val="4E264B98"/>
    <w:rsid w:val="4E26BA22"/>
    <w:rsid w:val="4E296EE3"/>
    <w:rsid w:val="4E2A2627"/>
    <w:rsid w:val="4E2CB054"/>
    <w:rsid w:val="4E2CCC61"/>
    <w:rsid w:val="4E2D3180"/>
    <w:rsid w:val="4E2E6906"/>
    <w:rsid w:val="4E32D1AA"/>
    <w:rsid w:val="4E36C2D7"/>
    <w:rsid w:val="4E37A7C9"/>
    <w:rsid w:val="4E387F25"/>
    <w:rsid w:val="4E38E0CE"/>
    <w:rsid w:val="4E3966DB"/>
    <w:rsid w:val="4E3D16FE"/>
    <w:rsid w:val="4E3E5D86"/>
    <w:rsid w:val="4E44B441"/>
    <w:rsid w:val="4E49170D"/>
    <w:rsid w:val="4E4A4620"/>
    <w:rsid w:val="4E4A89DD"/>
    <w:rsid w:val="4E4CFA6A"/>
    <w:rsid w:val="4E4D5E2C"/>
    <w:rsid w:val="4E510D3E"/>
    <w:rsid w:val="4E5127E0"/>
    <w:rsid w:val="4E525B0B"/>
    <w:rsid w:val="4E569821"/>
    <w:rsid w:val="4E57285F"/>
    <w:rsid w:val="4E58472B"/>
    <w:rsid w:val="4E59D60A"/>
    <w:rsid w:val="4E5B3486"/>
    <w:rsid w:val="4E5CDFAD"/>
    <w:rsid w:val="4E5D5B1B"/>
    <w:rsid w:val="4E5DE99C"/>
    <w:rsid w:val="4E5ED588"/>
    <w:rsid w:val="4E65000A"/>
    <w:rsid w:val="4E660C8B"/>
    <w:rsid w:val="4E6D3B55"/>
    <w:rsid w:val="4E6FCC1D"/>
    <w:rsid w:val="4E727210"/>
    <w:rsid w:val="4E7372BD"/>
    <w:rsid w:val="4E751195"/>
    <w:rsid w:val="4E7586F1"/>
    <w:rsid w:val="4E7A19CD"/>
    <w:rsid w:val="4E7ADF99"/>
    <w:rsid w:val="4E7C85AB"/>
    <w:rsid w:val="4E82278B"/>
    <w:rsid w:val="4E838745"/>
    <w:rsid w:val="4E853149"/>
    <w:rsid w:val="4E87A958"/>
    <w:rsid w:val="4E8A0F2F"/>
    <w:rsid w:val="4E8E1AEE"/>
    <w:rsid w:val="4E8F6CA0"/>
    <w:rsid w:val="4E8F872E"/>
    <w:rsid w:val="4E92889A"/>
    <w:rsid w:val="4E93D88C"/>
    <w:rsid w:val="4E96B21D"/>
    <w:rsid w:val="4E98887A"/>
    <w:rsid w:val="4E9B6549"/>
    <w:rsid w:val="4E9BFBDC"/>
    <w:rsid w:val="4EA03581"/>
    <w:rsid w:val="4EA1E172"/>
    <w:rsid w:val="4EA4B29A"/>
    <w:rsid w:val="4EA8B1B4"/>
    <w:rsid w:val="4EAC92E4"/>
    <w:rsid w:val="4EAD9843"/>
    <w:rsid w:val="4EAF478B"/>
    <w:rsid w:val="4EAFCD2B"/>
    <w:rsid w:val="4EB0BC50"/>
    <w:rsid w:val="4EB24630"/>
    <w:rsid w:val="4EB4D59A"/>
    <w:rsid w:val="4EB5AA44"/>
    <w:rsid w:val="4EBD1EB8"/>
    <w:rsid w:val="4EBD5C44"/>
    <w:rsid w:val="4EC4629F"/>
    <w:rsid w:val="4EC6D72A"/>
    <w:rsid w:val="4EC87830"/>
    <w:rsid w:val="4EC8BC0A"/>
    <w:rsid w:val="4ECA1563"/>
    <w:rsid w:val="4ECFA9F2"/>
    <w:rsid w:val="4ED04B29"/>
    <w:rsid w:val="4ED08429"/>
    <w:rsid w:val="4ED21E4D"/>
    <w:rsid w:val="4ED4CF10"/>
    <w:rsid w:val="4ED6085D"/>
    <w:rsid w:val="4ED98EF4"/>
    <w:rsid w:val="4EDD1A38"/>
    <w:rsid w:val="4EE12169"/>
    <w:rsid w:val="4EE1E676"/>
    <w:rsid w:val="4EE4CB1E"/>
    <w:rsid w:val="4EE56154"/>
    <w:rsid w:val="4EE89107"/>
    <w:rsid w:val="4EE9E546"/>
    <w:rsid w:val="4EE9E950"/>
    <w:rsid w:val="4EEA2618"/>
    <w:rsid w:val="4EEB8C5B"/>
    <w:rsid w:val="4EEBB487"/>
    <w:rsid w:val="4EEDAB3F"/>
    <w:rsid w:val="4EEEF965"/>
    <w:rsid w:val="4EF0A233"/>
    <w:rsid w:val="4EF13F02"/>
    <w:rsid w:val="4EF20B4D"/>
    <w:rsid w:val="4EF361FE"/>
    <w:rsid w:val="4EF58312"/>
    <w:rsid w:val="4EF64F69"/>
    <w:rsid w:val="4EFB77D3"/>
    <w:rsid w:val="4EFCB560"/>
    <w:rsid w:val="4EFD3BD4"/>
    <w:rsid w:val="4EFE337E"/>
    <w:rsid w:val="4F00E05C"/>
    <w:rsid w:val="4F018ECA"/>
    <w:rsid w:val="4F01A2F6"/>
    <w:rsid w:val="4F01E0B5"/>
    <w:rsid w:val="4F02E191"/>
    <w:rsid w:val="4F04ECE9"/>
    <w:rsid w:val="4F056F07"/>
    <w:rsid w:val="4F05FAF5"/>
    <w:rsid w:val="4F075C3C"/>
    <w:rsid w:val="4F0E9668"/>
    <w:rsid w:val="4F127F4F"/>
    <w:rsid w:val="4F14FE98"/>
    <w:rsid w:val="4F167737"/>
    <w:rsid w:val="4F17426E"/>
    <w:rsid w:val="4F17C9B0"/>
    <w:rsid w:val="4F1D1390"/>
    <w:rsid w:val="4F1DBFB0"/>
    <w:rsid w:val="4F1F141C"/>
    <w:rsid w:val="4F20BF2B"/>
    <w:rsid w:val="4F23A7E4"/>
    <w:rsid w:val="4F253CB3"/>
    <w:rsid w:val="4F27EF77"/>
    <w:rsid w:val="4F29DD2C"/>
    <w:rsid w:val="4F2ACE02"/>
    <w:rsid w:val="4F2B1D1B"/>
    <w:rsid w:val="4F2D9EC7"/>
    <w:rsid w:val="4F32A37C"/>
    <w:rsid w:val="4F339602"/>
    <w:rsid w:val="4F366EE8"/>
    <w:rsid w:val="4F385181"/>
    <w:rsid w:val="4F385C87"/>
    <w:rsid w:val="4F3D754E"/>
    <w:rsid w:val="4F3F68E1"/>
    <w:rsid w:val="4F436102"/>
    <w:rsid w:val="4F43D0F4"/>
    <w:rsid w:val="4F4403B4"/>
    <w:rsid w:val="4F464CCC"/>
    <w:rsid w:val="4F4779A1"/>
    <w:rsid w:val="4F4952E4"/>
    <w:rsid w:val="4F499B38"/>
    <w:rsid w:val="4F4A4BCD"/>
    <w:rsid w:val="4F4BAEB9"/>
    <w:rsid w:val="4F4C7148"/>
    <w:rsid w:val="4F4F359C"/>
    <w:rsid w:val="4F4F8500"/>
    <w:rsid w:val="4F5097D4"/>
    <w:rsid w:val="4F53E0BD"/>
    <w:rsid w:val="4F58D7A3"/>
    <w:rsid w:val="4F61C518"/>
    <w:rsid w:val="4F633628"/>
    <w:rsid w:val="4F63A382"/>
    <w:rsid w:val="4F6AFB77"/>
    <w:rsid w:val="4F737817"/>
    <w:rsid w:val="4F746313"/>
    <w:rsid w:val="4F74E1F4"/>
    <w:rsid w:val="4F76B778"/>
    <w:rsid w:val="4F78A555"/>
    <w:rsid w:val="4F7B32CF"/>
    <w:rsid w:val="4F7D820E"/>
    <w:rsid w:val="4F815E96"/>
    <w:rsid w:val="4F817422"/>
    <w:rsid w:val="4F818CBE"/>
    <w:rsid w:val="4F848C98"/>
    <w:rsid w:val="4F8B2B3E"/>
    <w:rsid w:val="4F8FC899"/>
    <w:rsid w:val="4F92E845"/>
    <w:rsid w:val="4F968AC9"/>
    <w:rsid w:val="4F97039E"/>
    <w:rsid w:val="4F98CC4D"/>
    <w:rsid w:val="4F99B4C3"/>
    <w:rsid w:val="4F9C2B8B"/>
    <w:rsid w:val="4F9CC78E"/>
    <w:rsid w:val="4F9E53AF"/>
    <w:rsid w:val="4FA154CC"/>
    <w:rsid w:val="4FA1EF4A"/>
    <w:rsid w:val="4FA242C4"/>
    <w:rsid w:val="4FA30BD5"/>
    <w:rsid w:val="4FA455ED"/>
    <w:rsid w:val="4FA47A5A"/>
    <w:rsid w:val="4FA6FBE6"/>
    <w:rsid w:val="4FA7962E"/>
    <w:rsid w:val="4FA8F29B"/>
    <w:rsid w:val="4FA922CF"/>
    <w:rsid w:val="4FAA5458"/>
    <w:rsid w:val="4FAA7809"/>
    <w:rsid w:val="4FAAE9EC"/>
    <w:rsid w:val="4FB2EF0F"/>
    <w:rsid w:val="4FB34A74"/>
    <w:rsid w:val="4FB3ADB6"/>
    <w:rsid w:val="4FB5CBCF"/>
    <w:rsid w:val="4FB5EF8F"/>
    <w:rsid w:val="4FB702B3"/>
    <w:rsid w:val="4FB8F454"/>
    <w:rsid w:val="4FB957A4"/>
    <w:rsid w:val="4FB96662"/>
    <w:rsid w:val="4FB99129"/>
    <w:rsid w:val="4FBA63DF"/>
    <w:rsid w:val="4FBDD976"/>
    <w:rsid w:val="4FC1312C"/>
    <w:rsid w:val="4FC1341E"/>
    <w:rsid w:val="4FC1B766"/>
    <w:rsid w:val="4FC22312"/>
    <w:rsid w:val="4FC22728"/>
    <w:rsid w:val="4FC3DBEC"/>
    <w:rsid w:val="4FC47EA3"/>
    <w:rsid w:val="4FC7AF48"/>
    <w:rsid w:val="4FCDADC4"/>
    <w:rsid w:val="4FCDD04A"/>
    <w:rsid w:val="4FD19B70"/>
    <w:rsid w:val="4FD2962E"/>
    <w:rsid w:val="4FD2C63E"/>
    <w:rsid w:val="4FD80EC9"/>
    <w:rsid w:val="4FDB45EF"/>
    <w:rsid w:val="4FE1366E"/>
    <w:rsid w:val="4FE377C7"/>
    <w:rsid w:val="4FEC0129"/>
    <w:rsid w:val="4FEC1672"/>
    <w:rsid w:val="4FEDDA35"/>
    <w:rsid w:val="4FEE131D"/>
    <w:rsid w:val="4FEE23D3"/>
    <w:rsid w:val="4FEEE82E"/>
    <w:rsid w:val="4FF09B83"/>
    <w:rsid w:val="4FF32B2A"/>
    <w:rsid w:val="4FF9157B"/>
    <w:rsid w:val="4FFA7ADF"/>
    <w:rsid w:val="4FFCBF01"/>
    <w:rsid w:val="4FFD28AE"/>
    <w:rsid w:val="5000111E"/>
    <w:rsid w:val="5001E887"/>
    <w:rsid w:val="5005792D"/>
    <w:rsid w:val="500A0557"/>
    <w:rsid w:val="500A53D3"/>
    <w:rsid w:val="500B8934"/>
    <w:rsid w:val="500C6A5E"/>
    <w:rsid w:val="500D7A3C"/>
    <w:rsid w:val="500EE2DE"/>
    <w:rsid w:val="5013A705"/>
    <w:rsid w:val="5014C7C4"/>
    <w:rsid w:val="5015DF0A"/>
    <w:rsid w:val="50184BD1"/>
    <w:rsid w:val="5018917C"/>
    <w:rsid w:val="501DB244"/>
    <w:rsid w:val="50211D14"/>
    <w:rsid w:val="502390E2"/>
    <w:rsid w:val="5024A376"/>
    <w:rsid w:val="502957A4"/>
    <w:rsid w:val="502AE615"/>
    <w:rsid w:val="502B17BB"/>
    <w:rsid w:val="502CAFDB"/>
    <w:rsid w:val="502D7D02"/>
    <w:rsid w:val="50308FC4"/>
    <w:rsid w:val="5033A9BC"/>
    <w:rsid w:val="50355D8D"/>
    <w:rsid w:val="50361633"/>
    <w:rsid w:val="50389C62"/>
    <w:rsid w:val="503AE781"/>
    <w:rsid w:val="503B047A"/>
    <w:rsid w:val="503EA851"/>
    <w:rsid w:val="503EEA5F"/>
    <w:rsid w:val="50405E1B"/>
    <w:rsid w:val="504231C9"/>
    <w:rsid w:val="504503E8"/>
    <w:rsid w:val="50503EBA"/>
    <w:rsid w:val="5051B1FE"/>
    <w:rsid w:val="5053276F"/>
    <w:rsid w:val="50576527"/>
    <w:rsid w:val="505C572C"/>
    <w:rsid w:val="5062688E"/>
    <w:rsid w:val="50664713"/>
    <w:rsid w:val="5066E8D5"/>
    <w:rsid w:val="50676524"/>
    <w:rsid w:val="50676C71"/>
    <w:rsid w:val="50684A25"/>
    <w:rsid w:val="506A6340"/>
    <w:rsid w:val="506B792E"/>
    <w:rsid w:val="506C548A"/>
    <w:rsid w:val="506ED6FA"/>
    <w:rsid w:val="5071007E"/>
    <w:rsid w:val="50726D6F"/>
    <w:rsid w:val="50734878"/>
    <w:rsid w:val="5075BFD3"/>
    <w:rsid w:val="50787908"/>
    <w:rsid w:val="507D820D"/>
    <w:rsid w:val="507F0C99"/>
    <w:rsid w:val="5084D7CA"/>
    <w:rsid w:val="5087F36B"/>
    <w:rsid w:val="508C8464"/>
    <w:rsid w:val="508F11B1"/>
    <w:rsid w:val="50931088"/>
    <w:rsid w:val="5096A2F5"/>
    <w:rsid w:val="5099059E"/>
    <w:rsid w:val="509DE39F"/>
    <w:rsid w:val="509E898C"/>
    <w:rsid w:val="50A0A167"/>
    <w:rsid w:val="50A15DF1"/>
    <w:rsid w:val="50AA0B96"/>
    <w:rsid w:val="50AAED66"/>
    <w:rsid w:val="50AC8C65"/>
    <w:rsid w:val="50B1134F"/>
    <w:rsid w:val="50B25F52"/>
    <w:rsid w:val="50B974D6"/>
    <w:rsid w:val="50BA557C"/>
    <w:rsid w:val="50BFDEFB"/>
    <w:rsid w:val="50C469D3"/>
    <w:rsid w:val="50C78754"/>
    <w:rsid w:val="50C9D0FE"/>
    <w:rsid w:val="50CEF090"/>
    <w:rsid w:val="50CF776D"/>
    <w:rsid w:val="50D7606F"/>
    <w:rsid w:val="50DBE9EC"/>
    <w:rsid w:val="50DC7005"/>
    <w:rsid w:val="50DD6DFB"/>
    <w:rsid w:val="50DE57B7"/>
    <w:rsid w:val="50DFA480"/>
    <w:rsid w:val="50DFBA51"/>
    <w:rsid w:val="50E0E3C8"/>
    <w:rsid w:val="50E14442"/>
    <w:rsid w:val="50E21AB0"/>
    <w:rsid w:val="50E4E2C1"/>
    <w:rsid w:val="50E8457A"/>
    <w:rsid w:val="50E8ABA9"/>
    <w:rsid w:val="50E9C875"/>
    <w:rsid w:val="50EE9150"/>
    <w:rsid w:val="50EFF692"/>
    <w:rsid w:val="50F2FDF5"/>
    <w:rsid w:val="50F40C3E"/>
    <w:rsid w:val="50F561AF"/>
    <w:rsid w:val="50F6AD8A"/>
    <w:rsid w:val="50F6C82E"/>
    <w:rsid w:val="50F728B8"/>
    <w:rsid w:val="50F79E79"/>
    <w:rsid w:val="5102968D"/>
    <w:rsid w:val="5106ED62"/>
    <w:rsid w:val="5107270E"/>
    <w:rsid w:val="51072C09"/>
    <w:rsid w:val="5108BB0E"/>
    <w:rsid w:val="5109A134"/>
    <w:rsid w:val="510B0997"/>
    <w:rsid w:val="510D8E8B"/>
    <w:rsid w:val="510E4F46"/>
    <w:rsid w:val="510F23F1"/>
    <w:rsid w:val="51122A64"/>
    <w:rsid w:val="5112B531"/>
    <w:rsid w:val="5113ABDA"/>
    <w:rsid w:val="5114787F"/>
    <w:rsid w:val="511CF68D"/>
    <w:rsid w:val="511EFFF4"/>
    <w:rsid w:val="511F148D"/>
    <w:rsid w:val="5120E799"/>
    <w:rsid w:val="51225FD2"/>
    <w:rsid w:val="51243697"/>
    <w:rsid w:val="51251322"/>
    <w:rsid w:val="51254257"/>
    <w:rsid w:val="512D26F2"/>
    <w:rsid w:val="512D3DCB"/>
    <w:rsid w:val="512E8C63"/>
    <w:rsid w:val="512F4202"/>
    <w:rsid w:val="5133AD73"/>
    <w:rsid w:val="51344A60"/>
    <w:rsid w:val="5139CE7D"/>
    <w:rsid w:val="513BFC2A"/>
    <w:rsid w:val="513EE92C"/>
    <w:rsid w:val="51416643"/>
    <w:rsid w:val="51416B0D"/>
    <w:rsid w:val="5143D385"/>
    <w:rsid w:val="5149735D"/>
    <w:rsid w:val="514ACE86"/>
    <w:rsid w:val="514B5B69"/>
    <w:rsid w:val="514BE4FE"/>
    <w:rsid w:val="5156D85F"/>
    <w:rsid w:val="515B02A9"/>
    <w:rsid w:val="515B165D"/>
    <w:rsid w:val="51611E34"/>
    <w:rsid w:val="5164948E"/>
    <w:rsid w:val="5166BACF"/>
    <w:rsid w:val="516848C1"/>
    <w:rsid w:val="5168E0CA"/>
    <w:rsid w:val="516A04C9"/>
    <w:rsid w:val="516B2AE9"/>
    <w:rsid w:val="516B5936"/>
    <w:rsid w:val="51700A07"/>
    <w:rsid w:val="5174E40C"/>
    <w:rsid w:val="5177A946"/>
    <w:rsid w:val="517A4D08"/>
    <w:rsid w:val="517C33CC"/>
    <w:rsid w:val="517D6A09"/>
    <w:rsid w:val="517DD52B"/>
    <w:rsid w:val="517F8703"/>
    <w:rsid w:val="517FE12B"/>
    <w:rsid w:val="51816488"/>
    <w:rsid w:val="518549A2"/>
    <w:rsid w:val="51872B4A"/>
    <w:rsid w:val="5187D42E"/>
    <w:rsid w:val="5189073E"/>
    <w:rsid w:val="518923E4"/>
    <w:rsid w:val="518A150F"/>
    <w:rsid w:val="518AED20"/>
    <w:rsid w:val="518D92E0"/>
    <w:rsid w:val="518DF32F"/>
    <w:rsid w:val="518F34EA"/>
    <w:rsid w:val="5198ABF3"/>
    <w:rsid w:val="519A054B"/>
    <w:rsid w:val="519B0C5E"/>
    <w:rsid w:val="519C9B06"/>
    <w:rsid w:val="519C9FF5"/>
    <w:rsid w:val="519E22BF"/>
    <w:rsid w:val="51A19B0B"/>
    <w:rsid w:val="51A2308B"/>
    <w:rsid w:val="51A3E4F9"/>
    <w:rsid w:val="51A87FEA"/>
    <w:rsid w:val="51A8ADB2"/>
    <w:rsid w:val="51A92386"/>
    <w:rsid w:val="51A9EDA9"/>
    <w:rsid w:val="51AA8960"/>
    <w:rsid w:val="51B00D5A"/>
    <w:rsid w:val="51B5DD82"/>
    <w:rsid w:val="51B76CF1"/>
    <w:rsid w:val="51BDEF3E"/>
    <w:rsid w:val="51C378D7"/>
    <w:rsid w:val="51C41869"/>
    <w:rsid w:val="51C484C6"/>
    <w:rsid w:val="51C8260D"/>
    <w:rsid w:val="51CBABE0"/>
    <w:rsid w:val="51CCBD50"/>
    <w:rsid w:val="51CCFB93"/>
    <w:rsid w:val="51CD23EE"/>
    <w:rsid w:val="51CF0758"/>
    <w:rsid w:val="51CF6618"/>
    <w:rsid w:val="51D210E4"/>
    <w:rsid w:val="51D2581F"/>
    <w:rsid w:val="51D4642D"/>
    <w:rsid w:val="51DD4C40"/>
    <w:rsid w:val="51E0B026"/>
    <w:rsid w:val="51E0E6E3"/>
    <w:rsid w:val="51E0F9C8"/>
    <w:rsid w:val="51E2F68F"/>
    <w:rsid w:val="51E309C5"/>
    <w:rsid w:val="51E33D4D"/>
    <w:rsid w:val="51E439CC"/>
    <w:rsid w:val="51E44124"/>
    <w:rsid w:val="51E65BE5"/>
    <w:rsid w:val="51E79841"/>
    <w:rsid w:val="51EB7C7F"/>
    <w:rsid w:val="51F559AD"/>
    <w:rsid w:val="51F94B64"/>
    <w:rsid w:val="51F9F0BB"/>
    <w:rsid w:val="51FBD733"/>
    <w:rsid w:val="5200A0A7"/>
    <w:rsid w:val="52020AD0"/>
    <w:rsid w:val="5202A6E5"/>
    <w:rsid w:val="52042F49"/>
    <w:rsid w:val="5205F7DA"/>
    <w:rsid w:val="5209DB46"/>
    <w:rsid w:val="520A93DE"/>
    <w:rsid w:val="520C8580"/>
    <w:rsid w:val="520F133C"/>
    <w:rsid w:val="52102267"/>
    <w:rsid w:val="5210C5ED"/>
    <w:rsid w:val="5211A7DE"/>
    <w:rsid w:val="5214F900"/>
    <w:rsid w:val="5215C5F1"/>
    <w:rsid w:val="5217A0D0"/>
    <w:rsid w:val="521A0026"/>
    <w:rsid w:val="521AB455"/>
    <w:rsid w:val="521D0003"/>
    <w:rsid w:val="521F053D"/>
    <w:rsid w:val="5224A08F"/>
    <w:rsid w:val="5228CE67"/>
    <w:rsid w:val="522E772A"/>
    <w:rsid w:val="52318F1C"/>
    <w:rsid w:val="5231C8C8"/>
    <w:rsid w:val="5231DAD5"/>
    <w:rsid w:val="5237B507"/>
    <w:rsid w:val="5237C84E"/>
    <w:rsid w:val="5237F607"/>
    <w:rsid w:val="523A77B8"/>
    <w:rsid w:val="523E18AC"/>
    <w:rsid w:val="523E2816"/>
    <w:rsid w:val="52403B65"/>
    <w:rsid w:val="524077DB"/>
    <w:rsid w:val="52414453"/>
    <w:rsid w:val="5246E568"/>
    <w:rsid w:val="524978E3"/>
    <w:rsid w:val="524C17AB"/>
    <w:rsid w:val="524DA1D6"/>
    <w:rsid w:val="5255E8D9"/>
    <w:rsid w:val="52567999"/>
    <w:rsid w:val="52572ED7"/>
    <w:rsid w:val="5257858C"/>
    <w:rsid w:val="5259E818"/>
    <w:rsid w:val="525F2ACD"/>
    <w:rsid w:val="52605691"/>
    <w:rsid w:val="526214AB"/>
    <w:rsid w:val="52622FAD"/>
    <w:rsid w:val="52635977"/>
    <w:rsid w:val="5265A2E7"/>
    <w:rsid w:val="52671ED8"/>
    <w:rsid w:val="5268497E"/>
    <w:rsid w:val="526A66D3"/>
    <w:rsid w:val="526C57F5"/>
    <w:rsid w:val="526D452A"/>
    <w:rsid w:val="52710879"/>
    <w:rsid w:val="52712450"/>
    <w:rsid w:val="5278E4D0"/>
    <w:rsid w:val="527AC966"/>
    <w:rsid w:val="527C45A9"/>
    <w:rsid w:val="5287958D"/>
    <w:rsid w:val="5288CAF8"/>
    <w:rsid w:val="529863AA"/>
    <w:rsid w:val="529943A2"/>
    <w:rsid w:val="529BFA73"/>
    <w:rsid w:val="529C67CC"/>
    <w:rsid w:val="529D3AEE"/>
    <w:rsid w:val="52A5C79A"/>
    <w:rsid w:val="52A68AF0"/>
    <w:rsid w:val="52A85A45"/>
    <w:rsid w:val="52A8A6DE"/>
    <w:rsid w:val="52AA0B20"/>
    <w:rsid w:val="52ADFEB1"/>
    <w:rsid w:val="52AE75C5"/>
    <w:rsid w:val="52AEBDDC"/>
    <w:rsid w:val="52AF0B49"/>
    <w:rsid w:val="52B2298F"/>
    <w:rsid w:val="52B7608A"/>
    <w:rsid w:val="52B8F335"/>
    <w:rsid w:val="52B8F631"/>
    <w:rsid w:val="52BADF69"/>
    <w:rsid w:val="52BC4CA5"/>
    <w:rsid w:val="52BE06EA"/>
    <w:rsid w:val="52BF2900"/>
    <w:rsid w:val="52CB3515"/>
    <w:rsid w:val="52CC155A"/>
    <w:rsid w:val="52CD0A05"/>
    <w:rsid w:val="52D0B6CA"/>
    <w:rsid w:val="52D20865"/>
    <w:rsid w:val="52D353EB"/>
    <w:rsid w:val="52D6AF0A"/>
    <w:rsid w:val="52D76FD8"/>
    <w:rsid w:val="52D851D3"/>
    <w:rsid w:val="52D8FFF4"/>
    <w:rsid w:val="52DA6030"/>
    <w:rsid w:val="52DB9C44"/>
    <w:rsid w:val="52DCBE53"/>
    <w:rsid w:val="52DDCA44"/>
    <w:rsid w:val="52DE6B65"/>
    <w:rsid w:val="52E34587"/>
    <w:rsid w:val="52E4CB27"/>
    <w:rsid w:val="52EA6D53"/>
    <w:rsid w:val="52EB0C67"/>
    <w:rsid w:val="52ED01F5"/>
    <w:rsid w:val="52F58155"/>
    <w:rsid w:val="52F64181"/>
    <w:rsid w:val="52FC6317"/>
    <w:rsid w:val="52FDAEF1"/>
    <w:rsid w:val="52FFE53E"/>
    <w:rsid w:val="530A3444"/>
    <w:rsid w:val="530FD085"/>
    <w:rsid w:val="531155BA"/>
    <w:rsid w:val="5312166A"/>
    <w:rsid w:val="53147EE6"/>
    <w:rsid w:val="531572A7"/>
    <w:rsid w:val="5316B72E"/>
    <w:rsid w:val="531AB941"/>
    <w:rsid w:val="531CE728"/>
    <w:rsid w:val="531EE93C"/>
    <w:rsid w:val="531F7ACA"/>
    <w:rsid w:val="5320F5D8"/>
    <w:rsid w:val="532AC528"/>
    <w:rsid w:val="532C6C8F"/>
    <w:rsid w:val="532CAD27"/>
    <w:rsid w:val="532DA9E9"/>
    <w:rsid w:val="532F3ED7"/>
    <w:rsid w:val="5334343C"/>
    <w:rsid w:val="53346CD6"/>
    <w:rsid w:val="53372BDA"/>
    <w:rsid w:val="533B60A9"/>
    <w:rsid w:val="533BCAEC"/>
    <w:rsid w:val="533BD0CD"/>
    <w:rsid w:val="533C78EF"/>
    <w:rsid w:val="533E9EC0"/>
    <w:rsid w:val="533EC9C5"/>
    <w:rsid w:val="53434DAE"/>
    <w:rsid w:val="5345592C"/>
    <w:rsid w:val="5345EF70"/>
    <w:rsid w:val="53465960"/>
    <w:rsid w:val="5346A95E"/>
    <w:rsid w:val="5347716D"/>
    <w:rsid w:val="5349C0FC"/>
    <w:rsid w:val="5349F97F"/>
    <w:rsid w:val="5354276E"/>
    <w:rsid w:val="535631B7"/>
    <w:rsid w:val="53570F22"/>
    <w:rsid w:val="53581889"/>
    <w:rsid w:val="5358B87E"/>
    <w:rsid w:val="535C4535"/>
    <w:rsid w:val="535F4D35"/>
    <w:rsid w:val="535F8EBB"/>
    <w:rsid w:val="53623E52"/>
    <w:rsid w:val="53636872"/>
    <w:rsid w:val="5368F954"/>
    <w:rsid w:val="5369CA1A"/>
    <w:rsid w:val="536D17CF"/>
    <w:rsid w:val="536DC667"/>
    <w:rsid w:val="536FD11C"/>
    <w:rsid w:val="537050BE"/>
    <w:rsid w:val="53709C7D"/>
    <w:rsid w:val="5370CD2B"/>
    <w:rsid w:val="53734283"/>
    <w:rsid w:val="537368F8"/>
    <w:rsid w:val="53749B6B"/>
    <w:rsid w:val="5377469F"/>
    <w:rsid w:val="537A7537"/>
    <w:rsid w:val="537F5A7E"/>
    <w:rsid w:val="537FC291"/>
    <w:rsid w:val="537FDD12"/>
    <w:rsid w:val="53879927"/>
    <w:rsid w:val="5387BD11"/>
    <w:rsid w:val="538B8D0C"/>
    <w:rsid w:val="538EBC64"/>
    <w:rsid w:val="53918DD0"/>
    <w:rsid w:val="53926066"/>
    <w:rsid w:val="53927E57"/>
    <w:rsid w:val="5393258A"/>
    <w:rsid w:val="5394230D"/>
    <w:rsid w:val="539543E5"/>
    <w:rsid w:val="539AC27B"/>
    <w:rsid w:val="539AC497"/>
    <w:rsid w:val="539B647E"/>
    <w:rsid w:val="539D995B"/>
    <w:rsid w:val="539F4360"/>
    <w:rsid w:val="53A20402"/>
    <w:rsid w:val="53A21F2E"/>
    <w:rsid w:val="53A4D681"/>
    <w:rsid w:val="53A57731"/>
    <w:rsid w:val="53A57C00"/>
    <w:rsid w:val="53A7C7E9"/>
    <w:rsid w:val="53AA894A"/>
    <w:rsid w:val="53AC8F7A"/>
    <w:rsid w:val="53AD8960"/>
    <w:rsid w:val="53AE703B"/>
    <w:rsid w:val="53AED432"/>
    <w:rsid w:val="53AFF46D"/>
    <w:rsid w:val="53B191CA"/>
    <w:rsid w:val="53BBC187"/>
    <w:rsid w:val="53BD74BB"/>
    <w:rsid w:val="53C20425"/>
    <w:rsid w:val="53C27FB3"/>
    <w:rsid w:val="53C5E374"/>
    <w:rsid w:val="53C746C5"/>
    <w:rsid w:val="53C7FEB8"/>
    <w:rsid w:val="53C8514D"/>
    <w:rsid w:val="53C87813"/>
    <w:rsid w:val="53CAF451"/>
    <w:rsid w:val="53CDF0DC"/>
    <w:rsid w:val="53CF9B67"/>
    <w:rsid w:val="53D113ED"/>
    <w:rsid w:val="53D578C0"/>
    <w:rsid w:val="53D893B4"/>
    <w:rsid w:val="53D9651F"/>
    <w:rsid w:val="53DA082A"/>
    <w:rsid w:val="53DC27A6"/>
    <w:rsid w:val="53DD6C7A"/>
    <w:rsid w:val="53DEC1FE"/>
    <w:rsid w:val="53E01853"/>
    <w:rsid w:val="53E4E19D"/>
    <w:rsid w:val="53E7BC9B"/>
    <w:rsid w:val="53EA9154"/>
    <w:rsid w:val="53ECCF9E"/>
    <w:rsid w:val="53F0EEF1"/>
    <w:rsid w:val="53F32361"/>
    <w:rsid w:val="53F3B3BA"/>
    <w:rsid w:val="53F43417"/>
    <w:rsid w:val="53FF4899"/>
    <w:rsid w:val="5400C37C"/>
    <w:rsid w:val="5401484D"/>
    <w:rsid w:val="54047FC2"/>
    <w:rsid w:val="5404A366"/>
    <w:rsid w:val="5404D5E9"/>
    <w:rsid w:val="54060C68"/>
    <w:rsid w:val="540852E1"/>
    <w:rsid w:val="5408674A"/>
    <w:rsid w:val="54095782"/>
    <w:rsid w:val="540982AA"/>
    <w:rsid w:val="540CE636"/>
    <w:rsid w:val="540CFB43"/>
    <w:rsid w:val="54102991"/>
    <w:rsid w:val="5410364D"/>
    <w:rsid w:val="541081B1"/>
    <w:rsid w:val="5410BEFA"/>
    <w:rsid w:val="5411124F"/>
    <w:rsid w:val="54146D21"/>
    <w:rsid w:val="5416661E"/>
    <w:rsid w:val="5417661C"/>
    <w:rsid w:val="541774D7"/>
    <w:rsid w:val="54188AF5"/>
    <w:rsid w:val="541932D3"/>
    <w:rsid w:val="541940BF"/>
    <w:rsid w:val="541C0738"/>
    <w:rsid w:val="541E4682"/>
    <w:rsid w:val="5421D30C"/>
    <w:rsid w:val="54273024"/>
    <w:rsid w:val="5427EBE0"/>
    <w:rsid w:val="542AAAB9"/>
    <w:rsid w:val="542DEBCF"/>
    <w:rsid w:val="5430789B"/>
    <w:rsid w:val="5430EBF3"/>
    <w:rsid w:val="54317997"/>
    <w:rsid w:val="54323353"/>
    <w:rsid w:val="5434EE23"/>
    <w:rsid w:val="5435E133"/>
    <w:rsid w:val="5436EF51"/>
    <w:rsid w:val="543B699C"/>
    <w:rsid w:val="543E8F38"/>
    <w:rsid w:val="543FFA48"/>
    <w:rsid w:val="5440A0EF"/>
    <w:rsid w:val="5442B26C"/>
    <w:rsid w:val="54475EA3"/>
    <w:rsid w:val="5447AB04"/>
    <w:rsid w:val="5449157F"/>
    <w:rsid w:val="54492F44"/>
    <w:rsid w:val="544CABB4"/>
    <w:rsid w:val="544D7ED9"/>
    <w:rsid w:val="544F7C05"/>
    <w:rsid w:val="544FD38F"/>
    <w:rsid w:val="5450E6C0"/>
    <w:rsid w:val="54514345"/>
    <w:rsid w:val="545276C6"/>
    <w:rsid w:val="5452D8AE"/>
    <w:rsid w:val="54531D73"/>
    <w:rsid w:val="5454CDFA"/>
    <w:rsid w:val="545604B1"/>
    <w:rsid w:val="54576E80"/>
    <w:rsid w:val="545AEDFF"/>
    <w:rsid w:val="545AF893"/>
    <w:rsid w:val="545DA7EC"/>
    <w:rsid w:val="545E189B"/>
    <w:rsid w:val="5460AB01"/>
    <w:rsid w:val="5461D4AC"/>
    <w:rsid w:val="54624EE4"/>
    <w:rsid w:val="5462D79F"/>
    <w:rsid w:val="5463373B"/>
    <w:rsid w:val="54655053"/>
    <w:rsid w:val="54671968"/>
    <w:rsid w:val="54685BB7"/>
    <w:rsid w:val="54709694"/>
    <w:rsid w:val="5477309B"/>
    <w:rsid w:val="54776BC6"/>
    <w:rsid w:val="5477E228"/>
    <w:rsid w:val="54787A72"/>
    <w:rsid w:val="5479ED07"/>
    <w:rsid w:val="547AD826"/>
    <w:rsid w:val="547BE40C"/>
    <w:rsid w:val="547E2946"/>
    <w:rsid w:val="5480F69B"/>
    <w:rsid w:val="54854CF6"/>
    <w:rsid w:val="5485BD5C"/>
    <w:rsid w:val="5486A4EE"/>
    <w:rsid w:val="5488551C"/>
    <w:rsid w:val="548C7A44"/>
    <w:rsid w:val="548CB84E"/>
    <w:rsid w:val="548E95B7"/>
    <w:rsid w:val="548FC07D"/>
    <w:rsid w:val="548FEBD8"/>
    <w:rsid w:val="54902D5E"/>
    <w:rsid w:val="5491588E"/>
    <w:rsid w:val="549172B6"/>
    <w:rsid w:val="54934578"/>
    <w:rsid w:val="54969CC8"/>
    <w:rsid w:val="5497DA0B"/>
    <w:rsid w:val="5499FB35"/>
    <w:rsid w:val="549AAF1C"/>
    <w:rsid w:val="549D1597"/>
    <w:rsid w:val="54A1404D"/>
    <w:rsid w:val="54A1BE27"/>
    <w:rsid w:val="54A3DC0E"/>
    <w:rsid w:val="54A457C2"/>
    <w:rsid w:val="54A5F26C"/>
    <w:rsid w:val="54A678F4"/>
    <w:rsid w:val="54A97193"/>
    <w:rsid w:val="54AAE01A"/>
    <w:rsid w:val="54ADE076"/>
    <w:rsid w:val="54B2B26D"/>
    <w:rsid w:val="54B5A9E3"/>
    <w:rsid w:val="54B61535"/>
    <w:rsid w:val="54B66D45"/>
    <w:rsid w:val="54B82F0F"/>
    <w:rsid w:val="54BABB67"/>
    <w:rsid w:val="54BDBE3B"/>
    <w:rsid w:val="54BDC0DC"/>
    <w:rsid w:val="54C02EB1"/>
    <w:rsid w:val="54C46A7A"/>
    <w:rsid w:val="54CB279B"/>
    <w:rsid w:val="54CDD534"/>
    <w:rsid w:val="54CFFB38"/>
    <w:rsid w:val="54D6335C"/>
    <w:rsid w:val="54D8B7D7"/>
    <w:rsid w:val="54D90EE4"/>
    <w:rsid w:val="54DCAE69"/>
    <w:rsid w:val="54DDE8B6"/>
    <w:rsid w:val="54E27C4C"/>
    <w:rsid w:val="54E5DB3F"/>
    <w:rsid w:val="54E8A0A1"/>
    <w:rsid w:val="54E9C35A"/>
    <w:rsid w:val="54EDCD5F"/>
    <w:rsid w:val="54EDF86C"/>
    <w:rsid w:val="54F02AA0"/>
    <w:rsid w:val="54F4FB34"/>
    <w:rsid w:val="54F86227"/>
    <w:rsid w:val="54F9773C"/>
    <w:rsid w:val="54FA8472"/>
    <w:rsid w:val="54FB369B"/>
    <w:rsid w:val="54FCA2BB"/>
    <w:rsid w:val="54FCE2F2"/>
    <w:rsid w:val="550514F0"/>
    <w:rsid w:val="5507582F"/>
    <w:rsid w:val="55082278"/>
    <w:rsid w:val="55131240"/>
    <w:rsid w:val="5513174F"/>
    <w:rsid w:val="551466B6"/>
    <w:rsid w:val="551680FB"/>
    <w:rsid w:val="551A29A4"/>
    <w:rsid w:val="551B6187"/>
    <w:rsid w:val="55248DE5"/>
    <w:rsid w:val="5525DC99"/>
    <w:rsid w:val="552B5D78"/>
    <w:rsid w:val="552BF1C6"/>
    <w:rsid w:val="5530E424"/>
    <w:rsid w:val="5533A5DA"/>
    <w:rsid w:val="553508A4"/>
    <w:rsid w:val="55356034"/>
    <w:rsid w:val="55359AD8"/>
    <w:rsid w:val="553766E2"/>
    <w:rsid w:val="5538CE27"/>
    <w:rsid w:val="5539CBBC"/>
    <w:rsid w:val="553ADBF9"/>
    <w:rsid w:val="553BC9FA"/>
    <w:rsid w:val="553C99D9"/>
    <w:rsid w:val="553E0938"/>
    <w:rsid w:val="554234A0"/>
    <w:rsid w:val="55427F67"/>
    <w:rsid w:val="5546F164"/>
    <w:rsid w:val="55475121"/>
    <w:rsid w:val="5548344A"/>
    <w:rsid w:val="554A8844"/>
    <w:rsid w:val="555675C9"/>
    <w:rsid w:val="5558CEAA"/>
    <w:rsid w:val="555940FF"/>
    <w:rsid w:val="555C1896"/>
    <w:rsid w:val="555C26C2"/>
    <w:rsid w:val="555CFD53"/>
    <w:rsid w:val="555D613B"/>
    <w:rsid w:val="555E886C"/>
    <w:rsid w:val="555F76D2"/>
    <w:rsid w:val="55613D56"/>
    <w:rsid w:val="55629C52"/>
    <w:rsid w:val="55659E5E"/>
    <w:rsid w:val="55666C7B"/>
    <w:rsid w:val="5566BDCF"/>
    <w:rsid w:val="556AF70B"/>
    <w:rsid w:val="556B61DB"/>
    <w:rsid w:val="556CB596"/>
    <w:rsid w:val="556D754B"/>
    <w:rsid w:val="556DFA9B"/>
    <w:rsid w:val="55704B0B"/>
    <w:rsid w:val="55724429"/>
    <w:rsid w:val="55738511"/>
    <w:rsid w:val="5574531D"/>
    <w:rsid w:val="557750F2"/>
    <w:rsid w:val="55777D22"/>
    <w:rsid w:val="557A2424"/>
    <w:rsid w:val="557C21CF"/>
    <w:rsid w:val="557C58FE"/>
    <w:rsid w:val="557CCAF5"/>
    <w:rsid w:val="557D4C5B"/>
    <w:rsid w:val="557E59EF"/>
    <w:rsid w:val="557EDE1B"/>
    <w:rsid w:val="557F1F61"/>
    <w:rsid w:val="55820263"/>
    <w:rsid w:val="558243E4"/>
    <w:rsid w:val="55828DB3"/>
    <w:rsid w:val="5584E90A"/>
    <w:rsid w:val="558502DE"/>
    <w:rsid w:val="5586CC6F"/>
    <w:rsid w:val="55874E73"/>
    <w:rsid w:val="55876D12"/>
    <w:rsid w:val="5589E41D"/>
    <w:rsid w:val="558CED7A"/>
    <w:rsid w:val="559372A9"/>
    <w:rsid w:val="55994682"/>
    <w:rsid w:val="55995E2A"/>
    <w:rsid w:val="559A4C40"/>
    <w:rsid w:val="559B7FFF"/>
    <w:rsid w:val="559CA63C"/>
    <w:rsid w:val="559F7167"/>
    <w:rsid w:val="559FE9D4"/>
    <w:rsid w:val="55A06975"/>
    <w:rsid w:val="55A6C80A"/>
    <w:rsid w:val="55A8159A"/>
    <w:rsid w:val="55A8F0E5"/>
    <w:rsid w:val="55ADF896"/>
    <w:rsid w:val="55B15E50"/>
    <w:rsid w:val="55B1FFAF"/>
    <w:rsid w:val="55B43CBC"/>
    <w:rsid w:val="55B47A32"/>
    <w:rsid w:val="55B56575"/>
    <w:rsid w:val="55B6A30E"/>
    <w:rsid w:val="55B77812"/>
    <w:rsid w:val="55B7C372"/>
    <w:rsid w:val="55BBFC45"/>
    <w:rsid w:val="55BEEDB1"/>
    <w:rsid w:val="55C38A22"/>
    <w:rsid w:val="55C6598C"/>
    <w:rsid w:val="55CA7C22"/>
    <w:rsid w:val="55D31A31"/>
    <w:rsid w:val="55D77A04"/>
    <w:rsid w:val="55DB03EE"/>
    <w:rsid w:val="55DCF7F2"/>
    <w:rsid w:val="55DE8DB8"/>
    <w:rsid w:val="55DEAD62"/>
    <w:rsid w:val="55DEE774"/>
    <w:rsid w:val="55DF7037"/>
    <w:rsid w:val="55DFDF31"/>
    <w:rsid w:val="55E5C267"/>
    <w:rsid w:val="55EBD32B"/>
    <w:rsid w:val="55EE4DF7"/>
    <w:rsid w:val="55EE8178"/>
    <w:rsid w:val="55F1D694"/>
    <w:rsid w:val="55F40C04"/>
    <w:rsid w:val="55F6CE39"/>
    <w:rsid w:val="55F6FC2E"/>
    <w:rsid w:val="55F9BD22"/>
    <w:rsid w:val="55FAD6FB"/>
    <w:rsid w:val="55FD8CF2"/>
    <w:rsid w:val="55FE14C8"/>
    <w:rsid w:val="56018FF3"/>
    <w:rsid w:val="56025A3C"/>
    <w:rsid w:val="560448C2"/>
    <w:rsid w:val="5605109A"/>
    <w:rsid w:val="56055C2E"/>
    <w:rsid w:val="5606E98D"/>
    <w:rsid w:val="5608578C"/>
    <w:rsid w:val="560B03BB"/>
    <w:rsid w:val="560E3442"/>
    <w:rsid w:val="5613D46B"/>
    <w:rsid w:val="56162C97"/>
    <w:rsid w:val="5617BA7E"/>
    <w:rsid w:val="56181C9D"/>
    <w:rsid w:val="561DC42E"/>
    <w:rsid w:val="561F6720"/>
    <w:rsid w:val="5620F34B"/>
    <w:rsid w:val="5626CBB3"/>
    <w:rsid w:val="56288BE1"/>
    <w:rsid w:val="562AA7D4"/>
    <w:rsid w:val="562CF835"/>
    <w:rsid w:val="562E79DB"/>
    <w:rsid w:val="563A7508"/>
    <w:rsid w:val="563F9CFC"/>
    <w:rsid w:val="5640FF78"/>
    <w:rsid w:val="5648E4D8"/>
    <w:rsid w:val="56497D6D"/>
    <w:rsid w:val="564AA909"/>
    <w:rsid w:val="564AF36E"/>
    <w:rsid w:val="564BC5C9"/>
    <w:rsid w:val="564CA214"/>
    <w:rsid w:val="564F38AD"/>
    <w:rsid w:val="56503D6A"/>
    <w:rsid w:val="56542BA8"/>
    <w:rsid w:val="56564F71"/>
    <w:rsid w:val="5657BB97"/>
    <w:rsid w:val="565B7079"/>
    <w:rsid w:val="565E5C4C"/>
    <w:rsid w:val="5660012C"/>
    <w:rsid w:val="56624D9B"/>
    <w:rsid w:val="56634C49"/>
    <w:rsid w:val="56635A27"/>
    <w:rsid w:val="56642357"/>
    <w:rsid w:val="56657319"/>
    <w:rsid w:val="5666DF99"/>
    <w:rsid w:val="5667A245"/>
    <w:rsid w:val="5667C5F8"/>
    <w:rsid w:val="566EE4A5"/>
    <w:rsid w:val="56706421"/>
    <w:rsid w:val="56721509"/>
    <w:rsid w:val="56748E74"/>
    <w:rsid w:val="5674990C"/>
    <w:rsid w:val="567B8A5C"/>
    <w:rsid w:val="56893D49"/>
    <w:rsid w:val="5689ABF8"/>
    <w:rsid w:val="568A7EBA"/>
    <w:rsid w:val="568BF00D"/>
    <w:rsid w:val="568C7493"/>
    <w:rsid w:val="568D1D93"/>
    <w:rsid w:val="568E3BDF"/>
    <w:rsid w:val="569204BC"/>
    <w:rsid w:val="56935F4C"/>
    <w:rsid w:val="569626C1"/>
    <w:rsid w:val="56963876"/>
    <w:rsid w:val="5696D9E9"/>
    <w:rsid w:val="569887E0"/>
    <w:rsid w:val="56997C01"/>
    <w:rsid w:val="569CF611"/>
    <w:rsid w:val="56A0330D"/>
    <w:rsid w:val="56A1BC50"/>
    <w:rsid w:val="56A206C8"/>
    <w:rsid w:val="56A50D33"/>
    <w:rsid w:val="56A94FAE"/>
    <w:rsid w:val="56AD484D"/>
    <w:rsid w:val="56AD8926"/>
    <w:rsid w:val="56B139C4"/>
    <w:rsid w:val="56B16496"/>
    <w:rsid w:val="56B3D047"/>
    <w:rsid w:val="56B46F48"/>
    <w:rsid w:val="56B85280"/>
    <w:rsid w:val="56B8BB5E"/>
    <w:rsid w:val="56BA2916"/>
    <w:rsid w:val="56BAA3BE"/>
    <w:rsid w:val="56BABCD0"/>
    <w:rsid w:val="56BE4F7B"/>
    <w:rsid w:val="56BEB954"/>
    <w:rsid w:val="56BF02FB"/>
    <w:rsid w:val="56C2090A"/>
    <w:rsid w:val="56C36477"/>
    <w:rsid w:val="56CA7BFA"/>
    <w:rsid w:val="56CE9ED4"/>
    <w:rsid w:val="56CFE799"/>
    <w:rsid w:val="56D286AA"/>
    <w:rsid w:val="56D6C1B4"/>
    <w:rsid w:val="56D742FC"/>
    <w:rsid w:val="56DA45BB"/>
    <w:rsid w:val="56DFE474"/>
    <w:rsid w:val="56E8914E"/>
    <w:rsid w:val="56E9CAD6"/>
    <w:rsid w:val="56E9FD56"/>
    <w:rsid w:val="56EB5852"/>
    <w:rsid w:val="56EE3759"/>
    <w:rsid w:val="56F120A7"/>
    <w:rsid w:val="56F3CF64"/>
    <w:rsid w:val="56F42D5D"/>
    <w:rsid w:val="56F88FFA"/>
    <w:rsid w:val="57013F6A"/>
    <w:rsid w:val="57040565"/>
    <w:rsid w:val="5704A728"/>
    <w:rsid w:val="5707E321"/>
    <w:rsid w:val="57086B19"/>
    <w:rsid w:val="570BF96D"/>
    <w:rsid w:val="570DE194"/>
    <w:rsid w:val="570ED5D2"/>
    <w:rsid w:val="57201C43"/>
    <w:rsid w:val="5722D8CC"/>
    <w:rsid w:val="5722F777"/>
    <w:rsid w:val="57273AAE"/>
    <w:rsid w:val="57274279"/>
    <w:rsid w:val="572CE156"/>
    <w:rsid w:val="572DC348"/>
    <w:rsid w:val="572EF9D0"/>
    <w:rsid w:val="57330670"/>
    <w:rsid w:val="57338103"/>
    <w:rsid w:val="573922E9"/>
    <w:rsid w:val="573E1E2D"/>
    <w:rsid w:val="5741301B"/>
    <w:rsid w:val="57416D72"/>
    <w:rsid w:val="5741D848"/>
    <w:rsid w:val="5743C713"/>
    <w:rsid w:val="5744799C"/>
    <w:rsid w:val="5746CD3E"/>
    <w:rsid w:val="5748417F"/>
    <w:rsid w:val="57496315"/>
    <w:rsid w:val="574AAF82"/>
    <w:rsid w:val="574CA5BB"/>
    <w:rsid w:val="574CFDB5"/>
    <w:rsid w:val="574F7BF0"/>
    <w:rsid w:val="575169F3"/>
    <w:rsid w:val="57524DDA"/>
    <w:rsid w:val="57564D14"/>
    <w:rsid w:val="57587D40"/>
    <w:rsid w:val="5759B6E9"/>
    <w:rsid w:val="5759B941"/>
    <w:rsid w:val="575A411C"/>
    <w:rsid w:val="575ADE39"/>
    <w:rsid w:val="575D1C1A"/>
    <w:rsid w:val="575E0F7A"/>
    <w:rsid w:val="575E2763"/>
    <w:rsid w:val="575E6003"/>
    <w:rsid w:val="57642B04"/>
    <w:rsid w:val="5764686D"/>
    <w:rsid w:val="5765661C"/>
    <w:rsid w:val="57658EE0"/>
    <w:rsid w:val="57681402"/>
    <w:rsid w:val="57688D3B"/>
    <w:rsid w:val="576B282C"/>
    <w:rsid w:val="576BDADE"/>
    <w:rsid w:val="576C78C4"/>
    <w:rsid w:val="576C80C6"/>
    <w:rsid w:val="576F6B96"/>
    <w:rsid w:val="57705DCE"/>
    <w:rsid w:val="5774A0D1"/>
    <w:rsid w:val="5774F3FA"/>
    <w:rsid w:val="57787582"/>
    <w:rsid w:val="577AB1A1"/>
    <w:rsid w:val="578263FB"/>
    <w:rsid w:val="5784D6CD"/>
    <w:rsid w:val="5784E1ED"/>
    <w:rsid w:val="5785C919"/>
    <w:rsid w:val="5788EA82"/>
    <w:rsid w:val="5789D58E"/>
    <w:rsid w:val="578A6CAA"/>
    <w:rsid w:val="578A75D2"/>
    <w:rsid w:val="578B3C62"/>
    <w:rsid w:val="578CE138"/>
    <w:rsid w:val="5793CC78"/>
    <w:rsid w:val="5794453E"/>
    <w:rsid w:val="579A5CE6"/>
    <w:rsid w:val="579EB505"/>
    <w:rsid w:val="57A0685B"/>
    <w:rsid w:val="57A24848"/>
    <w:rsid w:val="57A263FC"/>
    <w:rsid w:val="57A2C8A3"/>
    <w:rsid w:val="57A31AF9"/>
    <w:rsid w:val="57A3B68F"/>
    <w:rsid w:val="57A4D563"/>
    <w:rsid w:val="57A62E60"/>
    <w:rsid w:val="57A667EE"/>
    <w:rsid w:val="57A79BAE"/>
    <w:rsid w:val="57ACBB5E"/>
    <w:rsid w:val="57ACBC0E"/>
    <w:rsid w:val="57AD428B"/>
    <w:rsid w:val="57AE5CCC"/>
    <w:rsid w:val="57B31181"/>
    <w:rsid w:val="57B62938"/>
    <w:rsid w:val="57B6FCA7"/>
    <w:rsid w:val="57BA68C5"/>
    <w:rsid w:val="57BACA28"/>
    <w:rsid w:val="57BAFACD"/>
    <w:rsid w:val="57BC4A2D"/>
    <w:rsid w:val="57BD2AA5"/>
    <w:rsid w:val="57BF7CEE"/>
    <w:rsid w:val="57C47920"/>
    <w:rsid w:val="57C4896F"/>
    <w:rsid w:val="57C5E573"/>
    <w:rsid w:val="57C7B6FD"/>
    <w:rsid w:val="57C8ED60"/>
    <w:rsid w:val="57CAD6FC"/>
    <w:rsid w:val="57CCB391"/>
    <w:rsid w:val="57CD327B"/>
    <w:rsid w:val="57CD3F05"/>
    <w:rsid w:val="57CE30EE"/>
    <w:rsid w:val="57D87F14"/>
    <w:rsid w:val="57D8F591"/>
    <w:rsid w:val="57D95DB9"/>
    <w:rsid w:val="57DFCEFA"/>
    <w:rsid w:val="57E0B134"/>
    <w:rsid w:val="57E14C10"/>
    <w:rsid w:val="57E1E804"/>
    <w:rsid w:val="57E2A356"/>
    <w:rsid w:val="57E614C1"/>
    <w:rsid w:val="57E6C171"/>
    <w:rsid w:val="57E9CADC"/>
    <w:rsid w:val="57E9F689"/>
    <w:rsid w:val="57EAA970"/>
    <w:rsid w:val="57F0997F"/>
    <w:rsid w:val="57F490AA"/>
    <w:rsid w:val="57F800C1"/>
    <w:rsid w:val="57F956D2"/>
    <w:rsid w:val="57FB71CA"/>
    <w:rsid w:val="57FDA3BF"/>
    <w:rsid w:val="57FEA586"/>
    <w:rsid w:val="57FFDDB2"/>
    <w:rsid w:val="5802236B"/>
    <w:rsid w:val="58065DE2"/>
    <w:rsid w:val="5808DE2C"/>
    <w:rsid w:val="580951C3"/>
    <w:rsid w:val="58096E90"/>
    <w:rsid w:val="580A0C18"/>
    <w:rsid w:val="580A91D9"/>
    <w:rsid w:val="5812AA3E"/>
    <w:rsid w:val="58134BC1"/>
    <w:rsid w:val="58134F94"/>
    <w:rsid w:val="58188E6B"/>
    <w:rsid w:val="58194767"/>
    <w:rsid w:val="581B3E5A"/>
    <w:rsid w:val="581D38B5"/>
    <w:rsid w:val="5820AD8E"/>
    <w:rsid w:val="58212A7E"/>
    <w:rsid w:val="5824767B"/>
    <w:rsid w:val="58263319"/>
    <w:rsid w:val="582859D1"/>
    <w:rsid w:val="58298CF2"/>
    <w:rsid w:val="5829F4DF"/>
    <w:rsid w:val="582C9664"/>
    <w:rsid w:val="582E023D"/>
    <w:rsid w:val="582F9F5A"/>
    <w:rsid w:val="58304362"/>
    <w:rsid w:val="58307906"/>
    <w:rsid w:val="58323634"/>
    <w:rsid w:val="58329F54"/>
    <w:rsid w:val="58352A0A"/>
    <w:rsid w:val="58353EDD"/>
    <w:rsid w:val="5836E908"/>
    <w:rsid w:val="58375A1D"/>
    <w:rsid w:val="5837E5BD"/>
    <w:rsid w:val="583B835D"/>
    <w:rsid w:val="583CA95E"/>
    <w:rsid w:val="583EC8B0"/>
    <w:rsid w:val="583F3E48"/>
    <w:rsid w:val="5840F4D1"/>
    <w:rsid w:val="5843A834"/>
    <w:rsid w:val="58459FAA"/>
    <w:rsid w:val="58468C25"/>
    <w:rsid w:val="584AAA95"/>
    <w:rsid w:val="584C742C"/>
    <w:rsid w:val="584E3287"/>
    <w:rsid w:val="58559246"/>
    <w:rsid w:val="5856741F"/>
    <w:rsid w:val="585E7C67"/>
    <w:rsid w:val="58612F2B"/>
    <w:rsid w:val="58637FC2"/>
    <w:rsid w:val="5866F2E4"/>
    <w:rsid w:val="586741F8"/>
    <w:rsid w:val="586C4D30"/>
    <w:rsid w:val="586DF016"/>
    <w:rsid w:val="5870ED7E"/>
    <w:rsid w:val="5871BA23"/>
    <w:rsid w:val="5874B1D9"/>
    <w:rsid w:val="5878CD2E"/>
    <w:rsid w:val="5879E679"/>
    <w:rsid w:val="587E1CCB"/>
    <w:rsid w:val="587F7CFA"/>
    <w:rsid w:val="58818D0E"/>
    <w:rsid w:val="5882388E"/>
    <w:rsid w:val="58870FB0"/>
    <w:rsid w:val="5887DB55"/>
    <w:rsid w:val="5889F17C"/>
    <w:rsid w:val="588A29A6"/>
    <w:rsid w:val="588C03DB"/>
    <w:rsid w:val="588D8F69"/>
    <w:rsid w:val="588E5628"/>
    <w:rsid w:val="5891ABD8"/>
    <w:rsid w:val="58926429"/>
    <w:rsid w:val="58938BBF"/>
    <w:rsid w:val="58955DBC"/>
    <w:rsid w:val="589BEB09"/>
    <w:rsid w:val="589DAED3"/>
    <w:rsid w:val="589DD62A"/>
    <w:rsid w:val="589EC11D"/>
    <w:rsid w:val="58A20195"/>
    <w:rsid w:val="58A39049"/>
    <w:rsid w:val="58A550B9"/>
    <w:rsid w:val="58A625E0"/>
    <w:rsid w:val="58A790CD"/>
    <w:rsid w:val="58ACA424"/>
    <w:rsid w:val="58AD9DB2"/>
    <w:rsid w:val="58AEC99F"/>
    <w:rsid w:val="58B10FD1"/>
    <w:rsid w:val="58B212E6"/>
    <w:rsid w:val="58B2AAEE"/>
    <w:rsid w:val="58B521AB"/>
    <w:rsid w:val="58B62F17"/>
    <w:rsid w:val="58B9B44A"/>
    <w:rsid w:val="58BAB7B9"/>
    <w:rsid w:val="58BB4414"/>
    <w:rsid w:val="58BBDF4E"/>
    <w:rsid w:val="58BF6349"/>
    <w:rsid w:val="58C02D86"/>
    <w:rsid w:val="58C3037E"/>
    <w:rsid w:val="58C42FD1"/>
    <w:rsid w:val="58CA703D"/>
    <w:rsid w:val="58CB3F24"/>
    <w:rsid w:val="58D5F975"/>
    <w:rsid w:val="58D9F022"/>
    <w:rsid w:val="58DB8078"/>
    <w:rsid w:val="58DD7541"/>
    <w:rsid w:val="58DE1F31"/>
    <w:rsid w:val="58DE88DE"/>
    <w:rsid w:val="58E06253"/>
    <w:rsid w:val="58E1DDF0"/>
    <w:rsid w:val="58E2C026"/>
    <w:rsid w:val="58E3C9AC"/>
    <w:rsid w:val="58E60A62"/>
    <w:rsid w:val="58E71683"/>
    <w:rsid w:val="58E8491D"/>
    <w:rsid w:val="58E8A47C"/>
    <w:rsid w:val="58EBA503"/>
    <w:rsid w:val="58ECD503"/>
    <w:rsid w:val="58EE93B4"/>
    <w:rsid w:val="58EEC4A0"/>
    <w:rsid w:val="58F25C6C"/>
    <w:rsid w:val="58F35147"/>
    <w:rsid w:val="58F36743"/>
    <w:rsid w:val="58F415D3"/>
    <w:rsid w:val="58F5D4BA"/>
    <w:rsid w:val="58F5FC95"/>
    <w:rsid w:val="58FCC414"/>
    <w:rsid w:val="58FE7810"/>
    <w:rsid w:val="5902D7B1"/>
    <w:rsid w:val="5903AF30"/>
    <w:rsid w:val="5906D8A1"/>
    <w:rsid w:val="59070F7A"/>
    <w:rsid w:val="5909973C"/>
    <w:rsid w:val="590C8C60"/>
    <w:rsid w:val="590D78FE"/>
    <w:rsid w:val="590FE484"/>
    <w:rsid w:val="5910D667"/>
    <w:rsid w:val="591189CE"/>
    <w:rsid w:val="59154611"/>
    <w:rsid w:val="59174353"/>
    <w:rsid w:val="591941AA"/>
    <w:rsid w:val="591A6DE7"/>
    <w:rsid w:val="591D71B9"/>
    <w:rsid w:val="5920DA81"/>
    <w:rsid w:val="5924358F"/>
    <w:rsid w:val="5928199E"/>
    <w:rsid w:val="592BA43A"/>
    <w:rsid w:val="593093F7"/>
    <w:rsid w:val="5934CA0A"/>
    <w:rsid w:val="5937030A"/>
    <w:rsid w:val="5937EEE4"/>
    <w:rsid w:val="593CDFA8"/>
    <w:rsid w:val="593CFAB7"/>
    <w:rsid w:val="59406C1F"/>
    <w:rsid w:val="59491635"/>
    <w:rsid w:val="594F2230"/>
    <w:rsid w:val="594FFA93"/>
    <w:rsid w:val="5951896F"/>
    <w:rsid w:val="5953E628"/>
    <w:rsid w:val="595B279C"/>
    <w:rsid w:val="595E004D"/>
    <w:rsid w:val="5962DB43"/>
    <w:rsid w:val="5965975D"/>
    <w:rsid w:val="59697461"/>
    <w:rsid w:val="596A5B81"/>
    <w:rsid w:val="596AD9EB"/>
    <w:rsid w:val="596AE29F"/>
    <w:rsid w:val="596BA48E"/>
    <w:rsid w:val="596F1673"/>
    <w:rsid w:val="597086BA"/>
    <w:rsid w:val="597135A3"/>
    <w:rsid w:val="59713E75"/>
    <w:rsid w:val="59723B86"/>
    <w:rsid w:val="5973D3CF"/>
    <w:rsid w:val="5975F2CF"/>
    <w:rsid w:val="5976BD2A"/>
    <w:rsid w:val="5976FC2D"/>
    <w:rsid w:val="59786D40"/>
    <w:rsid w:val="597A0742"/>
    <w:rsid w:val="597B8275"/>
    <w:rsid w:val="597F8F51"/>
    <w:rsid w:val="597F93A1"/>
    <w:rsid w:val="5982EEBD"/>
    <w:rsid w:val="5983A645"/>
    <w:rsid w:val="598A9011"/>
    <w:rsid w:val="598D85E3"/>
    <w:rsid w:val="598D9210"/>
    <w:rsid w:val="598D9E57"/>
    <w:rsid w:val="598E71B9"/>
    <w:rsid w:val="599053B9"/>
    <w:rsid w:val="59942853"/>
    <w:rsid w:val="59955D78"/>
    <w:rsid w:val="5995AF48"/>
    <w:rsid w:val="5996C81F"/>
    <w:rsid w:val="59985A19"/>
    <w:rsid w:val="5998FB26"/>
    <w:rsid w:val="59991D8E"/>
    <w:rsid w:val="599A46CF"/>
    <w:rsid w:val="599B568F"/>
    <w:rsid w:val="599B813C"/>
    <w:rsid w:val="599C5749"/>
    <w:rsid w:val="59A3ADCF"/>
    <w:rsid w:val="59A6F675"/>
    <w:rsid w:val="59A76735"/>
    <w:rsid w:val="59AA5789"/>
    <w:rsid w:val="59AD2728"/>
    <w:rsid w:val="59AD87E6"/>
    <w:rsid w:val="59B0A100"/>
    <w:rsid w:val="59B1ACCE"/>
    <w:rsid w:val="59B3FF3E"/>
    <w:rsid w:val="59B44E53"/>
    <w:rsid w:val="59B7B5B4"/>
    <w:rsid w:val="59B8BA7F"/>
    <w:rsid w:val="59B9029B"/>
    <w:rsid w:val="59B93EF7"/>
    <w:rsid w:val="59C19102"/>
    <w:rsid w:val="59C386A4"/>
    <w:rsid w:val="59C97724"/>
    <w:rsid w:val="59C9B182"/>
    <w:rsid w:val="59CAC998"/>
    <w:rsid w:val="59CAEB3A"/>
    <w:rsid w:val="59CCA619"/>
    <w:rsid w:val="59CEC97E"/>
    <w:rsid w:val="59D2AA43"/>
    <w:rsid w:val="59D35D02"/>
    <w:rsid w:val="59D5021E"/>
    <w:rsid w:val="59D54678"/>
    <w:rsid w:val="59D7638F"/>
    <w:rsid w:val="59DAACE3"/>
    <w:rsid w:val="59DDBFE3"/>
    <w:rsid w:val="59E14021"/>
    <w:rsid w:val="59E45E4E"/>
    <w:rsid w:val="59E5E40A"/>
    <w:rsid w:val="59E793DF"/>
    <w:rsid w:val="59E9CC24"/>
    <w:rsid w:val="59EB8FEB"/>
    <w:rsid w:val="59EC8861"/>
    <w:rsid w:val="59F0F247"/>
    <w:rsid w:val="59F6FDBF"/>
    <w:rsid w:val="59F8CE70"/>
    <w:rsid w:val="59FB9332"/>
    <w:rsid w:val="59FFA503"/>
    <w:rsid w:val="59FFBB39"/>
    <w:rsid w:val="5A001E5E"/>
    <w:rsid w:val="5A02F232"/>
    <w:rsid w:val="5A061BDE"/>
    <w:rsid w:val="5A06660E"/>
    <w:rsid w:val="5A09D9DC"/>
    <w:rsid w:val="5A1330C1"/>
    <w:rsid w:val="5A146BAF"/>
    <w:rsid w:val="5A1827E4"/>
    <w:rsid w:val="5A194FCB"/>
    <w:rsid w:val="5A1A7CB6"/>
    <w:rsid w:val="5A1BABAA"/>
    <w:rsid w:val="5A1C980E"/>
    <w:rsid w:val="5A1D484B"/>
    <w:rsid w:val="5A1D6134"/>
    <w:rsid w:val="5A20EC4D"/>
    <w:rsid w:val="5A221EAB"/>
    <w:rsid w:val="5A23A808"/>
    <w:rsid w:val="5A25E746"/>
    <w:rsid w:val="5A26FE1F"/>
    <w:rsid w:val="5A292B44"/>
    <w:rsid w:val="5A2D09CE"/>
    <w:rsid w:val="5A2ED96B"/>
    <w:rsid w:val="5A2F8917"/>
    <w:rsid w:val="5A30A7B9"/>
    <w:rsid w:val="5A30D06A"/>
    <w:rsid w:val="5A31920A"/>
    <w:rsid w:val="5A37E522"/>
    <w:rsid w:val="5A393554"/>
    <w:rsid w:val="5A39E3AA"/>
    <w:rsid w:val="5A3A1DD1"/>
    <w:rsid w:val="5A3D0CC5"/>
    <w:rsid w:val="5A3F0AB6"/>
    <w:rsid w:val="5A433009"/>
    <w:rsid w:val="5A459127"/>
    <w:rsid w:val="5A45F8AB"/>
    <w:rsid w:val="5A48AE40"/>
    <w:rsid w:val="5A4906B8"/>
    <w:rsid w:val="5A493757"/>
    <w:rsid w:val="5A4E2BB1"/>
    <w:rsid w:val="5A529C22"/>
    <w:rsid w:val="5A5592D2"/>
    <w:rsid w:val="5A559B0C"/>
    <w:rsid w:val="5A5635CD"/>
    <w:rsid w:val="5A574EB4"/>
    <w:rsid w:val="5A5A9839"/>
    <w:rsid w:val="5A5CDF8C"/>
    <w:rsid w:val="5A5EFCDC"/>
    <w:rsid w:val="5A612357"/>
    <w:rsid w:val="5A62C2E9"/>
    <w:rsid w:val="5A649622"/>
    <w:rsid w:val="5A66C86D"/>
    <w:rsid w:val="5A6BB68E"/>
    <w:rsid w:val="5A6EB23D"/>
    <w:rsid w:val="5A708E08"/>
    <w:rsid w:val="5A758967"/>
    <w:rsid w:val="5A76195E"/>
    <w:rsid w:val="5A7A6A7D"/>
    <w:rsid w:val="5A7B3331"/>
    <w:rsid w:val="5A7B4A8F"/>
    <w:rsid w:val="5A7BE370"/>
    <w:rsid w:val="5A7F7E4F"/>
    <w:rsid w:val="5A83AA43"/>
    <w:rsid w:val="5A83FE8B"/>
    <w:rsid w:val="5A86C24F"/>
    <w:rsid w:val="5A86D195"/>
    <w:rsid w:val="5A88D8D1"/>
    <w:rsid w:val="5A8B448D"/>
    <w:rsid w:val="5A8CB7DE"/>
    <w:rsid w:val="5A8D8647"/>
    <w:rsid w:val="5A8E1F7E"/>
    <w:rsid w:val="5A8EF88F"/>
    <w:rsid w:val="5A8F8B38"/>
    <w:rsid w:val="5A93BCF9"/>
    <w:rsid w:val="5A93BDEC"/>
    <w:rsid w:val="5A94EC00"/>
    <w:rsid w:val="5A975BB6"/>
    <w:rsid w:val="5A97839E"/>
    <w:rsid w:val="5A98980B"/>
    <w:rsid w:val="5A99E21C"/>
    <w:rsid w:val="5A9A5BF5"/>
    <w:rsid w:val="5A9D9E69"/>
    <w:rsid w:val="5A9FC035"/>
    <w:rsid w:val="5AA027DF"/>
    <w:rsid w:val="5AA14514"/>
    <w:rsid w:val="5AA1C3AF"/>
    <w:rsid w:val="5AA4E984"/>
    <w:rsid w:val="5AA754B5"/>
    <w:rsid w:val="5AA97C1A"/>
    <w:rsid w:val="5AA9CDE2"/>
    <w:rsid w:val="5AABE2A9"/>
    <w:rsid w:val="5AACBD01"/>
    <w:rsid w:val="5AAFBECF"/>
    <w:rsid w:val="5AB0143B"/>
    <w:rsid w:val="5AB47B17"/>
    <w:rsid w:val="5AB8A4BA"/>
    <w:rsid w:val="5AB8A983"/>
    <w:rsid w:val="5ABACE84"/>
    <w:rsid w:val="5AC003FB"/>
    <w:rsid w:val="5AC210EA"/>
    <w:rsid w:val="5AC95A73"/>
    <w:rsid w:val="5AC9A584"/>
    <w:rsid w:val="5ACA3035"/>
    <w:rsid w:val="5ACB8E89"/>
    <w:rsid w:val="5ACC8225"/>
    <w:rsid w:val="5ACD2F6F"/>
    <w:rsid w:val="5AD05424"/>
    <w:rsid w:val="5AD059D5"/>
    <w:rsid w:val="5AD35E6B"/>
    <w:rsid w:val="5AD4E50A"/>
    <w:rsid w:val="5AD5B5B0"/>
    <w:rsid w:val="5AD68205"/>
    <w:rsid w:val="5AD86C0B"/>
    <w:rsid w:val="5ADB8CDB"/>
    <w:rsid w:val="5ADCBD14"/>
    <w:rsid w:val="5ADD9929"/>
    <w:rsid w:val="5ADEB19D"/>
    <w:rsid w:val="5ADEF46F"/>
    <w:rsid w:val="5ADFEC15"/>
    <w:rsid w:val="5AE1E32D"/>
    <w:rsid w:val="5AE366D1"/>
    <w:rsid w:val="5AE56EA2"/>
    <w:rsid w:val="5AE5BF79"/>
    <w:rsid w:val="5AE7A6CA"/>
    <w:rsid w:val="5AEADC6A"/>
    <w:rsid w:val="5AEB2F21"/>
    <w:rsid w:val="5AEE0235"/>
    <w:rsid w:val="5AEEC349"/>
    <w:rsid w:val="5AEFFDA7"/>
    <w:rsid w:val="5AF000E0"/>
    <w:rsid w:val="5AF1B02F"/>
    <w:rsid w:val="5AF26DC6"/>
    <w:rsid w:val="5AF676EF"/>
    <w:rsid w:val="5AF7D6B4"/>
    <w:rsid w:val="5AF7F278"/>
    <w:rsid w:val="5AF8F02E"/>
    <w:rsid w:val="5AFE1668"/>
    <w:rsid w:val="5AFE7B50"/>
    <w:rsid w:val="5B027BC8"/>
    <w:rsid w:val="5B04EF77"/>
    <w:rsid w:val="5B0508D9"/>
    <w:rsid w:val="5B05EA5D"/>
    <w:rsid w:val="5B06F6C6"/>
    <w:rsid w:val="5B06F9C3"/>
    <w:rsid w:val="5B09F81B"/>
    <w:rsid w:val="5B0AE83D"/>
    <w:rsid w:val="5B0D6FA0"/>
    <w:rsid w:val="5B0F4F08"/>
    <w:rsid w:val="5B12D38C"/>
    <w:rsid w:val="5B157011"/>
    <w:rsid w:val="5B17B940"/>
    <w:rsid w:val="5B195855"/>
    <w:rsid w:val="5B19A054"/>
    <w:rsid w:val="5B1BB4AF"/>
    <w:rsid w:val="5B2253DF"/>
    <w:rsid w:val="5B244D08"/>
    <w:rsid w:val="5B2469FA"/>
    <w:rsid w:val="5B246ECB"/>
    <w:rsid w:val="5B24FE12"/>
    <w:rsid w:val="5B250397"/>
    <w:rsid w:val="5B25EC19"/>
    <w:rsid w:val="5B299A32"/>
    <w:rsid w:val="5B2AF573"/>
    <w:rsid w:val="5B2E1596"/>
    <w:rsid w:val="5B2E50B6"/>
    <w:rsid w:val="5B35AF33"/>
    <w:rsid w:val="5B36791A"/>
    <w:rsid w:val="5B37F354"/>
    <w:rsid w:val="5B39D30F"/>
    <w:rsid w:val="5B3BB2F4"/>
    <w:rsid w:val="5B3BE6CC"/>
    <w:rsid w:val="5B42FEFD"/>
    <w:rsid w:val="5B4498A2"/>
    <w:rsid w:val="5B461869"/>
    <w:rsid w:val="5B492D03"/>
    <w:rsid w:val="5B4B634A"/>
    <w:rsid w:val="5B4D493C"/>
    <w:rsid w:val="5B5297AD"/>
    <w:rsid w:val="5B58F62B"/>
    <w:rsid w:val="5B59BC10"/>
    <w:rsid w:val="5B5AA6EE"/>
    <w:rsid w:val="5B61920F"/>
    <w:rsid w:val="5B6234DF"/>
    <w:rsid w:val="5B640CB4"/>
    <w:rsid w:val="5B64DF18"/>
    <w:rsid w:val="5B67E331"/>
    <w:rsid w:val="5B69A36F"/>
    <w:rsid w:val="5B6F2D63"/>
    <w:rsid w:val="5B724120"/>
    <w:rsid w:val="5B73449F"/>
    <w:rsid w:val="5B7A6040"/>
    <w:rsid w:val="5B7B84A4"/>
    <w:rsid w:val="5B7F80A5"/>
    <w:rsid w:val="5B848E2B"/>
    <w:rsid w:val="5B84D959"/>
    <w:rsid w:val="5B870BDB"/>
    <w:rsid w:val="5B8BC3A3"/>
    <w:rsid w:val="5B8C3774"/>
    <w:rsid w:val="5B8C95AF"/>
    <w:rsid w:val="5B8DB5BF"/>
    <w:rsid w:val="5B90F3C8"/>
    <w:rsid w:val="5B919267"/>
    <w:rsid w:val="5B9317FE"/>
    <w:rsid w:val="5B978252"/>
    <w:rsid w:val="5B99205D"/>
    <w:rsid w:val="5B9AA4E7"/>
    <w:rsid w:val="5B9DDFCB"/>
    <w:rsid w:val="5BA325F1"/>
    <w:rsid w:val="5BA518F0"/>
    <w:rsid w:val="5BA6CB8B"/>
    <w:rsid w:val="5BA94FAE"/>
    <w:rsid w:val="5BAD7594"/>
    <w:rsid w:val="5BAE578C"/>
    <w:rsid w:val="5BAF6296"/>
    <w:rsid w:val="5BB0A560"/>
    <w:rsid w:val="5BB3369D"/>
    <w:rsid w:val="5BB571A7"/>
    <w:rsid w:val="5BB679FB"/>
    <w:rsid w:val="5BBAA97C"/>
    <w:rsid w:val="5BBB10EB"/>
    <w:rsid w:val="5BC6F309"/>
    <w:rsid w:val="5BCC1275"/>
    <w:rsid w:val="5BCD0831"/>
    <w:rsid w:val="5BD1BFF9"/>
    <w:rsid w:val="5BD57CB8"/>
    <w:rsid w:val="5BD6EB36"/>
    <w:rsid w:val="5BD7FC0A"/>
    <w:rsid w:val="5BD84074"/>
    <w:rsid w:val="5BDB6977"/>
    <w:rsid w:val="5BDCC127"/>
    <w:rsid w:val="5BE201D9"/>
    <w:rsid w:val="5BE3A0FE"/>
    <w:rsid w:val="5BE683F0"/>
    <w:rsid w:val="5BE6C1FC"/>
    <w:rsid w:val="5BE74B99"/>
    <w:rsid w:val="5BE75ADA"/>
    <w:rsid w:val="5BE9CE3C"/>
    <w:rsid w:val="5BEBE9B8"/>
    <w:rsid w:val="5BEE5ABF"/>
    <w:rsid w:val="5BEEB123"/>
    <w:rsid w:val="5BF1E705"/>
    <w:rsid w:val="5BF49619"/>
    <w:rsid w:val="5BF883F9"/>
    <w:rsid w:val="5BFC3769"/>
    <w:rsid w:val="5BFFB1E7"/>
    <w:rsid w:val="5C037B0B"/>
    <w:rsid w:val="5C05BF46"/>
    <w:rsid w:val="5C076E9E"/>
    <w:rsid w:val="5C0AE10A"/>
    <w:rsid w:val="5C0C17B1"/>
    <w:rsid w:val="5C0F11F6"/>
    <w:rsid w:val="5C10B6B2"/>
    <w:rsid w:val="5C1207DE"/>
    <w:rsid w:val="5C1B4AAF"/>
    <w:rsid w:val="5C1EA2DA"/>
    <w:rsid w:val="5C22E22E"/>
    <w:rsid w:val="5C2408E1"/>
    <w:rsid w:val="5C28A8F9"/>
    <w:rsid w:val="5C2AF24E"/>
    <w:rsid w:val="5C2B345B"/>
    <w:rsid w:val="5C348870"/>
    <w:rsid w:val="5C3718D8"/>
    <w:rsid w:val="5C380FFE"/>
    <w:rsid w:val="5C3BBDB5"/>
    <w:rsid w:val="5C3C77C5"/>
    <w:rsid w:val="5C3ED9D0"/>
    <w:rsid w:val="5C3F1B93"/>
    <w:rsid w:val="5C418279"/>
    <w:rsid w:val="5C47F2DA"/>
    <w:rsid w:val="5C499E60"/>
    <w:rsid w:val="5C4A136C"/>
    <w:rsid w:val="5C4ADCEA"/>
    <w:rsid w:val="5C50CB98"/>
    <w:rsid w:val="5C51C35A"/>
    <w:rsid w:val="5C53A1B8"/>
    <w:rsid w:val="5C561CF3"/>
    <w:rsid w:val="5C5AEC85"/>
    <w:rsid w:val="5C5DF9ED"/>
    <w:rsid w:val="5C5FBC3A"/>
    <w:rsid w:val="5C5FFC83"/>
    <w:rsid w:val="5C653C07"/>
    <w:rsid w:val="5C660CA9"/>
    <w:rsid w:val="5C692DB6"/>
    <w:rsid w:val="5C69EECA"/>
    <w:rsid w:val="5C6B6C92"/>
    <w:rsid w:val="5C6BA820"/>
    <w:rsid w:val="5C6D94D0"/>
    <w:rsid w:val="5C6DFC48"/>
    <w:rsid w:val="5C6E588B"/>
    <w:rsid w:val="5C72EDD1"/>
    <w:rsid w:val="5C7308F0"/>
    <w:rsid w:val="5C739EE6"/>
    <w:rsid w:val="5C74592F"/>
    <w:rsid w:val="5C7467EA"/>
    <w:rsid w:val="5C76E648"/>
    <w:rsid w:val="5C7BAD65"/>
    <w:rsid w:val="5C7C0935"/>
    <w:rsid w:val="5C7D6DC4"/>
    <w:rsid w:val="5C7E1177"/>
    <w:rsid w:val="5C7E5006"/>
    <w:rsid w:val="5C8338C9"/>
    <w:rsid w:val="5C84BE05"/>
    <w:rsid w:val="5C87BCFF"/>
    <w:rsid w:val="5C87F475"/>
    <w:rsid w:val="5C8B287B"/>
    <w:rsid w:val="5C91CC00"/>
    <w:rsid w:val="5C9217C8"/>
    <w:rsid w:val="5C96B8A3"/>
    <w:rsid w:val="5C98662B"/>
    <w:rsid w:val="5C98E369"/>
    <w:rsid w:val="5C9ADE1C"/>
    <w:rsid w:val="5C9CC4D2"/>
    <w:rsid w:val="5C9D52E9"/>
    <w:rsid w:val="5CA1E016"/>
    <w:rsid w:val="5CA3A93E"/>
    <w:rsid w:val="5CA70D1A"/>
    <w:rsid w:val="5CAA30B9"/>
    <w:rsid w:val="5CADFEA0"/>
    <w:rsid w:val="5CAF71A3"/>
    <w:rsid w:val="5CB105BA"/>
    <w:rsid w:val="5CB34C34"/>
    <w:rsid w:val="5CB3EE1B"/>
    <w:rsid w:val="5CB81300"/>
    <w:rsid w:val="5CB825DC"/>
    <w:rsid w:val="5CBB7376"/>
    <w:rsid w:val="5CBDAC93"/>
    <w:rsid w:val="5CBDCA66"/>
    <w:rsid w:val="5CC06EF2"/>
    <w:rsid w:val="5CC41A9A"/>
    <w:rsid w:val="5CC95E7E"/>
    <w:rsid w:val="5CCA900D"/>
    <w:rsid w:val="5CCCD5B4"/>
    <w:rsid w:val="5CD1AB64"/>
    <w:rsid w:val="5CD2C57B"/>
    <w:rsid w:val="5CD476FB"/>
    <w:rsid w:val="5CD75FFE"/>
    <w:rsid w:val="5CD7DA46"/>
    <w:rsid w:val="5CD87B7D"/>
    <w:rsid w:val="5CD97897"/>
    <w:rsid w:val="5CD9F72D"/>
    <w:rsid w:val="5CDB5027"/>
    <w:rsid w:val="5CDCA572"/>
    <w:rsid w:val="5CE19103"/>
    <w:rsid w:val="5CE1B1DC"/>
    <w:rsid w:val="5CE2A0AC"/>
    <w:rsid w:val="5CE2CC42"/>
    <w:rsid w:val="5CE2FB17"/>
    <w:rsid w:val="5CEC0169"/>
    <w:rsid w:val="5CED20BD"/>
    <w:rsid w:val="5CEDC9CD"/>
    <w:rsid w:val="5CEFDFD0"/>
    <w:rsid w:val="5CF0CDCE"/>
    <w:rsid w:val="5CF1BA48"/>
    <w:rsid w:val="5CF4264A"/>
    <w:rsid w:val="5CF6AF8C"/>
    <w:rsid w:val="5D010C9F"/>
    <w:rsid w:val="5D045444"/>
    <w:rsid w:val="5D05032C"/>
    <w:rsid w:val="5D06FD2E"/>
    <w:rsid w:val="5D096ABC"/>
    <w:rsid w:val="5D0BFF9A"/>
    <w:rsid w:val="5D12DEC4"/>
    <w:rsid w:val="5D134A5F"/>
    <w:rsid w:val="5D137DF3"/>
    <w:rsid w:val="5D1566D2"/>
    <w:rsid w:val="5D156898"/>
    <w:rsid w:val="5D15FEE6"/>
    <w:rsid w:val="5D236FDA"/>
    <w:rsid w:val="5D23D027"/>
    <w:rsid w:val="5D26B12D"/>
    <w:rsid w:val="5D275830"/>
    <w:rsid w:val="5D27F14E"/>
    <w:rsid w:val="5D29088D"/>
    <w:rsid w:val="5D2D57F7"/>
    <w:rsid w:val="5D2D5F10"/>
    <w:rsid w:val="5D2FE441"/>
    <w:rsid w:val="5D33A669"/>
    <w:rsid w:val="5D37ADDC"/>
    <w:rsid w:val="5D38E09A"/>
    <w:rsid w:val="5D3B85CC"/>
    <w:rsid w:val="5D3E2B99"/>
    <w:rsid w:val="5D3EC8D6"/>
    <w:rsid w:val="5D40FDCF"/>
    <w:rsid w:val="5D434C38"/>
    <w:rsid w:val="5D43A5FA"/>
    <w:rsid w:val="5D4409A8"/>
    <w:rsid w:val="5D444D3D"/>
    <w:rsid w:val="5D45AC95"/>
    <w:rsid w:val="5D46DF86"/>
    <w:rsid w:val="5D4AD0CC"/>
    <w:rsid w:val="5D4E0028"/>
    <w:rsid w:val="5D4F948D"/>
    <w:rsid w:val="5D51E04E"/>
    <w:rsid w:val="5D51E9C5"/>
    <w:rsid w:val="5D52B030"/>
    <w:rsid w:val="5D533298"/>
    <w:rsid w:val="5D545152"/>
    <w:rsid w:val="5D54E530"/>
    <w:rsid w:val="5D560DA8"/>
    <w:rsid w:val="5D57BD77"/>
    <w:rsid w:val="5D5CBD8B"/>
    <w:rsid w:val="5D5E267B"/>
    <w:rsid w:val="5D5E7565"/>
    <w:rsid w:val="5D5EC712"/>
    <w:rsid w:val="5D5FFF60"/>
    <w:rsid w:val="5D600E78"/>
    <w:rsid w:val="5D60EAF0"/>
    <w:rsid w:val="5D61A616"/>
    <w:rsid w:val="5D62332E"/>
    <w:rsid w:val="5D633823"/>
    <w:rsid w:val="5D64E7BB"/>
    <w:rsid w:val="5D66519A"/>
    <w:rsid w:val="5D6837B0"/>
    <w:rsid w:val="5D6AA449"/>
    <w:rsid w:val="5D6AE3A8"/>
    <w:rsid w:val="5D6CAC12"/>
    <w:rsid w:val="5D6FE58C"/>
    <w:rsid w:val="5D70FF03"/>
    <w:rsid w:val="5D734006"/>
    <w:rsid w:val="5D74AAE4"/>
    <w:rsid w:val="5D74FA60"/>
    <w:rsid w:val="5D7595E5"/>
    <w:rsid w:val="5D773C6E"/>
    <w:rsid w:val="5D789CD8"/>
    <w:rsid w:val="5D7A3AAD"/>
    <w:rsid w:val="5D7D2C4F"/>
    <w:rsid w:val="5D810971"/>
    <w:rsid w:val="5D82203A"/>
    <w:rsid w:val="5D87E172"/>
    <w:rsid w:val="5D8916D3"/>
    <w:rsid w:val="5D8E45B8"/>
    <w:rsid w:val="5D8EECBD"/>
    <w:rsid w:val="5D915A4C"/>
    <w:rsid w:val="5D91D1B3"/>
    <w:rsid w:val="5D93B4D6"/>
    <w:rsid w:val="5D9442C3"/>
    <w:rsid w:val="5D9493DE"/>
    <w:rsid w:val="5D968A1A"/>
    <w:rsid w:val="5D98341F"/>
    <w:rsid w:val="5D9D75CB"/>
    <w:rsid w:val="5D9DA070"/>
    <w:rsid w:val="5DA359A3"/>
    <w:rsid w:val="5DA4BC36"/>
    <w:rsid w:val="5DA5266D"/>
    <w:rsid w:val="5DB1EBE9"/>
    <w:rsid w:val="5DB27CB3"/>
    <w:rsid w:val="5DB28AD9"/>
    <w:rsid w:val="5DB2F26F"/>
    <w:rsid w:val="5DB3A912"/>
    <w:rsid w:val="5DB4E9F4"/>
    <w:rsid w:val="5DB6426C"/>
    <w:rsid w:val="5DB828A6"/>
    <w:rsid w:val="5DB8B605"/>
    <w:rsid w:val="5DB95656"/>
    <w:rsid w:val="5DBA40ED"/>
    <w:rsid w:val="5DBA7A43"/>
    <w:rsid w:val="5DBB7BC4"/>
    <w:rsid w:val="5DBEDA6E"/>
    <w:rsid w:val="5DBFEDF8"/>
    <w:rsid w:val="5DC3AABD"/>
    <w:rsid w:val="5DC5088B"/>
    <w:rsid w:val="5DC7DC3B"/>
    <w:rsid w:val="5DC95AED"/>
    <w:rsid w:val="5DC9639A"/>
    <w:rsid w:val="5DC9E410"/>
    <w:rsid w:val="5DCBDEB5"/>
    <w:rsid w:val="5DCE767B"/>
    <w:rsid w:val="5DCFE5CB"/>
    <w:rsid w:val="5DD342C0"/>
    <w:rsid w:val="5DDFED77"/>
    <w:rsid w:val="5DE3CD95"/>
    <w:rsid w:val="5DE82F5E"/>
    <w:rsid w:val="5DE90A99"/>
    <w:rsid w:val="5DEA5EFB"/>
    <w:rsid w:val="5DEB61AA"/>
    <w:rsid w:val="5DEB970F"/>
    <w:rsid w:val="5DEBA8E4"/>
    <w:rsid w:val="5DED81B0"/>
    <w:rsid w:val="5DEFB861"/>
    <w:rsid w:val="5DF0C6AC"/>
    <w:rsid w:val="5DF13FB7"/>
    <w:rsid w:val="5DF15EA4"/>
    <w:rsid w:val="5DF1BA29"/>
    <w:rsid w:val="5DFA2120"/>
    <w:rsid w:val="5DFF155D"/>
    <w:rsid w:val="5E0AF9C6"/>
    <w:rsid w:val="5E0C3FE8"/>
    <w:rsid w:val="5E0F8CFE"/>
    <w:rsid w:val="5E109835"/>
    <w:rsid w:val="5E10D900"/>
    <w:rsid w:val="5E162FCD"/>
    <w:rsid w:val="5E16C707"/>
    <w:rsid w:val="5E19A21A"/>
    <w:rsid w:val="5E1A8283"/>
    <w:rsid w:val="5E1C162A"/>
    <w:rsid w:val="5E1CF919"/>
    <w:rsid w:val="5E1FB00D"/>
    <w:rsid w:val="5E22A8ED"/>
    <w:rsid w:val="5E2CEBCC"/>
    <w:rsid w:val="5E2FD5ED"/>
    <w:rsid w:val="5E31FB61"/>
    <w:rsid w:val="5E332A20"/>
    <w:rsid w:val="5E339DC7"/>
    <w:rsid w:val="5E350418"/>
    <w:rsid w:val="5E355D53"/>
    <w:rsid w:val="5E3AC016"/>
    <w:rsid w:val="5E3CC066"/>
    <w:rsid w:val="5E3D7689"/>
    <w:rsid w:val="5E3EB2F2"/>
    <w:rsid w:val="5E3F5DD4"/>
    <w:rsid w:val="5E425B64"/>
    <w:rsid w:val="5E46D96B"/>
    <w:rsid w:val="5E49B0DF"/>
    <w:rsid w:val="5E4BE25D"/>
    <w:rsid w:val="5E5005D0"/>
    <w:rsid w:val="5E522476"/>
    <w:rsid w:val="5E5289A8"/>
    <w:rsid w:val="5E5355FA"/>
    <w:rsid w:val="5E548F91"/>
    <w:rsid w:val="5E585A72"/>
    <w:rsid w:val="5E5B156B"/>
    <w:rsid w:val="5E5BD10E"/>
    <w:rsid w:val="5E5EF990"/>
    <w:rsid w:val="5E5F46AB"/>
    <w:rsid w:val="5E63BEFF"/>
    <w:rsid w:val="5E63DB50"/>
    <w:rsid w:val="5E658FE3"/>
    <w:rsid w:val="5E65B9DC"/>
    <w:rsid w:val="5E668E51"/>
    <w:rsid w:val="5E6A2FD4"/>
    <w:rsid w:val="5E6A391D"/>
    <w:rsid w:val="5E6BA42E"/>
    <w:rsid w:val="5E6C9CFF"/>
    <w:rsid w:val="5E702BF5"/>
    <w:rsid w:val="5E708734"/>
    <w:rsid w:val="5E7606EB"/>
    <w:rsid w:val="5E76338B"/>
    <w:rsid w:val="5E7A89F0"/>
    <w:rsid w:val="5E7DE67B"/>
    <w:rsid w:val="5E818C99"/>
    <w:rsid w:val="5E81FF62"/>
    <w:rsid w:val="5E83B198"/>
    <w:rsid w:val="5E8A1C33"/>
    <w:rsid w:val="5E92F6C4"/>
    <w:rsid w:val="5E956C40"/>
    <w:rsid w:val="5E9958FC"/>
    <w:rsid w:val="5E9EFF62"/>
    <w:rsid w:val="5E9FB420"/>
    <w:rsid w:val="5EA149B4"/>
    <w:rsid w:val="5EA2A704"/>
    <w:rsid w:val="5EA69360"/>
    <w:rsid w:val="5EACE813"/>
    <w:rsid w:val="5EADEE3B"/>
    <w:rsid w:val="5EAE155A"/>
    <w:rsid w:val="5EAEEC32"/>
    <w:rsid w:val="5EB0E28A"/>
    <w:rsid w:val="5EB1E5FA"/>
    <w:rsid w:val="5EB28634"/>
    <w:rsid w:val="5EBDEEDD"/>
    <w:rsid w:val="5EC0042E"/>
    <w:rsid w:val="5EC86903"/>
    <w:rsid w:val="5ECA52C4"/>
    <w:rsid w:val="5ECDBF77"/>
    <w:rsid w:val="5ECE0DCE"/>
    <w:rsid w:val="5ED2C999"/>
    <w:rsid w:val="5ED53343"/>
    <w:rsid w:val="5ED8C2DE"/>
    <w:rsid w:val="5EDAB475"/>
    <w:rsid w:val="5EDF5BB9"/>
    <w:rsid w:val="5EE16C64"/>
    <w:rsid w:val="5EE1D0EB"/>
    <w:rsid w:val="5EE2DD5B"/>
    <w:rsid w:val="5EE486E4"/>
    <w:rsid w:val="5EE595AF"/>
    <w:rsid w:val="5EE5C2F2"/>
    <w:rsid w:val="5EEC53A0"/>
    <w:rsid w:val="5EF17E9A"/>
    <w:rsid w:val="5EF29D69"/>
    <w:rsid w:val="5EF37BDC"/>
    <w:rsid w:val="5EF48BCC"/>
    <w:rsid w:val="5EF55516"/>
    <w:rsid w:val="5EFBEE41"/>
    <w:rsid w:val="5F00AE40"/>
    <w:rsid w:val="5F011506"/>
    <w:rsid w:val="5F03365F"/>
    <w:rsid w:val="5F036198"/>
    <w:rsid w:val="5F048A89"/>
    <w:rsid w:val="5F08F663"/>
    <w:rsid w:val="5F0BA6DC"/>
    <w:rsid w:val="5F1014BC"/>
    <w:rsid w:val="5F108531"/>
    <w:rsid w:val="5F14AB0C"/>
    <w:rsid w:val="5F14F085"/>
    <w:rsid w:val="5F152096"/>
    <w:rsid w:val="5F19BB21"/>
    <w:rsid w:val="5F1CDB40"/>
    <w:rsid w:val="5F230901"/>
    <w:rsid w:val="5F2647DD"/>
    <w:rsid w:val="5F264AC0"/>
    <w:rsid w:val="5F28130D"/>
    <w:rsid w:val="5F28DDB2"/>
    <w:rsid w:val="5F2A9217"/>
    <w:rsid w:val="5F2B3C80"/>
    <w:rsid w:val="5F2FDD6C"/>
    <w:rsid w:val="5F327E8B"/>
    <w:rsid w:val="5F33000B"/>
    <w:rsid w:val="5F36E787"/>
    <w:rsid w:val="5F3826CE"/>
    <w:rsid w:val="5F393C32"/>
    <w:rsid w:val="5F39DA65"/>
    <w:rsid w:val="5F3A57EF"/>
    <w:rsid w:val="5F450409"/>
    <w:rsid w:val="5F4E0956"/>
    <w:rsid w:val="5F4EBE2E"/>
    <w:rsid w:val="5F5181C1"/>
    <w:rsid w:val="5F529665"/>
    <w:rsid w:val="5F565DCB"/>
    <w:rsid w:val="5F586838"/>
    <w:rsid w:val="5F594354"/>
    <w:rsid w:val="5F59E880"/>
    <w:rsid w:val="5F5A698A"/>
    <w:rsid w:val="5F5AE892"/>
    <w:rsid w:val="5F5CBD96"/>
    <w:rsid w:val="5F620738"/>
    <w:rsid w:val="5F6A4383"/>
    <w:rsid w:val="5F6A4865"/>
    <w:rsid w:val="5F6BCD77"/>
    <w:rsid w:val="5F6F7431"/>
    <w:rsid w:val="5F7132C4"/>
    <w:rsid w:val="5F730ED0"/>
    <w:rsid w:val="5F75F215"/>
    <w:rsid w:val="5F7659D4"/>
    <w:rsid w:val="5F7DA264"/>
    <w:rsid w:val="5F7E2842"/>
    <w:rsid w:val="5F8446F8"/>
    <w:rsid w:val="5F8502CA"/>
    <w:rsid w:val="5F85353F"/>
    <w:rsid w:val="5F867C16"/>
    <w:rsid w:val="5F86D8FB"/>
    <w:rsid w:val="5F8748E1"/>
    <w:rsid w:val="5F8CBF39"/>
    <w:rsid w:val="5F908D4B"/>
    <w:rsid w:val="5F926170"/>
    <w:rsid w:val="5F956901"/>
    <w:rsid w:val="5F9664D1"/>
    <w:rsid w:val="5F977B5D"/>
    <w:rsid w:val="5F978D54"/>
    <w:rsid w:val="5F97C728"/>
    <w:rsid w:val="5F9CF553"/>
    <w:rsid w:val="5F9E5C28"/>
    <w:rsid w:val="5F9F8488"/>
    <w:rsid w:val="5FA1F9A4"/>
    <w:rsid w:val="5FA3EC1A"/>
    <w:rsid w:val="5FA6ABF0"/>
    <w:rsid w:val="5FB639C2"/>
    <w:rsid w:val="5FB7AEBF"/>
    <w:rsid w:val="5FBA7323"/>
    <w:rsid w:val="5FBAA0F5"/>
    <w:rsid w:val="5FBFE246"/>
    <w:rsid w:val="5FC17410"/>
    <w:rsid w:val="5FC3883C"/>
    <w:rsid w:val="5FC8EE6D"/>
    <w:rsid w:val="5FC9AA59"/>
    <w:rsid w:val="5FCAD95A"/>
    <w:rsid w:val="5FCCDEF8"/>
    <w:rsid w:val="5FD014D3"/>
    <w:rsid w:val="5FD153D0"/>
    <w:rsid w:val="5FD18422"/>
    <w:rsid w:val="5FD3AA4E"/>
    <w:rsid w:val="5FD4B6D5"/>
    <w:rsid w:val="5FD788F3"/>
    <w:rsid w:val="5FD836BF"/>
    <w:rsid w:val="5FD8B59E"/>
    <w:rsid w:val="5FDCF28C"/>
    <w:rsid w:val="5FE216CA"/>
    <w:rsid w:val="5FE29744"/>
    <w:rsid w:val="5FE4BC0E"/>
    <w:rsid w:val="5FE8E483"/>
    <w:rsid w:val="5FE99D9E"/>
    <w:rsid w:val="5FE9CCAD"/>
    <w:rsid w:val="5FF71CFD"/>
    <w:rsid w:val="5FF7CD03"/>
    <w:rsid w:val="5FF8DD4F"/>
    <w:rsid w:val="5FFB7774"/>
    <w:rsid w:val="5FFC1AAF"/>
    <w:rsid w:val="5FFCDBDB"/>
    <w:rsid w:val="6000BAB3"/>
    <w:rsid w:val="600572A8"/>
    <w:rsid w:val="60070EB7"/>
    <w:rsid w:val="600AA118"/>
    <w:rsid w:val="600AA14A"/>
    <w:rsid w:val="600B1DEC"/>
    <w:rsid w:val="600EB9DD"/>
    <w:rsid w:val="601338DD"/>
    <w:rsid w:val="60172DB7"/>
    <w:rsid w:val="601AA4F5"/>
    <w:rsid w:val="601E1C5F"/>
    <w:rsid w:val="60257BF8"/>
    <w:rsid w:val="602B7CEB"/>
    <w:rsid w:val="60325D6C"/>
    <w:rsid w:val="60355C97"/>
    <w:rsid w:val="60361EBD"/>
    <w:rsid w:val="603860DF"/>
    <w:rsid w:val="603950F9"/>
    <w:rsid w:val="603AAE5B"/>
    <w:rsid w:val="603B296A"/>
    <w:rsid w:val="603B78BD"/>
    <w:rsid w:val="6040C253"/>
    <w:rsid w:val="6040D5F2"/>
    <w:rsid w:val="60426256"/>
    <w:rsid w:val="604707D0"/>
    <w:rsid w:val="604AF628"/>
    <w:rsid w:val="604C0E2C"/>
    <w:rsid w:val="604EB105"/>
    <w:rsid w:val="605042E1"/>
    <w:rsid w:val="60534980"/>
    <w:rsid w:val="60542816"/>
    <w:rsid w:val="6054E902"/>
    <w:rsid w:val="60556025"/>
    <w:rsid w:val="6062969F"/>
    <w:rsid w:val="6068D716"/>
    <w:rsid w:val="60691E21"/>
    <w:rsid w:val="606AE656"/>
    <w:rsid w:val="606AE747"/>
    <w:rsid w:val="606CB0E0"/>
    <w:rsid w:val="606D6807"/>
    <w:rsid w:val="606EFA41"/>
    <w:rsid w:val="60707A4B"/>
    <w:rsid w:val="6071F6DA"/>
    <w:rsid w:val="6072D9EA"/>
    <w:rsid w:val="6072E296"/>
    <w:rsid w:val="6073F8EA"/>
    <w:rsid w:val="60750D97"/>
    <w:rsid w:val="607C76F5"/>
    <w:rsid w:val="60854E4C"/>
    <w:rsid w:val="6085FD0C"/>
    <w:rsid w:val="608625E4"/>
    <w:rsid w:val="60866C05"/>
    <w:rsid w:val="608A5293"/>
    <w:rsid w:val="608B320C"/>
    <w:rsid w:val="6091F833"/>
    <w:rsid w:val="60935701"/>
    <w:rsid w:val="6095AC7F"/>
    <w:rsid w:val="6096BE0F"/>
    <w:rsid w:val="60979D5A"/>
    <w:rsid w:val="60997960"/>
    <w:rsid w:val="609FDC4D"/>
    <w:rsid w:val="60A1D6BD"/>
    <w:rsid w:val="60A1D7A2"/>
    <w:rsid w:val="60A3870E"/>
    <w:rsid w:val="60A55D88"/>
    <w:rsid w:val="60A58761"/>
    <w:rsid w:val="60A5F34A"/>
    <w:rsid w:val="60A6882E"/>
    <w:rsid w:val="60A6EBC2"/>
    <w:rsid w:val="60ABD30C"/>
    <w:rsid w:val="60AEE667"/>
    <w:rsid w:val="60B5A3BC"/>
    <w:rsid w:val="60B5E4F5"/>
    <w:rsid w:val="60B60A74"/>
    <w:rsid w:val="60B68F8E"/>
    <w:rsid w:val="60B835DB"/>
    <w:rsid w:val="60BFB4EA"/>
    <w:rsid w:val="60C022AD"/>
    <w:rsid w:val="60C1EE0E"/>
    <w:rsid w:val="60C2EA93"/>
    <w:rsid w:val="60C43610"/>
    <w:rsid w:val="60C626C7"/>
    <w:rsid w:val="60C6FF10"/>
    <w:rsid w:val="60C726A0"/>
    <w:rsid w:val="60C9C444"/>
    <w:rsid w:val="60CAABFD"/>
    <w:rsid w:val="60CB318B"/>
    <w:rsid w:val="60CC329E"/>
    <w:rsid w:val="60CC53F9"/>
    <w:rsid w:val="60CD3FDE"/>
    <w:rsid w:val="60D43C8E"/>
    <w:rsid w:val="60D44F56"/>
    <w:rsid w:val="60D63597"/>
    <w:rsid w:val="60D88FA7"/>
    <w:rsid w:val="60D9BAA5"/>
    <w:rsid w:val="60DC70EF"/>
    <w:rsid w:val="60DD20FB"/>
    <w:rsid w:val="60DF2AE6"/>
    <w:rsid w:val="60E085BC"/>
    <w:rsid w:val="60E0AE4E"/>
    <w:rsid w:val="60E1C893"/>
    <w:rsid w:val="60E255F3"/>
    <w:rsid w:val="60ECB00E"/>
    <w:rsid w:val="60EDB5A5"/>
    <w:rsid w:val="60EE0F6D"/>
    <w:rsid w:val="60F1F337"/>
    <w:rsid w:val="60F96D25"/>
    <w:rsid w:val="60F9E699"/>
    <w:rsid w:val="60FB0776"/>
    <w:rsid w:val="61022EAD"/>
    <w:rsid w:val="61040253"/>
    <w:rsid w:val="6107380F"/>
    <w:rsid w:val="6107D135"/>
    <w:rsid w:val="610D4F83"/>
    <w:rsid w:val="610D75C2"/>
    <w:rsid w:val="610E6AD1"/>
    <w:rsid w:val="610FD410"/>
    <w:rsid w:val="611274DA"/>
    <w:rsid w:val="6112F0F0"/>
    <w:rsid w:val="61161538"/>
    <w:rsid w:val="611B6947"/>
    <w:rsid w:val="611ED1D1"/>
    <w:rsid w:val="611F5FCB"/>
    <w:rsid w:val="612077E7"/>
    <w:rsid w:val="61226268"/>
    <w:rsid w:val="61242ACC"/>
    <w:rsid w:val="61250356"/>
    <w:rsid w:val="61253F18"/>
    <w:rsid w:val="61285077"/>
    <w:rsid w:val="61289239"/>
    <w:rsid w:val="6128965D"/>
    <w:rsid w:val="612A8A84"/>
    <w:rsid w:val="612BD1B1"/>
    <w:rsid w:val="612D4B2D"/>
    <w:rsid w:val="612DB668"/>
    <w:rsid w:val="612DE158"/>
    <w:rsid w:val="612FC9DE"/>
    <w:rsid w:val="6132D5ED"/>
    <w:rsid w:val="6133D20C"/>
    <w:rsid w:val="613A77AE"/>
    <w:rsid w:val="613C2261"/>
    <w:rsid w:val="613F1D4C"/>
    <w:rsid w:val="61422B7A"/>
    <w:rsid w:val="6143FAE8"/>
    <w:rsid w:val="61445B23"/>
    <w:rsid w:val="6145B019"/>
    <w:rsid w:val="614A811D"/>
    <w:rsid w:val="614D8192"/>
    <w:rsid w:val="614EACE9"/>
    <w:rsid w:val="6150688B"/>
    <w:rsid w:val="6153B509"/>
    <w:rsid w:val="61567156"/>
    <w:rsid w:val="6158ECF5"/>
    <w:rsid w:val="6159E584"/>
    <w:rsid w:val="615A8751"/>
    <w:rsid w:val="615B51DA"/>
    <w:rsid w:val="61624638"/>
    <w:rsid w:val="61668109"/>
    <w:rsid w:val="6167FF65"/>
    <w:rsid w:val="61682C3F"/>
    <w:rsid w:val="616A050C"/>
    <w:rsid w:val="616B34EA"/>
    <w:rsid w:val="616C068D"/>
    <w:rsid w:val="616D8420"/>
    <w:rsid w:val="6173D5B1"/>
    <w:rsid w:val="61747DB5"/>
    <w:rsid w:val="617F1161"/>
    <w:rsid w:val="61814B89"/>
    <w:rsid w:val="61841CB1"/>
    <w:rsid w:val="61843CE2"/>
    <w:rsid w:val="6184694B"/>
    <w:rsid w:val="618A52F5"/>
    <w:rsid w:val="618C00F6"/>
    <w:rsid w:val="618CBAC6"/>
    <w:rsid w:val="618DFBD7"/>
    <w:rsid w:val="618E4825"/>
    <w:rsid w:val="6190B259"/>
    <w:rsid w:val="6193CC2C"/>
    <w:rsid w:val="61948BCE"/>
    <w:rsid w:val="619888F1"/>
    <w:rsid w:val="6199A630"/>
    <w:rsid w:val="619B31DA"/>
    <w:rsid w:val="619CD17C"/>
    <w:rsid w:val="619D3D62"/>
    <w:rsid w:val="61A14914"/>
    <w:rsid w:val="61A374A1"/>
    <w:rsid w:val="61A4E0D8"/>
    <w:rsid w:val="61A9DAF6"/>
    <w:rsid w:val="61ABCE89"/>
    <w:rsid w:val="61B0EE46"/>
    <w:rsid w:val="61B17E02"/>
    <w:rsid w:val="61B1B92F"/>
    <w:rsid w:val="61B313BB"/>
    <w:rsid w:val="61B8BD67"/>
    <w:rsid w:val="61BB537C"/>
    <w:rsid w:val="61BC2980"/>
    <w:rsid w:val="61BFB95B"/>
    <w:rsid w:val="61C01947"/>
    <w:rsid w:val="61C260BA"/>
    <w:rsid w:val="61CCF448"/>
    <w:rsid w:val="61CDA9A6"/>
    <w:rsid w:val="61CFB888"/>
    <w:rsid w:val="61D39204"/>
    <w:rsid w:val="61D5289A"/>
    <w:rsid w:val="61D662E7"/>
    <w:rsid w:val="61D6E812"/>
    <w:rsid w:val="61D929E9"/>
    <w:rsid w:val="61D9CB11"/>
    <w:rsid w:val="61DC9751"/>
    <w:rsid w:val="61E08D30"/>
    <w:rsid w:val="61E40C6B"/>
    <w:rsid w:val="61E7BCAC"/>
    <w:rsid w:val="61E8289E"/>
    <w:rsid w:val="61EA81E0"/>
    <w:rsid w:val="61EB763B"/>
    <w:rsid w:val="61EC0E82"/>
    <w:rsid w:val="61EC23B4"/>
    <w:rsid w:val="61EC5C3A"/>
    <w:rsid w:val="61EFB161"/>
    <w:rsid w:val="61F07196"/>
    <w:rsid w:val="61F22DE9"/>
    <w:rsid w:val="61F6B831"/>
    <w:rsid w:val="61FA6D82"/>
    <w:rsid w:val="61FE2792"/>
    <w:rsid w:val="6201F484"/>
    <w:rsid w:val="62035642"/>
    <w:rsid w:val="6205D345"/>
    <w:rsid w:val="62113AC2"/>
    <w:rsid w:val="621214F8"/>
    <w:rsid w:val="6213138B"/>
    <w:rsid w:val="6213F69A"/>
    <w:rsid w:val="62176BBA"/>
    <w:rsid w:val="621CC958"/>
    <w:rsid w:val="621ED0D6"/>
    <w:rsid w:val="621F2F7A"/>
    <w:rsid w:val="6221974F"/>
    <w:rsid w:val="622361A6"/>
    <w:rsid w:val="6224A9E1"/>
    <w:rsid w:val="62266C03"/>
    <w:rsid w:val="62289ED7"/>
    <w:rsid w:val="622A2252"/>
    <w:rsid w:val="62306361"/>
    <w:rsid w:val="62331585"/>
    <w:rsid w:val="6233349D"/>
    <w:rsid w:val="6233A425"/>
    <w:rsid w:val="623425D4"/>
    <w:rsid w:val="6234AE8B"/>
    <w:rsid w:val="62398EC7"/>
    <w:rsid w:val="623AF1DA"/>
    <w:rsid w:val="623E9152"/>
    <w:rsid w:val="623EB433"/>
    <w:rsid w:val="62418389"/>
    <w:rsid w:val="6243DB7F"/>
    <w:rsid w:val="6243EF09"/>
    <w:rsid w:val="6244482F"/>
    <w:rsid w:val="6245052A"/>
    <w:rsid w:val="62462393"/>
    <w:rsid w:val="62478791"/>
    <w:rsid w:val="624EBDC2"/>
    <w:rsid w:val="6250CE8C"/>
    <w:rsid w:val="6253FB09"/>
    <w:rsid w:val="625400C9"/>
    <w:rsid w:val="62562AE9"/>
    <w:rsid w:val="62570579"/>
    <w:rsid w:val="62595529"/>
    <w:rsid w:val="6259559A"/>
    <w:rsid w:val="6259A65A"/>
    <w:rsid w:val="625CD9AD"/>
    <w:rsid w:val="625E69D2"/>
    <w:rsid w:val="625E8FD3"/>
    <w:rsid w:val="626061C3"/>
    <w:rsid w:val="62616829"/>
    <w:rsid w:val="626225A6"/>
    <w:rsid w:val="6262ED3D"/>
    <w:rsid w:val="6263E647"/>
    <w:rsid w:val="6265E627"/>
    <w:rsid w:val="62667881"/>
    <w:rsid w:val="62669332"/>
    <w:rsid w:val="626A8772"/>
    <w:rsid w:val="626AC559"/>
    <w:rsid w:val="627075EF"/>
    <w:rsid w:val="6270C035"/>
    <w:rsid w:val="6271D31C"/>
    <w:rsid w:val="62736623"/>
    <w:rsid w:val="62787AC6"/>
    <w:rsid w:val="6279D2E0"/>
    <w:rsid w:val="627A7322"/>
    <w:rsid w:val="627C625D"/>
    <w:rsid w:val="627F252E"/>
    <w:rsid w:val="627F5158"/>
    <w:rsid w:val="6282FE5E"/>
    <w:rsid w:val="62844549"/>
    <w:rsid w:val="6285217E"/>
    <w:rsid w:val="62864F3B"/>
    <w:rsid w:val="6286DB23"/>
    <w:rsid w:val="62880B65"/>
    <w:rsid w:val="62895D60"/>
    <w:rsid w:val="628981B4"/>
    <w:rsid w:val="628BF067"/>
    <w:rsid w:val="628E7738"/>
    <w:rsid w:val="62916F66"/>
    <w:rsid w:val="6295D7C0"/>
    <w:rsid w:val="6297CF34"/>
    <w:rsid w:val="6298B1D5"/>
    <w:rsid w:val="6298D2AD"/>
    <w:rsid w:val="62999EE3"/>
    <w:rsid w:val="6299F23D"/>
    <w:rsid w:val="629A5C64"/>
    <w:rsid w:val="629AD249"/>
    <w:rsid w:val="629E83A0"/>
    <w:rsid w:val="629E85F2"/>
    <w:rsid w:val="62A08237"/>
    <w:rsid w:val="62A10F19"/>
    <w:rsid w:val="62A8CF3C"/>
    <w:rsid w:val="62A9BB0F"/>
    <w:rsid w:val="62AA9520"/>
    <w:rsid w:val="62AC04D4"/>
    <w:rsid w:val="62AC2D33"/>
    <w:rsid w:val="62AEC258"/>
    <w:rsid w:val="62AFA64A"/>
    <w:rsid w:val="62B0F85B"/>
    <w:rsid w:val="62B0FCD3"/>
    <w:rsid w:val="62B13B1A"/>
    <w:rsid w:val="62B4F16F"/>
    <w:rsid w:val="62B8ED63"/>
    <w:rsid w:val="62BAF415"/>
    <w:rsid w:val="62BB4D5E"/>
    <w:rsid w:val="62BC9632"/>
    <w:rsid w:val="62BD286C"/>
    <w:rsid w:val="62C1C232"/>
    <w:rsid w:val="62C28AAE"/>
    <w:rsid w:val="62C6E7E2"/>
    <w:rsid w:val="62C7A186"/>
    <w:rsid w:val="62C86F80"/>
    <w:rsid w:val="62CB17D5"/>
    <w:rsid w:val="62D254E8"/>
    <w:rsid w:val="62D46D9D"/>
    <w:rsid w:val="62D5D50F"/>
    <w:rsid w:val="62D94557"/>
    <w:rsid w:val="62DCD811"/>
    <w:rsid w:val="62E16287"/>
    <w:rsid w:val="62E1C31A"/>
    <w:rsid w:val="62E23E9D"/>
    <w:rsid w:val="62E25B36"/>
    <w:rsid w:val="62E6825D"/>
    <w:rsid w:val="62E92395"/>
    <w:rsid w:val="62E9B01E"/>
    <w:rsid w:val="62EBE000"/>
    <w:rsid w:val="62EE965A"/>
    <w:rsid w:val="62F11958"/>
    <w:rsid w:val="62F268B8"/>
    <w:rsid w:val="62F27C79"/>
    <w:rsid w:val="62F7455B"/>
    <w:rsid w:val="630076C2"/>
    <w:rsid w:val="6300AB55"/>
    <w:rsid w:val="6300BA11"/>
    <w:rsid w:val="63064BE1"/>
    <w:rsid w:val="6307CEED"/>
    <w:rsid w:val="6307EC7B"/>
    <w:rsid w:val="6309156F"/>
    <w:rsid w:val="630A51AC"/>
    <w:rsid w:val="630B512B"/>
    <w:rsid w:val="630FC44F"/>
    <w:rsid w:val="631098FE"/>
    <w:rsid w:val="631403AD"/>
    <w:rsid w:val="6314E2F8"/>
    <w:rsid w:val="6314E9D3"/>
    <w:rsid w:val="6316F89F"/>
    <w:rsid w:val="631AA5D6"/>
    <w:rsid w:val="631D9883"/>
    <w:rsid w:val="6322B95F"/>
    <w:rsid w:val="63235B2C"/>
    <w:rsid w:val="6327D157"/>
    <w:rsid w:val="632895BF"/>
    <w:rsid w:val="632B5262"/>
    <w:rsid w:val="632DA469"/>
    <w:rsid w:val="632E1A84"/>
    <w:rsid w:val="632EA0B9"/>
    <w:rsid w:val="6331F8CF"/>
    <w:rsid w:val="633308D1"/>
    <w:rsid w:val="63348A30"/>
    <w:rsid w:val="63358F24"/>
    <w:rsid w:val="633D6A25"/>
    <w:rsid w:val="633D6B7E"/>
    <w:rsid w:val="63403100"/>
    <w:rsid w:val="63419BC4"/>
    <w:rsid w:val="63425177"/>
    <w:rsid w:val="634454EC"/>
    <w:rsid w:val="63465AA6"/>
    <w:rsid w:val="63467EDF"/>
    <w:rsid w:val="63495E89"/>
    <w:rsid w:val="634AA2A9"/>
    <w:rsid w:val="634ACACE"/>
    <w:rsid w:val="634CA8B5"/>
    <w:rsid w:val="634EB0A8"/>
    <w:rsid w:val="63528F56"/>
    <w:rsid w:val="6353328B"/>
    <w:rsid w:val="63581DFF"/>
    <w:rsid w:val="635B0A75"/>
    <w:rsid w:val="635B7AFF"/>
    <w:rsid w:val="635B818E"/>
    <w:rsid w:val="635CAE41"/>
    <w:rsid w:val="635EDCD6"/>
    <w:rsid w:val="636C27CB"/>
    <w:rsid w:val="636CA918"/>
    <w:rsid w:val="636D886F"/>
    <w:rsid w:val="636FA403"/>
    <w:rsid w:val="63702B74"/>
    <w:rsid w:val="63745EC8"/>
    <w:rsid w:val="63797D22"/>
    <w:rsid w:val="6379BBB5"/>
    <w:rsid w:val="637AEF36"/>
    <w:rsid w:val="637D2794"/>
    <w:rsid w:val="63804A4C"/>
    <w:rsid w:val="6380AAA4"/>
    <w:rsid w:val="6383D041"/>
    <w:rsid w:val="6384F114"/>
    <w:rsid w:val="638A75BF"/>
    <w:rsid w:val="638C587E"/>
    <w:rsid w:val="638D1E67"/>
    <w:rsid w:val="638E59CA"/>
    <w:rsid w:val="63919851"/>
    <w:rsid w:val="6391BFA2"/>
    <w:rsid w:val="6392CE07"/>
    <w:rsid w:val="639433AD"/>
    <w:rsid w:val="63961289"/>
    <w:rsid w:val="6397C38C"/>
    <w:rsid w:val="63983637"/>
    <w:rsid w:val="639A53E1"/>
    <w:rsid w:val="639A7B7B"/>
    <w:rsid w:val="639CFE5E"/>
    <w:rsid w:val="639FC403"/>
    <w:rsid w:val="63A048D8"/>
    <w:rsid w:val="63A8B74B"/>
    <w:rsid w:val="63AAE336"/>
    <w:rsid w:val="63AC4552"/>
    <w:rsid w:val="63AD54EC"/>
    <w:rsid w:val="63AF9BD7"/>
    <w:rsid w:val="63B09140"/>
    <w:rsid w:val="63B21A3B"/>
    <w:rsid w:val="63B34F07"/>
    <w:rsid w:val="63B8CF53"/>
    <w:rsid w:val="63B8E5E7"/>
    <w:rsid w:val="63BBA07E"/>
    <w:rsid w:val="63BF69D7"/>
    <w:rsid w:val="63C084E8"/>
    <w:rsid w:val="63C71C67"/>
    <w:rsid w:val="63C80B33"/>
    <w:rsid w:val="63C9141F"/>
    <w:rsid w:val="63C96A7E"/>
    <w:rsid w:val="63C99856"/>
    <w:rsid w:val="63CBE274"/>
    <w:rsid w:val="63CBF1BC"/>
    <w:rsid w:val="63CCAD5D"/>
    <w:rsid w:val="63D0B69B"/>
    <w:rsid w:val="63D1092D"/>
    <w:rsid w:val="63D1BB56"/>
    <w:rsid w:val="63D2C0B7"/>
    <w:rsid w:val="63D6ECBB"/>
    <w:rsid w:val="63D7CC4B"/>
    <w:rsid w:val="63DABA83"/>
    <w:rsid w:val="63DAC533"/>
    <w:rsid w:val="63DC427B"/>
    <w:rsid w:val="63DCC7AA"/>
    <w:rsid w:val="63DDACA1"/>
    <w:rsid w:val="63DDEF30"/>
    <w:rsid w:val="63DFC774"/>
    <w:rsid w:val="63DFC863"/>
    <w:rsid w:val="63E3DD2C"/>
    <w:rsid w:val="63E3FDCD"/>
    <w:rsid w:val="63E4C6BE"/>
    <w:rsid w:val="63E5A0F9"/>
    <w:rsid w:val="63EA41E6"/>
    <w:rsid w:val="63EB2B14"/>
    <w:rsid w:val="63EF6098"/>
    <w:rsid w:val="63F619AD"/>
    <w:rsid w:val="63FA6E00"/>
    <w:rsid w:val="63FB2604"/>
    <w:rsid w:val="63FBF3FA"/>
    <w:rsid w:val="63FC9A53"/>
    <w:rsid w:val="63FD1B91"/>
    <w:rsid w:val="63FDF607"/>
    <w:rsid w:val="63FEFEB7"/>
    <w:rsid w:val="6404AA84"/>
    <w:rsid w:val="64053D97"/>
    <w:rsid w:val="640630E4"/>
    <w:rsid w:val="6406BF6C"/>
    <w:rsid w:val="6406F31A"/>
    <w:rsid w:val="64092F7A"/>
    <w:rsid w:val="640A120C"/>
    <w:rsid w:val="640B7E65"/>
    <w:rsid w:val="640BFC9E"/>
    <w:rsid w:val="640FE659"/>
    <w:rsid w:val="64104FE5"/>
    <w:rsid w:val="64113BC4"/>
    <w:rsid w:val="6412F140"/>
    <w:rsid w:val="64131419"/>
    <w:rsid w:val="6415A9B1"/>
    <w:rsid w:val="641856C4"/>
    <w:rsid w:val="641B4F3E"/>
    <w:rsid w:val="641D1DE3"/>
    <w:rsid w:val="641EE1A0"/>
    <w:rsid w:val="6421B276"/>
    <w:rsid w:val="6424A68B"/>
    <w:rsid w:val="642524FB"/>
    <w:rsid w:val="64272DC0"/>
    <w:rsid w:val="6429DC40"/>
    <w:rsid w:val="642B7039"/>
    <w:rsid w:val="642BA1C6"/>
    <w:rsid w:val="642C5428"/>
    <w:rsid w:val="643004BD"/>
    <w:rsid w:val="64303F30"/>
    <w:rsid w:val="6436AB83"/>
    <w:rsid w:val="6439EAE1"/>
    <w:rsid w:val="6441276E"/>
    <w:rsid w:val="6444E4AE"/>
    <w:rsid w:val="6446478F"/>
    <w:rsid w:val="6447248E"/>
    <w:rsid w:val="644D6842"/>
    <w:rsid w:val="644DAD57"/>
    <w:rsid w:val="644E4628"/>
    <w:rsid w:val="64504283"/>
    <w:rsid w:val="64509AE7"/>
    <w:rsid w:val="645255EB"/>
    <w:rsid w:val="6455DC24"/>
    <w:rsid w:val="645713C6"/>
    <w:rsid w:val="64584278"/>
    <w:rsid w:val="645D120C"/>
    <w:rsid w:val="645D1CA4"/>
    <w:rsid w:val="64613392"/>
    <w:rsid w:val="6466C4A3"/>
    <w:rsid w:val="64673F94"/>
    <w:rsid w:val="64697723"/>
    <w:rsid w:val="646CA4D7"/>
    <w:rsid w:val="646D5C81"/>
    <w:rsid w:val="646DF370"/>
    <w:rsid w:val="64708136"/>
    <w:rsid w:val="6470C267"/>
    <w:rsid w:val="647B8121"/>
    <w:rsid w:val="647E6CF0"/>
    <w:rsid w:val="647F8B6E"/>
    <w:rsid w:val="64803FF5"/>
    <w:rsid w:val="64829116"/>
    <w:rsid w:val="6482A450"/>
    <w:rsid w:val="64846F4E"/>
    <w:rsid w:val="64892D73"/>
    <w:rsid w:val="6489E430"/>
    <w:rsid w:val="648D698D"/>
    <w:rsid w:val="648DA750"/>
    <w:rsid w:val="648E884E"/>
    <w:rsid w:val="649432BB"/>
    <w:rsid w:val="6494C631"/>
    <w:rsid w:val="64959EFB"/>
    <w:rsid w:val="6497A1EA"/>
    <w:rsid w:val="649C4723"/>
    <w:rsid w:val="64A0174C"/>
    <w:rsid w:val="64A04BC0"/>
    <w:rsid w:val="64A2F334"/>
    <w:rsid w:val="64A302FF"/>
    <w:rsid w:val="64A49E5F"/>
    <w:rsid w:val="64A6D627"/>
    <w:rsid w:val="64A7CD58"/>
    <w:rsid w:val="64AAF79D"/>
    <w:rsid w:val="64AE70C8"/>
    <w:rsid w:val="64AF3DB6"/>
    <w:rsid w:val="64B013C2"/>
    <w:rsid w:val="64B155AC"/>
    <w:rsid w:val="64B41E17"/>
    <w:rsid w:val="64B44838"/>
    <w:rsid w:val="64B5A9BC"/>
    <w:rsid w:val="64B6E830"/>
    <w:rsid w:val="64BC868B"/>
    <w:rsid w:val="64BE3863"/>
    <w:rsid w:val="64BF37FF"/>
    <w:rsid w:val="64C063DE"/>
    <w:rsid w:val="64C33313"/>
    <w:rsid w:val="64C5C7E1"/>
    <w:rsid w:val="64CEA828"/>
    <w:rsid w:val="64D0130B"/>
    <w:rsid w:val="64D58DD2"/>
    <w:rsid w:val="64D5B189"/>
    <w:rsid w:val="64D6D9BF"/>
    <w:rsid w:val="64D730AC"/>
    <w:rsid w:val="64DA2C6E"/>
    <w:rsid w:val="64DBEDAB"/>
    <w:rsid w:val="64E0C7E9"/>
    <w:rsid w:val="64E40ED7"/>
    <w:rsid w:val="64E47408"/>
    <w:rsid w:val="64E6231B"/>
    <w:rsid w:val="64EB7F59"/>
    <w:rsid w:val="64EB953E"/>
    <w:rsid w:val="64ECBF4B"/>
    <w:rsid w:val="64F03190"/>
    <w:rsid w:val="64F052D8"/>
    <w:rsid w:val="64F799EA"/>
    <w:rsid w:val="64FB9464"/>
    <w:rsid w:val="64FC9ED7"/>
    <w:rsid w:val="6502A4E1"/>
    <w:rsid w:val="6504D4D2"/>
    <w:rsid w:val="65057320"/>
    <w:rsid w:val="65057DB7"/>
    <w:rsid w:val="650DA66E"/>
    <w:rsid w:val="650F00D6"/>
    <w:rsid w:val="650F0DBB"/>
    <w:rsid w:val="6510CAAB"/>
    <w:rsid w:val="6511586A"/>
    <w:rsid w:val="6511A06C"/>
    <w:rsid w:val="6517B1E0"/>
    <w:rsid w:val="6518CBC4"/>
    <w:rsid w:val="65193DEC"/>
    <w:rsid w:val="6519880D"/>
    <w:rsid w:val="6519E993"/>
    <w:rsid w:val="651B6563"/>
    <w:rsid w:val="651ED778"/>
    <w:rsid w:val="652074AD"/>
    <w:rsid w:val="65255D23"/>
    <w:rsid w:val="65265120"/>
    <w:rsid w:val="65266D44"/>
    <w:rsid w:val="65282AB0"/>
    <w:rsid w:val="652B1BBD"/>
    <w:rsid w:val="652BB106"/>
    <w:rsid w:val="65304E4C"/>
    <w:rsid w:val="6532BC15"/>
    <w:rsid w:val="65340B68"/>
    <w:rsid w:val="65368D62"/>
    <w:rsid w:val="65378564"/>
    <w:rsid w:val="653AA065"/>
    <w:rsid w:val="653CE4AD"/>
    <w:rsid w:val="653E56CC"/>
    <w:rsid w:val="653FEA63"/>
    <w:rsid w:val="65418772"/>
    <w:rsid w:val="6541BEF4"/>
    <w:rsid w:val="6545A3A5"/>
    <w:rsid w:val="65462C65"/>
    <w:rsid w:val="6546C4B7"/>
    <w:rsid w:val="654C2A99"/>
    <w:rsid w:val="654EB6F9"/>
    <w:rsid w:val="6551265D"/>
    <w:rsid w:val="6554642A"/>
    <w:rsid w:val="6554D0FB"/>
    <w:rsid w:val="65557BDE"/>
    <w:rsid w:val="6555D7C5"/>
    <w:rsid w:val="65573878"/>
    <w:rsid w:val="6559BFC6"/>
    <w:rsid w:val="655A744F"/>
    <w:rsid w:val="655BB347"/>
    <w:rsid w:val="655CC414"/>
    <w:rsid w:val="655D9453"/>
    <w:rsid w:val="65623AAF"/>
    <w:rsid w:val="6563C6D1"/>
    <w:rsid w:val="6565DE18"/>
    <w:rsid w:val="65663BA0"/>
    <w:rsid w:val="6566428A"/>
    <w:rsid w:val="6566C5AB"/>
    <w:rsid w:val="656840B4"/>
    <w:rsid w:val="656850E6"/>
    <w:rsid w:val="6568BA71"/>
    <w:rsid w:val="6568C649"/>
    <w:rsid w:val="656FA785"/>
    <w:rsid w:val="6570853F"/>
    <w:rsid w:val="65743678"/>
    <w:rsid w:val="6574ABB2"/>
    <w:rsid w:val="6575F2FB"/>
    <w:rsid w:val="6584C54A"/>
    <w:rsid w:val="65871AED"/>
    <w:rsid w:val="6587DF79"/>
    <w:rsid w:val="65882784"/>
    <w:rsid w:val="65883D66"/>
    <w:rsid w:val="65889797"/>
    <w:rsid w:val="658C38BF"/>
    <w:rsid w:val="658C3FDD"/>
    <w:rsid w:val="658CBB0B"/>
    <w:rsid w:val="658EB0D5"/>
    <w:rsid w:val="6591E4D9"/>
    <w:rsid w:val="65930490"/>
    <w:rsid w:val="65946B7C"/>
    <w:rsid w:val="6597FC44"/>
    <w:rsid w:val="659BC555"/>
    <w:rsid w:val="659DA42E"/>
    <w:rsid w:val="65A143BB"/>
    <w:rsid w:val="65A23882"/>
    <w:rsid w:val="65A7C079"/>
    <w:rsid w:val="65A7C95C"/>
    <w:rsid w:val="65A91FC6"/>
    <w:rsid w:val="65AAA24A"/>
    <w:rsid w:val="65AD8E3F"/>
    <w:rsid w:val="65AED0B4"/>
    <w:rsid w:val="65B8D449"/>
    <w:rsid w:val="65BEB588"/>
    <w:rsid w:val="65C0F55C"/>
    <w:rsid w:val="65C2E8AA"/>
    <w:rsid w:val="65C65DBD"/>
    <w:rsid w:val="65CB7253"/>
    <w:rsid w:val="65CE469A"/>
    <w:rsid w:val="65CF4CE5"/>
    <w:rsid w:val="65D07F04"/>
    <w:rsid w:val="65D4EBBD"/>
    <w:rsid w:val="65D9F747"/>
    <w:rsid w:val="65DA45AD"/>
    <w:rsid w:val="65E0A2BE"/>
    <w:rsid w:val="65E25ABE"/>
    <w:rsid w:val="65E73E4B"/>
    <w:rsid w:val="65E78F91"/>
    <w:rsid w:val="65EB26C4"/>
    <w:rsid w:val="65EC3D67"/>
    <w:rsid w:val="65ED88CF"/>
    <w:rsid w:val="65EEBDC4"/>
    <w:rsid w:val="65F1205C"/>
    <w:rsid w:val="65F396AB"/>
    <w:rsid w:val="65FC01A2"/>
    <w:rsid w:val="65FC9688"/>
    <w:rsid w:val="65FD388B"/>
    <w:rsid w:val="65FD808C"/>
    <w:rsid w:val="65FE1804"/>
    <w:rsid w:val="660401DB"/>
    <w:rsid w:val="6606B1B1"/>
    <w:rsid w:val="66077CF9"/>
    <w:rsid w:val="660C92C8"/>
    <w:rsid w:val="660DA106"/>
    <w:rsid w:val="661759AE"/>
    <w:rsid w:val="6621BE1E"/>
    <w:rsid w:val="66263E17"/>
    <w:rsid w:val="6628B12B"/>
    <w:rsid w:val="6629F82C"/>
    <w:rsid w:val="662ADC3A"/>
    <w:rsid w:val="662BC710"/>
    <w:rsid w:val="662BD4DB"/>
    <w:rsid w:val="662FBA9B"/>
    <w:rsid w:val="66306AA1"/>
    <w:rsid w:val="66317AD3"/>
    <w:rsid w:val="6632E130"/>
    <w:rsid w:val="66333740"/>
    <w:rsid w:val="66367116"/>
    <w:rsid w:val="6636D76E"/>
    <w:rsid w:val="66387E2D"/>
    <w:rsid w:val="6638A7A6"/>
    <w:rsid w:val="663A4882"/>
    <w:rsid w:val="66419AB2"/>
    <w:rsid w:val="66419BC0"/>
    <w:rsid w:val="66458C89"/>
    <w:rsid w:val="66489D04"/>
    <w:rsid w:val="6649F21E"/>
    <w:rsid w:val="664ADB5A"/>
    <w:rsid w:val="66520B31"/>
    <w:rsid w:val="6654F754"/>
    <w:rsid w:val="6655CA9D"/>
    <w:rsid w:val="66589A10"/>
    <w:rsid w:val="665AC003"/>
    <w:rsid w:val="665AF4BD"/>
    <w:rsid w:val="665B944E"/>
    <w:rsid w:val="665C509D"/>
    <w:rsid w:val="665E8183"/>
    <w:rsid w:val="66601429"/>
    <w:rsid w:val="66603443"/>
    <w:rsid w:val="6662CBD2"/>
    <w:rsid w:val="6663422F"/>
    <w:rsid w:val="66671EB3"/>
    <w:rsid w:val="666CF9BE"/>
    <w:rsid w:val="666ECDE8"/>
    <w:rsid w:val="6673DB7A"/>
    <w:rsid w:val="6674B425"/>
    <w:rsid w:val="6676E57A"/>
    <w:rsid w:val="66787ADC"/>
    <w:rsid w:val="6678CC21"/>
    <w:rsid w:val="667AE9EB"/>
    <w:rsid w:val="667EE432"/>
    <w:rsid w:val="667FECEB"/>
    <w:rsid w:val="668221E8"/>
    <w:rsid w:val="668405B8"/>
    <w:rsid w:val="668584E1"/>
    <w:rsid w:val="6686D3C0"/>
    <w:rsid w:val="66899650"/>
    <w:rsid w:val="668DEB4E"/>
    <w:rsid w:val="6690173A"/>
    <w:rsid w:val="6690C8C5"/>
    <w:rsid w:val="669291EF"/>
    <w:rsid w:val="66929BA6"/>
    <w:rsid w:val="6696ACE3"/>
    <w:rsid w:val="669719B3"/>
    <w:rsid w:val="669872F1"/>
    <w:rsid w:val="669EC727"/>
    <w:rsid w:val="669F681F"/>
    <w:rsid w:val="66A5D598"/>
    <w:rsid w:val="66A6D9D2"/>
    <w:rsid w:val="66A7F3F7"/>
    <w:rsid w:val="66A809BD"/>
    <w:rsid w:val="66A878A5"/>
    <w:rsid w:val="66AB7E27"/>
    <w:rsid w:val="66AD0BEE"/>
    <w:rsid w:val="66AD4F3D"/>
    <w:rsid w:val="66ADB86A"/>
    <w:rsid w:val="66B76180"/>
    <w:rsid w:val="66B84615"/>
    <w:rsid w:val="66B892FB"/>
    <w:rsid w:val="66BBED0C"/>
    <w:rsid w:val="66BD2403"/>
    <w:rsid w:val="66BF561B"/>
    <w:rsid w:val="66BFB9CC"/>
    <w:rsid w:val="66C285A3"/>
    <w:rsid w:val="66CC2DF6"/>
    <w:rsid w:val="66CC46A8"/>
    <w:rsid w:val="66CD1344"/>
    <w:rsid w:val="66CD39DE"/>
    <w:rsid w:val="66D11FBF"/>
    <w:rsid w:val="66D2B4E4"/>
    <w:rsid w:val="66D3CBBC"/>
    <w:rsid w:val="66D427FB"/>
    <w:rsid w:val="66D4A9D8"/>
    <w:rsid w:val="66D7354F"/>
    <w:rsid w:val="66D7C74D"/>
    <w:rsid w:val="66D8108A"/>
    <w:rsid w:val="66DBE2AF"/>
    <w:rsid w:val="66DC3242"/>
    <w:rsid w:val="66DCC385"/>
    <w:rsid w:val="66E47474"/>
    <w:rsid w:val="66E6F9DD"/>
    <w:rsid w:val="66EEADB9"/>
    <w:rsid w:val="66EF35A1"/>
    <w:rsid w:val="66F0332B"/>
    <w:rsid w:val="66F0E08E"/>
    <w:rsid w:val="66F1CB5A"/>
    <w:rsid w:val="66F3128A"/>
    <w:rsid w:val="66F3F4A4"/>
    <w:rsid w:val="66F5B375"/>
    <w:rsid w:val="66F7917F"/>
    <w:rsid w:val="66F7CAD6"/>
    <w:rsid w:val="66F91A7E"/>
    <w:rsid w:val="66FA3BD9"/>
    <w:rsid w:val="66FD6452"/>
    <w:rsid w:val="66FD7265"/>
    <w:rsid w:val="67070ADA"/>
    <w:rsid w:val="6707F4F1"/>
    <w:rsid w:val="670B09B8"/>
    <w:rsid w:val="670B1C50"/>
    <w:rsid w:val="670C2FEB"/>
    <w:rsid w:val="6710F037"/>
    <w:rsid w:val="6710F6A6"/>
    <w:rsid w:val="6711242F"/>
    <w:rsid w:val="6718BB05"/>
    <w:rsid w:val="671A2141"/>
    <w:rsid w:val="672653AA"/>
    <w:rsid w:val="67274F13"/>
    <w:rsid w:val="672DE78E"/>
    <w:rsid w:val="673088A0"/>
    <w:rsid w:val="6733C6A5"/>
    <w:rsid w:val="673677D0"/>
    <w:rsid w:val="6737BE68"/>
    <w:rsid w:val="67388F16"/>
    <w:rsid w:val="673A08A6"/>
    <w:rsid w:val="673C7CDE"/>
    <w:rsid w:val="673F28C4"/>
    <w:rsid w:val="674223FA"/>
    <w:rsid w:val="674294F2"/>
    <w:rsid w:val="6742E8E1"/>
    <w:rsid w:val="6743CE2A"/>
    <w:rsid w:val="67451C1E"/>
    <w:rsid w:val="674FB15E"/>
    <w:rsid w:val="675101D0"/>
    <w:rsid w:val="6751B41D"/>
    <w:rsid w:val="67529000"/>
    <w:rsid w:val="6753F6C5"/>
    <w:rsid w:val="6757E8B4"/>
    <w:rsid w:val="675891CC"/>
    <w:rsid w:val="675E9E6E"/>
    <w:rsid w:val="67612362"/>
    <w:rsid w:val="6761389D"/>
    <w:rsid w:val="6761CB98"/>
    <w:rsid w:val="6762C98C"/>
    <w:rsid w:val="67634288"/>
    <w:rsid w:val="67635714"/>
    <w:rsid w:val="6763A87C"/>
    <w:rsid w:val="67659501"/>
    <w:rsid w:val="67684019"/>
    <w:rsid w:val="6769971E"/>
    <w:rsid w:val="676B5CA6"/>
    <w:rsid w:val="676CBCB9"/>
    <w:rsid w:val="676CC244"/>
    <w:rsid w:val="676F6991"/>
    <w:rsid w:val="67707754"/>
    <w:rsid w:val="6772775F"/>
    <w:rsid w:val="6773EC54"/>
    <w:rsid w:val="677420ED"/>
    <w:rsid w:val="678003F3"/>
    <w:rsid w:val="67813339"/>
    <w:rsid w:val="67818612"/>
    <w:rsid w:val="67850973"/>
    <w:rsid w:val="678617A4"/>
    <w:rsid w:val="67861AD8"/>
    <w:rsid w:val="6787BC22"/>
    <w:rsid w:val="6788DB9B"/>
    <w:rsid w:val="678A2681"/>
    <w:rsid w:val="678B1B4A"/>
    <w:rsid w:val="67909D0B"/>
    <w:rsid w:val="6790D10F"/>
    <w:rsid w:val="6791294F"/>
    <w:rsid w:val="67915273"/>
    <w:rsid w:val="67968F48"/>
    <w:rsid w:val="679E9892"/>
    <w:rsid w:val="67A2A2A3"/>
    <w:rsid w:val="67A9892E"/>
    <w:rsid w:val="67A9B54E"/>
    <w:rsid w:val="67B0BE2F"/>
    <w:rsid w:val="67B5BF67"/>
    <w:rsid w:val="67BB87BF"/>
    <w:rsid w:val="67BBE71A"/>
    <w:rsid w:val="67BDF5C7"/>
    <w:rsid w:val="67C17AA4"/>
    <w:rsid w:val="67C38260"/>
    <w:rsid w:val="67C3A673"/>
    <w:rsid w:val="67C58502"/>
    <w:rsid w:val="67C69B80"/>
    <w:rsid w:val="67C6D1C2"/>
    <w:rsid w:val="67C72A6A"/>
    <w:rsid w:val="67C73AF1"/>
    <w:rsid w:val="67C74B70"/>
    <w:rsid w:val="67C7793F"/>
    <w:rsid w:val="67C93774"/>
    <w:rsid w:val="67C9FC6C"/>
    <w:rsid w:val="67CD762A"/>
    <w:rsid w:val="67CDAFF7"/>
    <w:rsid w:val="67CE658E"/>
    <w:rsid w:val="67D0A203"/>
    <w:rsid w:val="67D29F11"/>
    <w:rsid w:val="67D40052"/>
    <w:rsid w:val="67D52FF8"/>
    <w:rsid w:val="67D587A3"/>
    <w:rsid w:val="67D60C1A"/>
    <w:rsid w:val="67D63CCA"/>
    <w:rsid w:val="67D6409D"/>
    <w:rsid w:val="67D82739"/>
    <w:rsid w:val="67DC1609"/>
    <w:rsid w:val="67DED14B"/>
    <w:rsid w:val="67DEF6F0"/>
    <w:rsid w:val="67DF8E6F"/>
    <w:rsid w:val="67E5BA34"/>
    <w:rsid w:val="67E929BD"/>
    <w:rsid w:val="67EE5892"/>
    <w:rsid w:val="67EF35DD"/>
    <w:rsid w:val="67EF4140"/>
    <w:rsid w:val="6800405A"/>
    <w:rsid w:val="68011131"/>
    <w:rsid w:val="6801E5B8"/>
    <w:rsid w:val="68025066"/>
    <w:rsid w:val="68049C5D"/>
    <w:rsid w:val="680680BD"/>
    <w:rsid w:val="6809D75C"/>
    <w:rsid w:val="680A58EF"/>
    <w:rsid w:val="680A636E"/>
    <w:rsid w:val="680B4FCD"/>
    <w:rsid w:val="680C066F"/>
    <w:rsid w:val="680C5CA7"/>
    <w:rsid w:val="680C5EAF"/>
    <w:rsid w:val="680C911B"/>
    <w:rsid w:val="68101BF0"/>
    <w:rsid w:val="6815ECA6"/>
    <w:rsid w:val="68171302"/>
    <w:rsid w:val="68187B09"/>
    <w:rsid w:val="6819F15C"/>
    <w:rsid w:val="681B04A9"/>
    <w:rsid w:val="681DC2D7"/>
    <w:rsid w:val="6820DCB7"/>
    <w:rsid w:val="68224186"/>
    <w:rsid w:val="6822A766"/>
    <w:rsid w:val="68245BD9"/>
    <w:rsid w:val="68270145"/>
    <w:rsid w:val="68295604"/>
    <w:rsid w:val="682B6CDC"/>
    <w:rsid w:val="682E0F7F"/>
    <w:rsid w:val="68308092"/>
    <w:rsid w:val="68317285"/>
    <w:rsid w:val="6831BCFC"/>
    <w:rsid w:val="6833B41D"/>
    <w:rsid w:val="6835841F"/>
    <w:rsid w:val="6836E2BE"/>
    <w:rsid w:val="683B6C73"/>
    <w:rsid w:val="683FAB23"/>
    <w:rsid w:val="6841A534"/>
    <w:rsid w:val="68429083"/>
    <w:rsid w:val="68434346"/>
    <w:rsid w:val="68479170"/>
    <w:rsid w:val="68488EA4"/>
    <w:rsid w:val="6849C19B"/>
    <w:rsid w:val="6849E9D4"/>
    <w:rsid w:val="684E73E0"/>
    <w:rsid w:val="68530FFE"/>
    <w:rsid w:val="6855C63F"/>
    <w:rsid w:val="68566667"/>
    <w:rsid w:val="685763A7"/>
    <w:rsid w:val="6861AB38"/>
    <w:rsid w:val="6861B701"/>
    <w:rsid w:val="6862BC7F"/>
    <w:rsid w:val="68639416"/>
    <w:rsid w:val="686966C3"/>
    <w:rsid w:val="686A0DD1"/>
    <w:rsid w:val="686C06F7"/>
    <w:rsid w:val="686C2356"/>
    <w:rsid w:val="686FC031"/>
    <w:rsid w:val="687079AD"/>
    <w:rsid w:val="6871D1F1"/>
    <w:rsid w:val="68735206"/>
    <w:rsid w:val="6873553D"/>
    <w:rsid w:val="687391A2"/>
    <w:rsid w:val="6876826A"/>
    <w:rsid w:val="68779644"/>
    <w:rsid w:val="6878A4B3"/>
    <w:rsid w:val="6878F9B3"/>
    <w:rsid w:val="687A85CF"/>
    <w:rsid w:val="687E0B8A"/>
    <w:rsid w:val="68822DE0"/>
    <w:rsid w:val="68837D93"/>
    <w:rsid w:val="68862817"/>
    <w:rsid w:val="6886D47C"/>
    <w:rsid w:val="688B6E4A"/>
    <w:rsid w:val="688D77D4"/>
    <w:rsid w:val="688E62EE"/>
    <w:rsid w:val="688F4065"/>
    <w:rsid w:val="68937090"/>
    <w:rsid w:val="689445D2"/>
    <w:rsid w:val="6894CFF8"/>
    <w:rsid w:val="68973883"/>
    <w:rsid w:val="6897DF43"/>
    <w:rsid w:val="689844DE"/>
    <w:rsid w:val="689ACF1B"/>
    <w:rsid w:val="689BB105"/>
    <w:rsid w:val="689BDE00"/>
    <w:rsid w:val="689F1AE6"/>
    <w:rsid w:val="689FE3A0"/>
    <w:rsid w:val="68A23513"/>
    <w:rsid w:val="68A54F1C"/>
    <w:rsid w:val="68A560B7"/>
    <w:rsid w:val="68A7ACCD"/>
    <w:rsid w:val="68A82835"/>
    <w:rsid w:val="68A97F1D"/>
    <w:rsid w:val="68AE5B1E"/>
    <w:rsid w:val="68B3E183"/>
    <w:rsid w:val="68B95757"/>
    <w:rsid w:val="68BA9772"/>
    <w:rsid w:val="68BDCE5C"/>
    <w:rsid w:val="68C1831B"/>
    <w:rsid w:val="68C1C7F7"/>
    <w:rsid w:val="68C20133"/>
    <w:rsid w:val="68C68F16"/>
    <w:rsid w:val="68CA7088"/>
    <w:rsid w:val="68CD6A95"/>
    <w:rsid w:val="68CE9727"/>
    <w:rsid w:val="68D16B8A"/>
    <w:rsid w:val="68D95DE3"/>
    <w:rsid w:val="68DA8364"/>
    <w:rsid w:val="68DAAFC7"/>
    <w:rsid w:val="68DABADF"/>
    <w:rsid w:val="68DC6FFF"/>
    <w:rsid w:val="68DEC7EE"/>
    <w:rsid w:val="68E06CF4"/>
    <w:rsid w:val="68E1296B"/>
    <w:rsid w:val="68E21FB3"/>
    <w:rsid w:val="68E29319"/>
    <w:rsid w:val="68E42A27"/>
    <w:rsid w:val="68E54677"/>
    <w:rsid w:val="68E6082D"/>
    <w:rsid w:val="68E65258"/>
    <w:rsid w:val="68E6CF79"/>
    <w:rsid w:val="68E79B68"/>
    <w:rsid w:val="68E83ABC"/>
    <w:rsid w:val="68E96C65"/>
    <w:rsid w:val="68EC7088"/>
    <w:rsid w:val="68ECF81D"/>
    <w:rsid w:val="68EECE95"/>
    <w:rsid w:val="68F2CED5"/>
    <w:rsid w:val="68F44E75"/>
    <w:rsid w:val="68F50E92"/>
    <w:rsid w:val="68F7AA8C"/>
    <w:rsid w:val="68F7DF07"/>
    <w:rsid w:val="68F880BA"/>
    <w:rsid w:val="68F8961E"/>
    <w:rsid w:val="68FDC753"/>
    <w:rsid w:val="68FF6260"/>
    <w:rsid w:val="69083DFB"/>
    <w:rsid w:val="690A1071"/>
    <w:rsid w:val="690BBF51"/>
    <w:rsid w:val="690EF098"/>
    <w:rsid w:val="690F596D"/>
    <w:rsid w:val="690FBE1D"/>
    <w:rsid w:val="6913AB8F"/>
    <w:rsid w:val="6916F410"/>
    <w:rsid w:val="691757BE"/>
    <w:rsid w:val="6917A1DD"/>
    <w:rsid w:val="69196630"/>
    <w:rsid w:val="691C71BD"/>
    <w:rsid w:val="69229E67"/>
    <w:rsid w:val="69248C2D"/>
    <w:rsid w:val="6926A00B"/>
    <w:rsid w:val="6929157D"/>
    <w:rsid w:val="692B648C"/>
    <w:rsid w:val="692D9EC1"/>
    <w:rsid w:val="692E1C15"/>
    <w:rsid w:val="692F9FB0"/>
    <w:rsid w:val="6930E2EF"/>
    <w:rsid w:val="6935C804"/>
    <w:rsid w:val="69381806"/>
    <w:rsid w:val="693C057B"/>
    <w:rsid w:val="693C4620"/>
    <w:rsid w:val="693E6184"/>
    <w:rsid w:val="6942D331"/>
    <w:rsid w:val="694596B5"/>
    <w:rsid w:val="694829E2"/>
    <w:rsid w:val="69495B98"/>
    <w:rsid w:val="69496F73"/>
    <w:rsid w:val="694AA2A6"/>
    <w:rsid w:val="694AEB8E"/>
    <w:rsid w:val="694C3508"/>
    <w:rsid w:val="694EA9BD"/>
    <w:rsid w:val="694F2005"/>
    <w:rsid w:val="69538FE0"/>
    <w:rsid w:val="6954D365"/>
    <w:rsid w:val="69560CAA"/>
    <w:rsid w:val="695770ED"/>
    <w:rsid w:val="69584E7B"/>
    <w:rsid w:val="6959B367"/>
    <w:rsid w:val="695A9ED0"/>
    <w:rsid w:val="695C92D8"/>
    <w:rsid w:val="695EE28B"/>
    <w:rsid w:val="6961BDFD"/>
    <w:rsid w:val="69665306"/>
    <w:rsid w:val="6966D87C"/>
    <w:rsid w:val="6968D973"/>
    <w:rsid w:val="6968E4D8"/>
    <w:rsid w:val="6968E994"/>
    <w:rsid w:val="69691B95"/>
    <w:rsid w:val="696CA6FA"/>
    <w:rsid w:val="696CBD36"/>
    <w:rsid w:val="696F1B81"/>
    <w:rsid w:val="697076FC"/>
    <w:rsid w:val="69709FD2"/>
    <w:rsid w:val="697243B2"/>
    <w:rsid w:val="69764982"/>
    <w:rsid w:val="69792E67"/>
    <w:rsid w:val="697AC5AF"/>
    <w:rsid w:val="697E439F"/>
    <w:rsid w:val="697F4491"/>
    <w:rsid w:val="697F6575"/>
    <w:rsid w:val="698775CC"/>
    <w:rsid w:val="6987784E"/>
    <w:rsid w:val="698B924E"/>
    <w:rsid w:val="698D5BDC"/>
    <w:rsid w:val="698EC243"/>
    <w:rsid w:val="698EE3B8"/>
    <w:rsid w:val="698F7942"/>
    <w:rsid w:val="6992B8D5"/>
    <w:rsid w:val="69930DF3"/>
    <w:rsid w:val="69975902"/>
    <w:rsid w:val="69979D7C"/>
    <w:rsid w:val="699ACDF9"/>
    <w:rsid w:val="699BEFD3"/>
    <w:rsid w:val="699FB953"/>
    <w:rsid w:val="69A43348"/>
    <w:rsid w:val="69A53EE4"/>
    <w:rsid w:val="69A73D9C"/>
    <w:rsid w:val="69A94FEC"/>
    <w:rsid w:val="69AB108F"/>
    <w:rsid w:val="69AC5DD0"/>
    <w:rsid w:val="69ADFF67"/>
    <w:rsid w:val="69AE38FC"/>
    <w:rsid w:val="69AEA1C0"/>
    <w:rsid w:val="69B04007"/>
    <w:rsid w:val="69B166A5"/>
    <w:rsid w:val="69B21055"/>
    <w:rsid w:val="69B28094"/>
    <w:rsid w:val="69B6967C"/>
    <w:rsid w:val="69B71B8F"/>
    <w:rsid w:val="69B7232C"/>
    <w:rsid w:val="69B7A429"/>
    <w:rsid w:val="69B88C6A"/>
    <w:rsid w:val="69B8F7A4"/>
    <w:rsid w:val="69BB0A33"/>
    <w:rsid w:val="69C79CD1"/>
    <w:rsid w:val="69C80191"/>
    <w:rsid w:val="69CB3786"/>
    <w:rsid w:val="69CB53C0"/>
    <w:rsid w:val="69CDA2F4"/>
    <w:rsid w:val="69D2E451"/>
    <w:rsid w:val="69D3242E"/>
    <w:rsid w:val="69D4C703"/>
    <w:rsid w:val="69D56404"/>
    <w:rsid w:val="69E45DEF"/>
    <w:rsid w:val="69E4EFFF"/>
    <w:rsid w:val="69E6F7EC"/>
    <w:rsid w:val="69E915FB"/>
    <w:rsid w:val="69F1C1BF"/>
    <w:rsid w:val="69F4ABDB"/>
    <w:rsid w:val="69F53862"/>
    <w:rsid w:val="69F90117"/>
    <w:rsid w:val="69FA98CB"/>
    <w:rsid w:val="69FB6037"/>
    <w:rsid w:val="69FCFE22"/>
    <w:rsid w:val="69FF68D5"/>
    <w:rsid w:val="6A02E53B"/>
    <w:rsid w:val="6A03E11F"/>
    <w:rsid w:val="6A04D7CE"/>
    <w:rsid w:val="6A067BCC"/>
    <w:rsid w:val="6A071890"/>
    <w:rsid w:val="6A075F40"/>
    <w:rsid w:val="6A079868"/>
    <w:rsid w:val="6A09FA92"/>
    <w:rsid w:val="6A0C2994"/>
    <w:rsid w:val="6A0CD98B"/>
    <w:rsid w:val="6A0FB347"/>
    <w:rsid w:val="6A106CA4"/>
    <w:rsid w:val="6A11C475"/>
    <w:rsid w:val="6A15B16F"/>
    <w:rsid w:val="6A17D377"/>
    <w:rsid w:val="6A196739"/>
    <w:rsid w:val="6A1AD428"/>
    <w:rsid w:val="6A1C6A4A"/>
    <w:rsid w:val="6A1D952C"/>
    <w:rsid w:val="6A1F3AD4"/>
    <w:rsid w:val="6A2266B6"/>
    <w:rsid w:val="6A22E057"/>
    <w:rsid w:val="6A239AD9"/>
    <w:rsid w:val="6A263D9D"/>
    <w:rsid w:val="6A271AC3"/>
    <w:rsid w:val="6A2C88AA"/>
    <w:rsid w:val="6A2DE572"/>
    <w:rsid w:val="6A2E455C"/>
    <w:rsid w:val="6A310094"/>
    <w:rsid w:val="6A31D366"/>
    <w:rsid w:val="6A31E09D"/>
    <w:rsid w:val="6A33EB2A"/>
    <w:rsid w:val="6A374AF5"/>
    <w:rsid w:val="6A3A482B"/>
    <w:rsid w:val="6A3AE06F"/>
    <w:rsid w:val="6A3EB29F"/>
    <w:rsid w:val="6A431A95"/>
    <w:rsid w:val="6A4729EF"/>
    <w:rsid w:val="6A4952AB"/>
    <w:rsid w:val="6A49E2FE"/>
    <w:rsid w:val="6A4A21B5"/>
    <w:rsid w:val="6A4FC725"/>
    <w:rsid w:val="6A4FED76"/>
    <w:rsid w:val="6A539595"/>
    <w:rsid w:val="6A568B70"/>
    <w:rsid w:val="6A56936A"/>
    <w:rsid w:val="6A593BEC"/>
    <w:rsid w:val="6A59580C"/>
    <w:rsid w:val="6A59A069"/>
    <w:rsid w:val="6A5CAF0E"/>
    <w:rsid w:val="6A5DF182"/>
    <w:rsid w:val="6A5E12D1"/>
    <w:rsid w:val="6A5F1E87"/>
    <w:rsid w:val="6A61FD2E"/>
    <w:rsid w:val="6A6200EE"/>
    <w:rsid w:val="6A625F77"/>
    <w:rsid w:val="6A62F5F9"/>
    <w:rsid w:val="6A64270B"/>
    <w:rsid w:val="6A66C0BE"/>
    <w:rsid w:val="6A6959DE"/>
    <w:rsid w:val="6A697B7D"/>
    <w:rsid w:val="6A69E553"/>
    <w:rsid w:val="6A6A6788"/>
    <w:rsid w:val="6A6CA1A8"/>
    <w:rsid w:val="6A6FAF11"/>
    <w:rsid w:val="6A6FE6E3"/>
    <w:rsid w:val="6A6FED6D"/>
    <w:rsid w:val="6A731E99"/>
    <w:rsid w:val="6A736ABD"/>
    <w:rsid w:val="6A73988F"/>
    <w:rsid w:val="6A73CDE8"/>
    <w:rsid w:val="6A7616D6"/>
    <w:rsid w:val="6A767E72"/>
    <w:rsid w:val="6A76AE4E"/>
    <w:rsid w:val="6A7703B4"/>
    <w:rsid w:val="6A776332"/>
    <w:rsid w:val="6A78D660"/>
    <w:rsid w:val="6A7CC7D7"/>
    <w:rsid w:val="6A7F7016"/>
    <w:rsid w:val="6A878005"/>
    <w:rsid w:val="6A8A6B73"/>
    <w:rsid w:val="6A8EDBCB"/>
    <w:rsid w:val="6A903B52"/>
    <w:rsid w:val="6A947686"/>
    <w:rsid w:val="6A9707AB"/>
    <w:rsid w:val="6A97B1C4"/>
    <w:rsid w:val="6A98ACF0"/>
    <w:rsid w:val="6A99F459"/>
    <w:rsid w:val="6A9CADCF"/>
    <w:rsid w:val="6AA13C7D"/>
    <w:rsid w:val="6AA3563C"/>
    <w:rsid w:val="6AA39E38"/>
    <w:rsid w:val="6AA72B0B"/>
    <w:rsid w:val="6AA75200"/>
    <w:rsid w:val="6AA75F26"/>
    <w:rsid w:val="6AA7B978"/>
    <w:rsid w:val="6AA97CC6"/>
    <w:rsid w:val="6AA999BF"/>
    <w:rsid w:val="6AAB1DE5"/>
    <w:rsid w:val="6AB19F12"/>
    <w:rsid w:val="6AB1FBD8"/>
    <w:rsid w:val="6AB8AF6B"/>
    <w:rsid w:val="6ABB2EE4"/>
    <w:rsid w:val="6ABDC9CE"/>
    <w:rsid w:val="6ABE473B"/>
    <w:rsid w:val="6ABF4B6D"/>
    <w:rsid w:val="6ABFC07D"/>
    <w:rsid w:val="6ABFDA1A"/>
    <w:rsid w:val="6ACB7806"/>
    <w:rsid w:val="6ACC72AF"/>
    <w:rsid w:val="6ACCAD43"/>
    <w:rsid w:val="6AD36507"/>
    <w:rsid w:val="6AD3A1A0"/>
    <w:rsid w:val="6AD4A72D"/>
    <w:rsid w:val="6AD56215"/>
    <w:rsid w:val="6AD758D7"/>
    <w:rsid w:val="6AD75E69"/>
    <w:rsid w:val="6AD76CF8"/>
    <w:rsid w:val="6AD814A0"/>
    <w:rsid w:val="6AD89FB1"/>
    <w:rsid w:val="6ADAA5E3"/>
    <w:rsid w:val="6ADBC4EB"/>
    <w:rsid w:val="6ADC739D"/>
    <w:rsid w:val="6ADEA1AF"/>
    <w:rsid w:val="6AE134EA"/>
    <w:rsid w:val="6AE3CFCD"/>
    <w:rsid w:val="6AE95CCF"/>
    <w:rsid w:val="6AEBE917"/>
    <w:rsid w:val="6AEC341E"/>
    <w:rsid w:val="6AED3646"/>
    <w:rsid w:val="6AEDA15C"/>
    <w:rsid w:val="6AF1BE3A"/>
    <w:rsid w:val="6AF1CF7B"/>
    <w:rsid w:val="6AF4CA9B"/>
    <w:rsid w:val="6AF56B6E"/>
    <w:rsid w:val="6AF57CE0"/>
    <w:rsid w:val="6AFED4DC"/>
    <w:rsid w:val="6B00FC5A"/>
    <w:rsid w:val="6B05D79C"/>
    <w:rsid w:val="6B0BF2E0"/>
    <w:rsid w:val="6B0F55B4"/>
    <w:rsid w:val="6B10C0EC"/>
    <w:rsid w:val="6B125D92"/>
    <w:rsid w:val="6B149DF9"/>
    <w:rsid w:val="6B15D41A"/>
    <w:rsid w:val="6B1E343E"/>
    <w:rsid w:val="6B1F963B"/>
    <w:rsid w:val="6B21B0B5"/>
    <w:rsid w:val="6B26E3FF"/>
    <w:rsid w:val="6B297DE9"/>
    <w:rsid w:val="6B29CBF7"/>
    <w:rsid w:val="6B2A91F5"/>
    <w:rsid w:val="6B2AECB3"/>
    <w:rsid w:val="6B2B82AC"/>
    <w:rsid w:val="6B2D1F5F"/>
    <w:rsid w:val="6B30CBF7"/>
    <w:rsid w:val="6B3955C2"/>
    <w:rsid w:val="6B3A10CE"/>
    <w:rsid w:val="6B3A9606"/>
    <w:rsid w:val="6B3B72D2"/>
    <w:rsid w:val="6B3C61BC"/>
    <w:rsid w:val="6B3E7788"/>
    <w:rsid w:val="6B3FBAD5"/>
    <w:rsid w:val="6B425619"/>
    <w:rsid w:val="6B428870"/>
    <w:rsid w:val="6B450F89"/>
    <w:rsid w:val="6B49E4D2"/>
    <w:rsid w:val="6B49F332"/>
    <w:rsid w:val="6B4CCCFB"/>
    <w:rsid w:val="6B510BEC"/>
    <w:rsid w:val="6B549AD0"/>
    <w:rsid w:val="6B567E78"/>
    <w:rsid w:val="6B56CCE1"/>
    <w:rsid w:val="6B5FE670"/>
    <w:rsid w:val="6B609196"/>
    <w:rsid w:val="6B66F3FC"/>
    <w:rsid w:val="6B6A0B9F"/>
    <w:rsid w:val="6B6A2321"/>
    <w:rsid w:val="6B6B6E3C"/>
    <w:rsid w:val="6B6CEE65"/>
    <w:rsid w:val="6B6E7A67"/>
    <w:rsid w:val="6B6EAC5F"/>
    <w:rsid w:val="6B71F47C"/>
    <w:rsid w:val="6B78200D"/>
    <w:rsid w:val="6B792A37"/>
    <w:rsid w:val="6B7AF02D"/>
    <w:rsid w:val="6B7CD684"/>
    <w:rsid w:val="6B7F66D3"/>
    <w:rsid w:val="6B86FDBD"/>
    <w:rsid w:val="6B8A5D74"/>
    <w:rsid w:val="6B8C1CA6"/>
    <w:rsid w:val="6B8CAFF1"/>
    <w:rsid w:val="6B8D3EB3"/>
    <w:rsid w:val="6B8E4EEA"/>
    <w:rsid w:val="6B8E5C10"/>
    <w:rsid w:val="6B90A11A"/>
    <w:rsid w:val="6B923E1D"/>
    <w:rsid w:val="6B92903E"/>
    <w:rsid w:val="6B937E87"/>
    <w:rsid w:val="6B96692C"/>
    <w:rsid w:val="6B97A400"/>
    <w:rsid w:val="6B9A9B68"/>
    <w:rsid w:val="6B9AFD2C"/>
    <w:rsid w:val="6B9B0E8E"/>
    <w:rsid w:val="6B9C8F92"/>
    <w:rsid w:val="6B9EF82A"/>
    <w:rsid w:val="6BA026B7"/>
    <w:rsid w:val="6BA17F54"/>
    <w:rsid w:val="6BA1B385"/>
    <w:rsid w:val="6BA3B503"/>
    <w:rsid w:val="6BA5C477"/>
    <w:rsid w:val="6BA727B8"/>
    <w:rsid w:val="6BA8D6CA"/>
    <w:rsid w:val="6BA952FE"/>
    <w:rsid w:val="6BAA911A"/>
    <w:rsid w:val="6BAC0399"/>
    <w:rsid w:val="6BAF3974"/>
    <w:rsid w:val="6BB0C3EE"/>
    <w:rsid w:val="6BB0ED67"/>
    <w:rsid w:val="6BB5BC7B"/>
    <w:rsid w:val="6BB67086"/>
    <w:rsid w:val="6BB9250E"/>
    <w:rsid w:val="6BB969FB"/>
    <w:rsid w:val="6BBA5F84"/>
    <w:rsid w:val="6BBB3071"/>
    <w:rsid w:val="6BBB84B4"/>
    <w:rsid w:val="6BBBFD8D"/>
    <w:rsid w:val="6BBE36F8"/>
    <w:rsid w:val="6BBEA96C"/>
    <w:rsid w:val="6BBF04B5"/>
    <w:rsid w:val="6BC2C569"/>
    <w:rsid w:val="6BC37985"/>
    <w:rsid w:val="6BC5B495"/>
    <w:rsid w:val="6BC5C045"/>
    <w:rsid w:val="6BC792F3"/>
    <w:rsid w:val="6BC8CB3C"/>
    <w:rsid w:val="6BC9081C"/>
    <w:rsid w:val="6BCA0AE0"/>
    <w:rsid w:val="6BCA2A58"/>
    <w:rsid w:val="6BCBB3F7"/>
    <w:rsid w:val="6BCD08DB"/>
    <w:rsid w:val="6BCFEE70"/>
    <w:rsid w:val="6BD19297"/>
    <w:rsid w:val="6BD1E57C"/>
    <w:rsid w:val="6BD27E2F"/>
    <w:rsid w:val="6BD303ED"/>
    <w:rsid w:val="6BD33F27"/>
    <w:rsid w:val="6BD3C6DE"/>
    <w:rsid w:val="6BD786E4"/>
    <w:rsid w:val="6BD8532F"/>
    <w:rsid w:val="6BD87778"/>
    <w:rsid w:val="6BDA9413"/>
    <w:rsid w:val="6BDBCC1F"/>
    <w:rsid w:val="6BDC643D"/>
    <w:rsid w:val="6BDEA8FF"/>
    <w:rsid w:val="6BDFB7A4"/>
    <w:rsid w:val="6BE47525"/>
    <w:rsid w:val="6BE603CD"/>
    <w:rsid w:val="6BE66662"/>
    <w:rsid w:val="6BE734C7"/>
    <w:rsid w:val="6BEA0268"/>
    <w:rsid w:val="6BECC54E"/>
    <w:rsid w:val="6BEE1305"/>
    <w:rsid w:val="6BEE98D7"/>
    <w:rsid w:val="6BEF8051"/>
    <w:rsid w:val="6BF474AB"/>
    <w:rsid w:val="6BF4A71D"/>
    <w:rsid w:val="6BF57CCD"/>
    <w:rsid w:val="6BF6CED1"/>
    <w:rsid w:val="6BFAEA45"/>
    <w:rsid w:val="6BFAEEE8"/>
    <w:rsid w:val="6BFBA69D"/>
    <w:rsid w:val="6BFED95E"/>
    <w:rsid w:val="6C03A85F"/>
    <w:rsid w:val="6C046F03"/>
    <w:rsid w:val="6C060991"/>
    <w:rsid w:val="6C076DF8"/>
    <w:rsid w:val="6C07EF2B"/>
    <w:rsid w:val="6C07F89C"/>
    <w:rsid w:val="6C09E583"/>
    <w:rsid w:val="6C09FEDC"/>
    <w:rsid w:val="6C12459E"/>
    <w:rsid w:val="6C1413EA"/>
    <w:rsid w:val="6C169C99"/>
    <w:rsid w:val="6C1CC93D"/>
    <w:rsid w:val="6C1EABB3"/>
    <w:rsid w:val="6C1F0E53"/>
    <w:rsid w:val="6C22FD0C"/>
    <w:rsid w:val="6C25A314"/>
    <w:rsid w:val="6C25D457"/>
    <w:rsid w:val="6C275376"/>
    <w:rsid w:val="6C27F56C"/>
    <w:rsid w:val="6C282CD0"/>
    <w:rsid w:val="6C28FE8D"/>
    <w:rsid w:val="6C2AC971"/>
    <w:rsid w:val="6C30BB54"/>
    <w:rsid w:val="6C31640F"/>
    <w:rsid w:val="6C33B82D"/>
    <w:rsid w:val="6C35DAAD"/>
    <w:rsid w:val="6C3685F2"/>
    <w:rsid w:val="6C36FE4E"/>
    <w:rsid w:val="6C3B1B23"/>
    <w:rsid w:val="6C411412"/>
    <w:rsid w:val="6C42DA0F"/>
    <w:rsid w:val="6C434152"/>
    <w:rsid w:val="6C449542"/>
    <w:rsid w:val="6C466E88"/>
    <w:rsid w:val="6C470FA8"/>
    <w:rsid w:val="6C4A2F7F"/>
    <w:rsid w:val="6C4D935B"/>
    <w:rsid w:val="6C4F7526"/>
    <w:rsid w:val="6C5020D3"/>
    <w:rsid w:val="6C505261"/>
    <w:rsid w:val="6C523D70"/>
    <w:rsid w:val="6C53BE45"/>
    <w:rsid w:val="6C55F52E"/>
    <w:rsid w:val="6C5A63C3"/>
    <w:rsid w:val="6C5C256C"/>
    <w:rsid w:val="6C5C42A1"/>
    <w:rsid w:val="6C5D190D"/>
    <w:rsid w:val="6C630376"/>
    <w:rsid w:val="6C6320CF"/>
    <w:rsid w:val="6C639E7F"/>
    <w:rsid w:val="6C665E7E"/>
    <w:rsid w:val="6C6BD231"/>
    <w:rsid w:val="6C6EF399"/>
    <w:rsid w:val="6C6F26EE"/>
    <w:rsid w:val="6C710A82"/>
    <w:rsid w:val="6C71971D"/>
    <w:rsid w:val="6C73D850"/>
    <w:rsid w:val="6C74BD5D"/>
    <w:rsid w:val="6C7689E4"/>
    <w:rsid w:val="6C7974F3"/>
    <w:rsid w:val="6C829BA5"/>
    <w:rsid w:val="6C854D00"/>
    <w:rsid w:val="6C86704B"/>
    <w:rsid w:val="6C8926CB"/>
    <w:rsid w:val="6C8B04D4"/>
    <w:rsid w:val="6C8F10E8"/>
    <w:rsid w:val="6C9104A1"/>
    <w:rsid w:val="6C95238F"/>
    <w:rsid w:val="6C953FD3"/>
    <w:rsid w:val="6C95DDCB"/>
    <w:rsid w:val="6C977F53"/>
    <w:rsid w:val="6C98FE76"/>
    <w:rsid w:val="6C9B08B1"/>
    <w:rsid w:val="6C9C17F3"/>
    <w:rsid w:val="6C9C8894"/>
    <w:rsid w:val="6CA0DEAF"/>
    <w:rsid w:val="6CA283DF"/>
    <w:rsid w:val="6CA36FE1"/>
    <w:rsid w:val="6CA75EF7"/>
    <w:rsid w:val="6CA76C8F"/>
    <w:rsid w:val="6CA83695"/>
    <w:rsid w:val="6CAB506E"/>
    <w:rsid w:val="6CB31827"/>
    <w:rsid w:val="6CB37051"/>
    <w:rsid w:val="6CB3C0D3"/>
    <w:rsid w:val="6CB414D1"/>
    <w:rsid w:val="6CB74F59"/>
    <w:rsid w:val="6CBB27B2"/>
    <w:rsid w:val="6CBB2A2A"/>
    <w:rsid w:val="6CC0112B"/>
    <w:rsid w:val="6CC08368"/>
    <w:rsid w:val="6CC565ED"/>
    <w:rsid w:val="6CC5A74C"/>
    <w:rsid w:val="6CC61FD3"/>
    <w:rsid w:val="6CC8AE05"/>
    <w:rsid w:val="6CC8EFC0"/>
    <w:rsid w:val="6CCA49F7"/>
    <w:rsid w:val="6CD2A29A"/>
    <w:rsid w:val="6CD3A2C8"/>
    <w:rsid w:val="6CD50E26"/>
    <w:rsid w:val="6CD78691"/>
    <w:rsid w:val="6CDABCCD"/>
    <w:rsid w:val="6CDB5607"/>
    <w:rsid w:val="6CDCF0B8"/>
    <w:rsid w:val="6CDE423D"/>
    <w:rsid w:val="6CDF78A7"/>
    <w:rsid w:val="6CE2A5F6"/>
    <w:rsid w:val="6CE2A659"/>
    <w:rsid w:val="6CE89353"/>
    <w:rsid w:val="6CEBF3FF"/>
    <w:rsid w:val="6CF62826"/>
    <w:rsid w:val="6CF637BD"/>
    <w:rsid w:val="6CF87025"/>
    <w:rsid w:val="6CF9C199"/>
    <w:rsid w:val="6CFAB777"/>
    <w:rsid w:val="6CFCE0AE"/>
    <w:rsid w:val="6CFDEE00"/>
    <w:rsid w:val="6CFFCE5C"/>
    <w:rsid w:val="6D0083FA"/>
    <w:rsid w:val="6D012BD2"/>
    <w:rsid w:val="6D0484A4"/>
    <w:rsid w:val="6D0A3BCA"/>
    <w:rsid w:val="6D0ADE63"/>
    <w:rsid w:val="6D0EBD41"/>
    <w:rsid w:val="6D0F4727"/>
    <w:rsid w:val="6D0F667C"/>
    <w:rsid w:val="6D14138D"/>
    <w:rsid w:val="6D15A635"/>
    <w:rsid w:val="6D15DB04"/>
    <w:rsid w:val="6D16C09A"/>
    <w:rsid w:val="6D186CBD"/>
    <w:rsid w:val="6D1957C4"/>
    <w:rsid w:val="6D1A8701"/>
    <w:rsid w:val="6D1A8E42"/>
    <w:rsid w:val="6D1ABFC2"/>
    <w:rsid w:val="6D1AF99E"/>
    <w:rsid w:val="6D1B2ACD"/>
    <w:rsid w:val="6D1BAFED"/>
    <w:rsid w:val="6D1D8668"/>
    <w:rsid w:val="6D1E0012"/>
    <w:rsid w:val="6D1E619C"/>
    <w:rsid w:val="6D24AB10"/>
    <w:rsid w:val="6D24BB9D"/>
    <w:rsid w:val="6D29DB1C"/>
    <w:rsid w:val="6D2B7EF8"/>
    <w:rsid w:val="6D2C24C0"/>
    <w:rsid w:val="6D317B2C"/>
    <w:rsid w:val="6D33E9E4"/>
    <w:rsid w:val="6D39F2E9"/>
    <w:rsid w:val="6D3BA2BD"/>
    <w:rsid w:val="6D3D95AD"/>
    <w:rsid w:val="6D3EBB5A"/>
    <w:rsid w:val="6D406146"/>
    <w:rsid w:val="6D4289DA"/>
    <w:rsid w:val="6D44C063"/>
    <w:rsid w:val="6D4922C3"/>
    <w:rsid w:val="6D4A20BB"/>
    <w:rsid w:val="6D4BFBA7"/>
    <w:rsid w:val="6D4C54D4"/>
    <w:rsid w:val="6D57952C"/>
    <w:rsid w:val="6D582332"/>
    <w:rsid w:val="6D583F58"/>
    <w:rsid w:val="6D594919"/>
    <w:rsid w:val="6D59FB9C"/>
    <w:rsid w:val="6D5BC106"/>
    <w:rsid w:val="6D5DCF88"/>
    <w:rsid w:val="6D5E69A4"/>
    <w:rsid w:val="6D642088"/>
    <w:rsid w:val="6D656923"/>
    <w:rsid w:val="6D657D18"/>
    <w:rsid w:val="6D66A4AB"/>
    <w:rsid w:val="6D68AAB9"/>
    <w:rsid w:val="6D68D5FF"/>
    <w:rsid w:val="6D69993E"/>
    <w:rsid w:val="6D701D29"/>
    <w:rsid w:val="6D70995A"/>
    <w:rsid w:val="6D72AE0B"/>
    <w:rsid w:val="6D72FFDD"/>
    <w:rsid w:val="6D733AE8"/>
    <w:rsid w:val="6D738C27"/>
    <w:rsid w:val="6D7548F8"/>
    <w:rsid w:val="6D765E05"/>
    <w:rsid w:val="6D767A29"/>
    <w:rsid w:val="6D76967C"/>
    <w:rsid w:val="6D7794BD"/>
    <w:rsid w:val="6D7B6C90"/>
    <w:rsid w:val="6D826EE6"/>
    <w:rsid w:val="6D8B0184"/>
    <w:rsid w:val="6D8BCFF9"/>
    <w:rsid w:val="6D8CFABD"/>
    <w:rsid w:val="6D8E4EFA"/>
    <w:rsid w:val="6D8E5CE1"/>
    <w:rsid w:val="6D983F76"/>
    <w:rsid w:val="6D99645B"/>
    <w:rsid w:val="6DA0298D"/>
    <w:rsid w:val="6DA3C835"/>
    <w:rsid w:val="6DA7BB4D"/>
    <w:rsid w:val="6DA83665"/>
    <w:rsid w:val="6DA99FF7"/>
    <w:rsid w:val="6DAA15CA"/>
    <w:rsid w:val="6DABD467"/>
    <w:rsid w:val="6DAFCE15"/>
    <w:rsid w:val="6DB37104"/>
    <w:rsid w:val="6DB54B5A"/>
    <w:rsid w:val="6DB575F5"/>
    <w:rsid w:val="6DB6DE07"/>
    <w:rsid w:val="6DB9A0F4"/>
    <w:rsid w:val="6DBABFE4"/>
    <w:rsid w:val="6DBF780F"/>
    <w:rsid w:val="6DC10BCC"/>
    <w:rsid w:val="6DC342C2"/>
    <w:rsid w:val="6DC40D35"/>
    <w:rsid w:val="6DC73FF3"/>
    <w:rsid w:val="6DC8072B"/>
    <w:rsid w:val="6DCA7258"/>
    <w:rsid w:val="6DCAD72F"/>
    <w:rsid w:val="6DD11138"/>
    <w:rsid w:val="6DD3BC6B"/>
    <w:rsid w:val="6DD73FBD"/>
    <w:rsid w:val="6DDC1D41"/>
    <w:rsid w:val="6DDE6DB5"/>
    <w:rsid w:val="6DDF5C98"/>
    <w:rsid w:val="6DE5F51E"/>
    <w:rsid w:val="6DEA8196"/>
    <w:rsid w:val="6DEAC708"/>
    <w:rsid w:val="6DEBDE3F"/>
    <w:rsid w:val="6DEE30FD"/>
    <w:rsid w:val="6DEF99A7"/>
    <w:rsid w:val="6DEFDCCB"/>
    <w:rsid w:val="6DF107D7"/>
    <w:rsid w:val="6DF11A51"/>
    <w:rsid w:val="6DF172E5"/>
    <w:rsid w:val="6DF7F5CD"/>
    <w:rsid w:val="6DF982A9"/>
    <w:rsid w:val="6DFA62BB"/>
    <w:rsid w:val="6DFB4AEF"/>
    <w:rsid w:val="6DFD1916"/>
    <w:rsid w:val="6DFD971B"/>
    <w:rsid w:val="6DFE7225"/>
    <w:rsid w:val="6E046F24"/>
    <w:rsid w:val="6E06EBF5"/>
    <w:rsid w:val="6E08FB16"/>
    <w:rsid w:val="6E0FCC65"/>
    <w:rsid w:val="6E0FCF40"/>
    <w:rsid w:val="6E1033D8"/>
    <w:rsid w:val="6E1631D6"/>
    <w:rsid w:val="6E185FCF"/>
    <w:rsid w:val="6E1DE499"/>
    <w:rsid w:val="6E21A418"/>
    <w:rsid w:val="6E25D916"/>
    <w:rsid w:val="6E282A73"/>
    <w:rsid w:val="6E297957"/>
    <w:rsid w:val="6E2B13B2"/>
    <w:rsid w:val="6E2D8703"/>
    <w:rsid w:val="6E2D9B89"/>
    <w:rsid w:val="6E311796"/>
    <w:rsid w:val="6E32F410"/>
    <w:rsid w:val="6E365941"/>
    <w:rsid w:val="6E36FCE8"/>
    <w:rsid w:val="6E3C5D3C"/>
    <w:rsid w:val="6E3E2D46"/>
    <w:rsid w:val="6E40EAA9"/>
    <w:rsid w:val="6E418B10"/>
    <w:rsid w:val="6E4340D3"/>
    <w:rsid w:val="6E47A49A"/>
    <w:rsid w:val="6E4C3ACF"/>
    <w:rsid w:val="6E50A672"/>
    <w:rsid w:val="6E52ECEE"/>
    <w:rsid w:val="6E53AA39"/>
    <w:rsid w:val="6E53F35D"/>
    <w:rsid w:val="6E5B61CE"/>
    <w:rsid w:val="6E605017"/>
    <w:rsid w:val="6E606373"/>
    <w:rsid w:val="6E611C67"/>
    <w:rsid w:val="6E63AF16"/>
    <w:rsid w:val="6E6518A8"/>
    <w:rsid w:val="6E6A5808"/>
    <w:rsid w:val="6E6F2D87"/>
    <w:rsid w:val="6E7147EA"/>
    <w:rsid w:val="6E7354F4"/>
    <w:rsid w:val="6E779EA4"/>
    <w:rsid w:val="6E799C75"/>
    <w:rsid w:val="6E8595FC"/>
    <w:rsid w:val="6E8D797A"/>
    <w:rsid w:val="6E8E44E1"/>
    <w:rsid w:val="6E8FC061"/>
    <w:rsid w:val="6E904EA3"/>
    <w:rsid w:val="6E91ECF4"/>
    <w:rsid w:val="6E9427A2"/>
    <w:rsid w:val="6EA02741"/>
    <w:rsid w:val="6EA1C2E8"/>
    <w:rsid w:val="6EA5E0F0"/>
    <w:rsid w:val="6EA903EE"/>
    <w:rsid w:val="6EAAD4D4"/>
    <w:rsid w:val="6EAE5603"/>
    <w:rsid w:val="6EAEC447"/>
    <w:rsid w:val="6EAFD1B8"/>
    <w:rsid w:val="6EAFD691"/>
    <w:rsid w:val="6EAFF614"/>
    <w:rsid w:val="6EB0351E"/>
    <w:rsid w:val="6EB24F71"/>
    <w:rsid w:val="6EB3333F"/>
    <w:rsid w:val="6EB5161C"/>
    <w:rsid w:val="6EB6DFC6"/>
    <w:rsid w:val="6EBD47CE"/>
    <w:rsid w:val="6EBF1077"/>
    <w:rsid w:val="6EC03425"/>
    <w:rsid w:val="6EC0AF0E"/>
    <w:rsid w:val="6EC2E03E"/>
    <w:rsid w:val="6EC81897"/>
    <w:rsid w:val="6EC8A7CA"/>
    <w:rsid w:val="6EC91001"/>
    <w:rsid w:val="6EC91B38"/>
    <w:rsid w:val="6EC9F563"/>
    <w:rsid w:val="6ECA472B"/>
    <w:rsid w:val="6ECAFFBF"/>
    <w:rsid w:val="6ED1E798"/>
    <w:rsid w:val="6ED1FE03"/>
    <w:rsid w:val="6ED481E6"/>
    <w:rsid w:val="6ED6783C"/>
    <w:rsid w:val="6ED7F4DC"/>
    <w:rsid w:val="6ED8E7B4"/>
    <w:rsid w:val="6ED92279"/>
    <w:rsid w:val="6EDB8E2A"/>
    <w:rsid w:val="6EDD117C"/>
    <w:rsid w:val="6EDDCC5D"/>
    <w:rsid w:val="6EE0778C"/>
    <w:rsid w:val="6EE79E4F"/>
    <w:rsid w:val="6EE893D7"/>
    <w:rsid w:val="6EE9D31A"/>
    <w:rsid w:val="6EEA0096"/>
    <w:rsid w:val="6EEC1149"/>
    <w:rsid w:val="6EEDD1AB"/>
    <w:rsid w:val="6EEEA7A7"/>
    <w:rsid w:val="6EF29939"/>
    <w:rsid w:val="6EF42B14"/>
    <w:rsid w:val="6EF60FEC"/>
    <w:rsid w:val="6EFB49A8"/>
    <w:rsid w:val="6EFDF1B1"/>
    <w:rsid w:val="6EFE6A11"/>
    <w:rsid w:val="6EFF6B63"/>
    <w:rsid w:val="6EFF9E1E"/>
    <w:rsid w:val="6F050D5D"/>
    <w:rsid w:val="6F073CED"/>
    <w:rsid w:val="6F073DC2"/>
    <w:rsid w:val="6F08A7BD"/>
    <w:rsid w:val="6F08BF4B"/>
    <w:rsid w:val="6F0ADAE3"/>
    <w:rsid w:val="6F0C3670"/>
    <w:rsid w:val="6F0E70A9"/>
    <w:rsid w:val="6F131ADC"/>
    <w:rsid w:val="6F1492F3"/>
    <w:rsid w:val="6F149C48"/>
    <w:rsid w:val="6F1633B6"/>
    <w:rsid w:val="6F193DC7"/>
    <w:rsid w:val="6F1C397E"/>
    <w:rsid w:val="6F1E155F"/>
    <w:rsid w:val="6F1EA3D4"/>
    <w:rsid w:val="6F20019F"/>
    <w:rsid w:val="6F21AE1E"/>
    <w:rsid w:val="6F21FCD8"/>
    <w:rsid w:val="6F22834D"/>
    <w:rsid w:val="6F2374A4"/>
    <w:rsid w:val="6F2589A8"/>
    <w:rsid w:val="6F25A675"/>
    <w:rsid w:val="6F271399"/>
    <w:rsid w:val="6F27444E"/>
    <w:rsid w:val="6F298EFE"/>
    <w:rsid w:val="6F2AE0F2"/>
    <w:rsid w:val="6F305C1B"/>
    <w:rsid w:val="6F30C8CF"/>
    <w:rsid w:val="6F331D7D"/>
    <w:rsid w:val="6F357D06"/>
    <w:rsid w:val="6F35D09A"/>
    <w:rsid w:val="6F3723C3"/>
    <w:rsid w:val="6F3B362B"/>
    <w:rsid w:val="6F3CC446"/>
    <w:rsid w:val="6F3E03D3"/>
    <w:rsid w:val="6F3FDF9E"/>
    <w:rsid w:val="6F403D53"/>
    <w:rsid w:val="6F434F29"/>
    <w:rsid w:val="6F443D50"/>
    <w:rsid w:val="6F45E1A7"/>
    <w:rsid w:val="6F4620AF"/>
    <w:rsid w:val="6F47EA4D"/>
    <w:rsid w:val="6F487DFC"/>
    <w:rsid w:val="6F4BED70"/>
    <w:rsid w:val="6F4C6FA3"/>
    <w:rsid w:val="6F4F7515"/>
    <w:rsid w:val="6F50AF20"/>
    <w:rsid w:val="6F517FE2"/>
    <w:rsid w:val="6F551AB4"/>
    <w:rsid w:val="6F573C2D"/>
    <w:rsid w:val="6F5CF8D3"/>
    <w:rsid w:val="6F5D3137"/>
    <w:rsid w:val="6F6234E2"/>
    <w:rsid w:val="6F62588A"/>
    <w:rsid w:val="6F655D40"/>
    <w:rsid w:val="6F6657B4"/>
    <w:rsid w:val="6F668488"/>
    <w:rsid w:val="6F694934"/>
    <w:rsid w:val="6F6A6A6A"/>
    <w:rsid w:val="6F6BB507"/>
    <w:rsid w:val="6F6E6E7D"/>
    <w:rsid w:val="6F700B38"/>
    <w:rsid w:val="6F70B075"/>
    <w:rsid w:val="6F7275B5"/>
    <w:rsid w:val="6F7A5F70"/>
    <w:rsid w:val="6F7C7A24"/>
    <w:rsid w:val="6F7D0B14"/>
    <w:rsid w:val="6F7D149C"/>
    <w:rsid w:val="6F7DBDAB"/>
    <w:rsid w:val="6F7DE258"/>
    <w:rsid w:val="6F7E9CE0"/>
    <w:rsid w:val="6F804DD8"/>
    <w:rsid w:val="6F82CAC2"/>
    <w:rsid w:val="6F831FCB"/>
    <w:rsid w:val="6F85BBD2"/>
    <w:rsid w:val="6F8750E4"/>
    <w:rsid w:val="6F877B84"/>
    <w:rsid w:val="6F8953E9"/>
    <w:rsid w:val="6F8BEA86"/>
    <w:rsid w:val="6F8C05A9"/>
    <w:rsid w:val="6F8C4941"/>
    <w:rsid w:val="6F8CD60B"/>
    <w:rsid w:val="6F8DF95C"/>
    <w:rsid w:val="6F8E7639"/>
    <w:rsid w:val="6F8F1C1E"/>
    <w:rsid w:val="6F9323DB"/>
    <w:rsid w:val="6F943BBB"/>
    <w:rsid w:val="6F958B71"/>
    <w:rsid w:val="6F999230"/>
    <w:rsid w:val="6F9A03E0"/>
    <w:rsid w:val="6F9AFA02"/>
    <w:rsid w:val="6F9BA7E1"/>
    <w:rsid w:val="6FA00CB4"/>
    <w:rsid w:val="6FA1554D"/>
    <w:rsid w:val="6FA2ACA1"/>
    <w:rsid w:val="6FA5A993"/>
    <w:rsid w:val="6FB55A28"/>
    <w:rsid w:val="6FB5F8A6"/>
    <w:rsid w:val="6FB6C041"/>
    <w:rsid w:val="6FB726A8"/>
    <w:rsid w:val="6FB946C3"/>
    <w:rsid w:val="6FBB9144"/>
    <w:rsid w:val="6FBCB433"/>
    <w:rsid w:val="6FBF2096"/>
    <w:rsid w:val="6FC0025C"/>
    <w:rsid w:val="6FC0D6F2"/>
    <w:rsid w:val="6FC60683"/>
    <w:rsid w:val="6FC6E222"/>
    <w:rsid w:val="6FCA50E0"/>
    <w:rsid w:val="6FCAE989"/>
    <w:rsid w:val="6FCB1965"/>
    <w:rsid w:val="6FCC80C9"/>
    <w:rsid w:val="6FCE52D0"/>
    <w:rsid w:val="6FCED189"/>
    <w:rsid w:val="6FD0C09F"/>
    <w:rsid w:val="6FD2C427"/>
    <w:rsid w:val="6FD6058D"/>
    <w:rsid w:val="6FD7C452"/>
    <w:rsid w:val="6FE4E14E"/>
    <w:rsid w:val="6FE51AAD"/>
    <w:rsid w:val="6FE56F64"/>
    <w:rsid w:val="6FE5AD29"/>
    <w:rsid w:val="6FE6533F"/>
    <w:rsid w:val="6FE77DCD"/>
    <w:rsid w:val="6FE7D033"/>
    <w:rsid w:val="6FEA32BF"/>
    <w:rsid w:val="6FEB54E2"/>
    <w:rsid w:val="6FEE84E7"/>
    <w:rsid w:val="6FF0788B"/>
    <w:rsid w:val="6FF12589"/>
    <w:rsid w:val="6FF15250"/>
    <w:rsid w:val="6FF1E76D"/>
    <w:rsid w:val="6FF49382"/>
    <w:rsid w:val="6FF59600"/>
    <w:rsid w:val="6FF5A155"/>
    <w:rsid w:val="6FF692C6"/>
    <w:rsid w:val="6FF8D283"/>
    <w:rsid w:val="6FFF51BF"/>
    <w:rsid w:val="6FFF74A2"/>
    <w:rsid w:val="70007359"/>
    <w:rsid w:val="700073F9"/>
    <w:rsid w:val="7001D079"/>
    <w:rsid w:val="70090CE8"/>
    <w:rsid w:val="700BB2B6"/>
    <w:rsid w:val="7010DFBE"/>
    <w:rsid w:val="7015BE4F"/>
    <w:rsid w:val="7016B3AD"/>
    <w:rsid w:val="701995E5"/>
    <w:rsid w:val="701B159F"/>
    <w:rsid w:val="701D3223"/>
    <w:rsid w:val="702783BD"/>
    <w:rsid w:val="702A3F15"/>
    <w:rsid w:val="702A8A21"/>
    <w:rsid w:val="702E71F6"/>
    <w:rsid w:val="7031E8D1"/>
    <w:rsid w:val="7031F1E6"/>
    <w:rsid w:val="703314A1"/>
    <w:rsid w:val="70350DCC"/>
    <w:rsid w:val="7035437A"/>
    <w:rsid w:val="7037D99C"/>
    <w:rsid w:val="7038FA12"/>
    <w:rsid w:val="7039AB07"/>
    <w:rsid w:val="703A9544"/>
    <w:rsid w:val="703F3595"/>
    <w:rsid w:val="703F821F"/>
    <w:rsid w:val="704022FF"/>
    <w:rsid w:val="70408FFC"/>
    <w:rsid w:val="7040BA77"/>
    <w:rsid w:val="70484059"/>
    <w:rsid w:val="704BD67F"/>
    <w:rsid w:val="704C9374"/>
    <w:rsid w:val="704E71ED"/>
    <w:rsid w:val="7056F05D"/>
    <w:rsid w:val="70573E7F"/>
    <w:rsid w:val="705818CE"/>
    <w:rsid w:val="7059BB25"/>
    <w:rsid w:val="7059BFE1"/>
    <w:rsid w:val="705CDF70"/>
    <w:rsid w:val="705DDEB1"/>
    <w:rsid w:val="705E54E2"/>
    <w:rsid w:val="7062C82E"/>
    <w:rsid w:val="70682E99"/>
    <w:rsid w:val="706C1DC6"/>
    <w:rsid w:val="706D7353"/>
    <w:rsid w:val="706F71E6"/>
    <w:rsid w:val="706FC74F"/>
    <w:rsid w:val="70724665"/>
    <w:rsid w:val="7073479F"/>
    <w:rsid w:val="707778D9"/>
    <w:rsid w:val="707894D7"/>
    <w:rsid w:val="7079F00A"/>
    <w:rsid w:val="707CD054"/>
    <w:rsid w:val="707F08C2"/>
    <w:rsid w:val="707F7C80"/>
    <w:rsid w:val="70836594"/>
    <w:rsid w:val="70837299"/>
    <w:rsid w:val="7084CE42"/>
    <w:rsid w:val="70860A7A"/>
    <w:rsid w:val="70868D33"/>
    <w:rsid w:val="7087F39B"/>
    <w:rsid w:val="708D0679"/>
    <w:rsid w:val="708D8865"/>
    <w:rsid w:val="708E176F"/>
    <w:rsid w:val="708E6E16"/>
    <w:rsid w:val="708E72D2"/>
    <w:rsid w:val="708FEA5F"/>
    <w:rsid w:val="7090CD23"/>
    <w:rsid w:val="709195E0"/>
    <w:rsid w:val="709230C0"/>
    <w:rsid w:val="709296BB"/>
    <w:rsid w:val="709331B7"/>
    <w:rsid w:val="7095639D"/>
    <w:rsid w:val="7098B679"/>
    <w:rsid w:val="709C72F1"/>
    <w:rsid w:val="709DCD12"/>
    <w:rsid w:val="709E411C"/>
    <w:rsid w:val="709FFC25"/>
    <w:rsid w:val="70A349DB"/>
    <w:rsid w:val="70A5B86B"/>
    <w:rsid w:val="70A6E708"/>
    <w:rsid w:val="70A73801"/>
    <w:rsid w:val="70A7C1C2"/>
    <w:rsid w:val="70A8CBF0"/>
    <w:rsid w:val="70AB3509"/>
    <w:rsid w:val="70ACD247"/>
    <w:rsid w:val="70ACFA2F"/>
    <w:rsid w:val="70AFE90F"/>
    <w:rsid w:val="70B28EC6"/>
    <w:rsid w:val="70B6493F"/>
    <w:rsid w:val="70B936BA"/>
    <w:rsid w:val="70BDA5FB"/>
    <w:rsid w:val="70BF0BD9"/>
    <w:rsid w:val="70BF6A05"/>
    <w:rsid w:val="70BF9FBD"/>
    <w:rsid w:val="70BFC27F"/>
    <w:rsid w:val="70C9C903"/>
    <w:rsid w:val="70CB40D9"/>
    <w:rsid w:val="70D034F3"/>
    <w:rsid w:val="70D082DD"/>
    <w:rsid w:val="70D2C2F5"/>
    <w:rsid w:val="70D68C5D"/>
    <w:rsid w:val="70D6BB93"/>
    <w:rsid w:val="70D6FE56"/>
    <w:rsid w:val="70D77485"/>
    <w:rsid w:val="70D8A01E"/>
    <w:rsid w:val="70E2153C"/>
    <w:rsid w:val="70E3593D"/>
    <w:rsid w:val="70E5A4D4"/>
    <w:rsid w:val="70E5D300"/>
    <w:rsid w:val="70E62F7D"/>
    <w:rsid w:val="70E7FD9C"/>
    <w:rsid w:val="70E8AADC"/>
    <w:rsid w:val="70EA7320"/>
    <w:rsid w:val="70ED802E"/>
    <w:rsid w:val="70EE5E06"/>
    <w:rsid w:val="70F1C37D"/>
    <w:rsid w:val="70F28927"/>
    <w:rsid w:val="70F315CB"/>
    <w:rsid w:val="70F3326B"/>
    <w:rsid w:val="70F3FD0E"/>
    <w:rsid w:val="70FCED20"/>
    <w:rsid w:val="70FD1E85"/>
    <w:rsid w:val="71001151"/>
    <w:rsid w:val="71002DC6"/>
    <w:rsid w:val="71037846"/>
    <w:rsid w:val="7103DE30"/>
    <w:rsid w:val="710450CF"/>
    <w:rsid w:val="7104AFB3"/>
    <w:rsid w:val="710BC752"/>
    <w:rsid w:val="710C8555"/>
    <w:rsid w:val="7112A7D6"/>
    <w:rsid w:val="7114B24C"/>
    <w:rsid w:val="711BC83A"/>
    <w:rsid w:val="711D9A64"/>
    <w:rsid w:val="711EB329"/>
    <w:rsid w:val="711F4679"/>
    <w:rsid w:val="712028C7"/>
    <w:rsid w:val="7125A83D"/>
    <w:rsid w:val="7125D8C4"/>
    <w:rsid w:val="7128320F"/>
    <w:rsid w:val="71283A04"/>
    <w:rsid w:val="712D19F8"/>
    <w:rsid w:val="712E3B1F"/>
    <w:rsid w:val="712E8A7D"/>
    <w:rsid w:val="7133FCCB"/>
    <w:rsid w:val="71341684"/>
    <w:rsid w:val="71359EA9"/>
    <w:rsid w:val="713972EE"/>
    <w:rsid w:val="713B0F72"/>
    <w:rsid w:val="713D63B3"/>
    <w:rsid w:val="713FA4F0"/>
    <w:rsid w:val="71402EBB"/>
    <w:rsid w:val="7142146D"/>
    <w:rsid w:val="7143BFEA"/>
    <w:rsid w:val="71442B25"/>
    <w:rsid w:val="7146A03E"/>
    <w:rsid w:val="7149865F"/>
    <w:rsid w:val="714A54F3"/>
    <w:rsid w:val="714DE9B8"/>
    <w:rsid w:val="715052E4"/>
    <w:rsid w:val="715063BC"/>
    <w:rsid w:val="7150F187"/>
    <w:rsid w:val="7151E432"/>
    <w:rsid w:val="7153616B"/>
    <w:rsid w:val="71559BCC"/>
    <w:rsid w:val="71569741"/>
    <w:rsid w:val="71587ACD"/>
    <w:rsid w:val="71597712"/>
    <w:rsid w:val="715B950B"/>
    <w:rsid w:val="715CA3BA"/>
    <w:rsid w:val="715F27B6"/>
    <w:rsid w:val="7160CAEB"/>
    <w:rsid w:val="7162E22A"/>
    <w:rsid w:val="71675574"/>
    <w:rsid w:val="716AB334"/>
    <w:rsid w:val="716C01C5"/>
    <w:rsid w:val="716DB576"/>
    <w:rsid w:val="716E1748"/>
    <w:rsid w:val="71728BBE"/>
    <w:rsid w:val="717790FF"/>
    <w:rsid w:val="71794469"/>
    <w:rsid w:val="717AB837"/>
    <w:rsid w:val="717B174A"/>
    <w:rsid w:val="717C9B0C"/>
    <w:rsid w:val="717F1869"/>
    <w:rsid w:val="717F33B9"/>
    <w:rsid w:val="7180C4E4"/>
    <w:rsid w:val="718270D0"/>
    <w:rsid w:val="7185F964"/>
    <w:rsid w:val="7187F4C8"/>
    <w:rsid w:val="718AD66E"/>
    <w:rsid w:val="718B0844"/>
    <w:rsid w:val="718E59A6"/>
    <w:rsid w:val="718F6EAB"/>
    <w:rsid w:val="719018BB"/>
    <w:rsid w:val="719036C7"/>
    <w:rsid w:val="71908FC1"/>
    <w:rsid w:val="7191753B"/>
    <w:rsid w:val="7191CE52"/>
    <w:rsid w:val="71955051"/>
    <w:rsid w:val="7195C9A7"/>
    <w:rsid w:val="7197E506"/>
    <w:rsid w:val="71994230"/>
    <w:rsid w:val="719A3C56"/>
    <w:rsid w:val="719A8CB3"/>
    <w:rsid w:val="719C9C15"/>
    <w:rsid w:val="719F4E9E"/>
    <w:rsid w:val="71A0F0AE"/>
    <w:rsid w:val="71A20687"/>
    <w:rsid w:val="71A5ACB5"/>
    <w:rsid w:val="71A5E05F"/>
    <w:rsid w:val="71A68597"/>
    <w:rsid w:val="71AAB456"/>
    <w:rsid w:val="71B173C6"/>
    <w:rsid w:val="71B189B1"/>
    <w:rsid w:val="71B192AA"/>
    <w:rsid w:val="71B73EB7"/>
    <w:rsid w:val="71B80258"/>
    <w:rsid w:val="71B85A3D"/>
    <w:rsid w:val="71B8A5EA"/>
    <w:rsid w:val="71BA5723"/>
    <w:rsid w:val="71BC085C"/>
    <w:rsid w:val="71BDC29D"/>
    <w:rsid w:val="71BEE93C"/>
    <w:rsid w:val="71BF5AB6"/>
    <w:rsid w:val="71C2F9B4"/>
    <w:rsid w:val="71CB6C4B"/>
    <w:rsid w:val="71CCA872"/>
    <w:rsid w:val="71CE99F4"/>
    <w:rsid w:val="71CE9BC2"/>
    <w:rsid w:val="71D21ED1"/>
    <w:rsid w:val="71D4542E"/>
    <w:rsid w:val="71D4A889"/>
    <w:rsid w:val="71D52299"/>
    <w:rsid w:val="71D94E92"/>
    <w:rsid w:val="71DA1DC5"/>
    <w:rsid w:val="71DD498E"/>
    <w:rsid w:val="71DEF568"/>
    <w:rsid w:val="71DFAB72"/>
    <w:rsid w:val="71E056B6"/>
    <w:rsid w:val="71E2F4C9"/>
    <w:rsid w:val="71E7F465"/>
    <w:rsid w:val="71E8E1D4"/>
    <w:rsid w:val="71EA6D9B"/>
    <w:rsid w:val="71ECF990"/>
    <w:rsid w:val="71EF0150"/>
    <w:rsid w:val="71EF7879"/>
    <w:rsid w:val="71EF96AC"/>
    <w:rsid w:val="71F16BCC"/>
    <w:rsid w:val="71F23B81"/>
    <w:rsid w:val="71F2B9A1"/>
    <w:rsid w:val="71F7B60B"/>
    <w:rsid w:val="71FE5CB5"/>
    <w:rsid w:val="7200EE36"/>
    <w:rsid w:val="7203A04D"/>
    <w:rsid w:val="720D91A6"/>
    <w:rsid w:val="720DA55B"/>
    <w:rsid w:val="720F13BD"/>
    <w:rsid w:val="721150DB"/>
    <w:rsid w:val="721532E4"/>
    <w:rsid w:val="7215CE20"/>
    <w:rsid w:val="72181DEF"/>
    <w:rsid w:val="7218F1D0"/>
    <w:rsid w:val="721CCAD6"/>
    <w:rsid w:val="721DB5F9"/>
    <w:rsid w:val="721EB3AD"/>
    <w:rsid w:val="721F049C"/>
    <w:rsid w:val="7220BB8D"/>
    <w:rsid w:val="722100E2"/>
    <w:rsid w:val="72228B1D"/>
    <w:rsid w:val="72232FA6"/>
    <w:rsid w:val="72257986"/>
    <w:rsid w:val="7225CBF7"/>
    <w:rsid w:val="72262FA0"/>
    <w:rsid w:val="722D8B70"/>
    <w:rsid w:val="72333113"/>
    <w:rsid w:val="72334B90"/>
    <w:rsid w:val="7234741E"/>
    <w:rsid w:val="72347773"/>
    <w:rsid w:val="72358F1B"/>
    <w:rsid w:val="723676CB"/>
    <w:rsid w:val="72368885"/>
    <w:rsid w:val="7236A48F"/>
    <w:rsid w:val="72393BE2"/>
    <w:rsid w:val="723CB0CE"/>
    <w:rsid w:val="723EA538"/>
    <w:rsid w:val="7240BE2F"/>
    <w:rsid w:val="7244304D"/>
    <w:rsid w:val="72463F38"/>
    <w:rsid w:val="724798BD"/>
    <w:rsid w:val="7249BE09"/>
    <w:rsid w:val="724B6C31"/>
    <w:rsid w:val="72508EB9"/>
    <w:rsid w:val="725164FC"/>
    <w:rsid w:val="7251D726"/>
    <w:rsid w:val="725494C4"/>
    <w:rsid w:val="7254DAD7"/>
    <w:rsid w:val="725564C1"/>
    <w:rsid w:val="72584AC1"/>
    <w:rsid w:val="7259D7B1"/>
    <w:rsid w:val="725DA4B7"/>
    <w:rsid w:val="72604605"/>
    <w:rsid w:val="726219E6"/>
    <w:rsid w:val="7262B111"/>
    <w:rsid w:val="7262FDF4"/>
    <w:rsid w:val="72657F7D"/>
    <w:rsid w:val="726586D3"/>
    <w:rsid w:val="72684580"/>
    <w:rsid w:val="7268ABDF"/>
    <w:rsid w:val="7268FB5D"/>
    <w:rsid w:val="726FC1FD"/>
    <w:rsid w:val="7271AD19"/>
    <w:rsid w:val="7271C9D8"/>
    <w:rsid w:val="72724232"/>
    <w:rsid w:val="72746221"/>
    <w:rsid w:val="7274E573"/>
    <w:rsid w:val="72758A9C"/>
    <w:rsid w:val="727743C9"/>
    <w:rsid w:val="7279A0D7"/>
    <w:rsid w:val="7279AA1D"/>
    <w:rsid w:val="727F9580"/>
    <w:rsid w:val="727FDA5C"/>
    <w:rsid w:val="72830F94"/>
    <w:rsid w:val="7284D56B"/>
    <w:rsid w:val="7284EC89"/>
    <w:rsid w:val="7286E71D"/>
    <w:rsid w:val="728740AF"/>
    <w:rsid w:val="72874AE4"/>
    <w:rsid w:val="72903829"/>
    <w:rsid w:val="7290A693"/>
    <w:rsid w:val="72943CAE"/>
    <w:rsid w:val="72957EF2"/>
    <w:rsid w:val="72958FB2"/>
    <w:rsid w:val="72964854"/>
    <w:rsid w:val="7297714C"/>
    <w:rsid w:val="729BE6DB"/>
    <w:rsid w:val="729C48DC"/>
    <w:rsid w:val="729FBD29"/>
    <w:rsid w:val="72A2BCC3"/>
    <w:rsid w:val="72A96BD4"/>
    <w:rsid w:val="72AC0FDD"/>
    <w:rsid w:val="72AC1B5C"/>
    <w:rsid w:val="72AC7339"/>
    <w:rsid w:val="72B069B9"/>
    <w:rsid w:val="72B2287D"/>
    <w:rsid w:val="72B31E2F"/>
    <w:rsid w:val="72B51D40"/>
    <w:rsid w:val="72B589B1"/>
    <w:rsid w:val="72B6252F"/>
    <w:rsid w:val="72B6B737"/>
    <w:rsid w:val="72B6F482"/>
    <w:rsid w:val="72B8A58F"/>
    <w:rsid w:val="72B91F9B"/>
    <w:rsid w:val="72B984B5"/>
    <w:rsid w:val="72BA0090"/>
    <w:rsid w:val="72BA7585"/>
    <w:rsid w:val="72BD3D62"/>
    <w:rsid w:val="72C2A3ED"/>
    <w:rsid w:val="72C429D2"/>
    <w:rsid w:val="72CBF420"/>
    <w:rsid w:val="72CC99BD"/>
    <w:rsid w:val="72CF0933"/>
    <w:rsid w:val="72CF9719"/>
    <w:rsid w:val="72D03C45"/>
    <w:rsid w:val="72D0DC2E"/>
    <w:rsid w:val="72D1BE13"/>
    <w:rsid w:val="72D37B71"/>
    <w:rsid w:val="72DAC2D5"/>
    <w:rsid w:val="72DAD9A9"/>
    <w:rsid w:val="72DEE8CE"/>
    <w:rsid w:val="72E13B9F"/>
    <w:rsid w:val="72E1A1C2"/>
    <w:rsid w:val="72E394AD"/>
    <w:rsid w:val="72E80D7D"/>
    <w:rsid w:val="72E9A95F"/>
    <w:rsid w:val="72EAE440"/>
    <w:rsid w:val="72EB3690"/>
    <w:rsid w:val="72ED0280"/>
    <w:rsid w:val="72EE08B4"/>
    <w:rsid w:val="72EFCA4E"/>
    <w:rsid w:val="72F0BE2C"/>
    <w:rsid w:val="72F1A17F"/>
    <w:rsid w:val="72F71E58"/>
    <w:rsid w:val="72FDDA85"/>
    <w:rsid w:val="73030D66"/>
    <w:rsid w:val="7304D455"/>
    <w:rsid w:val="73060D61"/>
    <w:rsid w:val="730AFA5B"/>
    <w:rsid w:val="730BA923"/>
    <w:rsid w:val="730EBE75"/>
    <w:rsid w:val="730EF38F"/>
    <w:rsid w:val="730F42BF"/>
    <w:rsid w:val="730FD360"/>
    <w:rsid w:val="73107E06"/>
    <w:rsid w:val="73120E96"/>
    <w:rsid w:val="731464E5"/>
    <w:rsid w:val="7315BCBD"/>
    <w:rsid w:val="731991C9"/>
    <w:rsid w:val="732124B2"/>
    <w:rsid w:val="7323C385"/>
    <w:rsid w:val="73241E61"/>
    <w:rsid w:val="7325EE91"/>
    <w:rsid w:val="73287B72"/>
    <w:rsid w:val="73298874"/>
    <w:rsid w:val="732B53A8"/>
    <w:rsid w:val="732BE452"/>
    <w:rsid w:val="732FAE1D"/>
    <w:rsid w:val="73314192"/>
    <w:rsid w:val="7333C319"/>
    <w:rsid w:val="7333DB96"/>
    <w:rsid w:val="733770C6"/>
    <w:rsid w:val="73393F49"/>
    <w:rsid w:val="7339ADCE"/>
    <w:rsid w:val="733CF810"/>
    <w:rsid w:val="733DC3E5"/>
    <w:rsid w:val="7341DEF5"/>
    <w:rsid w:val="7342E720"/>
    <w:rsid w:val="73454FAE"/>
    <w:rsid w:val="73480BF2"/>
    <w:rsid w:val="7348CF61"/>
    <w:rsid w:val="734BDCA6"/>
    <w:rsid w:val="734C7928"/>
    <w:rsid w:val="734D4044"/>
    <w:rsid w:val="734E69DD"/>
    <w:rsid w:val="734EC66B"/>
    <w:rsid w:val="73519C76"/>
    <w:rsid w:val="73526A6D"/>
    <w:rsid w:val="73548F44"/>
    <w:rsid w:val="735958DA"/>
    <w:rsid w:val="73598C7E"/>
    <w:rsid w:val="73629380"/>
    <w:rsid w:val="736454A3"/>
    <w:rsid w:val="73671A8B"/>
    <w:rsid w:val="7367BFFB"/>
    <w:rsid w:val="7368BC3A"/>
    <w:rsid w:val="736A93C5"/>
    <w:rsid w:val="736E0A19"/>
    <w:rsid w:val="7375637A"/>
    <w:rsid w:val="73783335"/>
    <w:rsid w:val="737837D4"/>
    <w:rsid w:val="7378F9D5"/>
    <w:rsid w:val="737A7C16"/>
    <w:rsid w:val="737ABCED"/>
    <w:rsid w:val="737B1973"/>
    <w:rsid w:val="737BB033"/>
    <w:rsid w:val="737C34EE"/>
    <w:rsid w:val="737D81CE"/>
    <w:rsid w:val="737DFC50"/>
    <w:rsid w:val="737F4ADE"/>
    <w:rsid w:val="73822A28"/>
    <w:rsid w:val="73853652"/>
    <w:rsid w:val="73854227"/>
    <w:rsid w:val="73870CAB"/>
    <w:rsid w:val="73883683"/>
    <w:rsid w:val="7389F89C"/>
    <w:rsid w:val="738C5731"/>
    <w:rsid w:val="738C8422"/>
    <w:rsid w:val="738DD03F"/>
    <w:rsid w:val="7395D806"/>
    <w:rsid w:val="73979FB4"/>
    <w:rsid w:val="739BCB71"/>
    <w:rsid w:val="739C64AF"/>
    <w:rsid w:val="73A3BF9D"/>
    <w:rsid w:val="73A44D77"/>
    <w:rsid w:val="73A4859F"/>
    <w:rsid w:val="73AA2763"/>
    <w:rsid w:val="73AA6D0D"/>
    <w:rsid w:val="73ADA18D"/>
    <w:rsid w:val="73AEF325"/>
    <w:rsid w:val="73B7768E"/>
    <w:rsid w:val="73B7CDA9"/>
    <w:rsid w:val="73BAB682"/>
    <w:rsid w:val="73BB0656"/>
    <w:rsid w:val="73BB4832"/>
    <w:rsid w:val="73BB91A7"/>
    <w:rsid w:val="73BD27EA"/>
    <w:rsid w:val="73BEAC05"/>
    <w:rsid w:val="73BF5D04"/>
    <w:rsid w:val="73C09C1B"/>
    <w:rsid w:val="73C4163B"/>
    <w:rsid w:val="73C81FE3"/>
    <w:rsid w:val="73C9E6CD"/>
    <w:rsid w:val="73D3F54B"/>
    <w:rsid w:val="73D9797A"/>
    <w:rsid w:val="73DCCA54"/>
    <w:rsid w:val="73DD7A35"/>
    <w:rsid w:val="73E14A3C"/>
    <w:rsid w:val="73E1E1F4"/>
    <w:rsid w:val="73E35672"/>
    <w:rsid w:val="73E41378"/>
    <w:rsid w:val="73EA3974"/>
    <w:rsid w:val="73F09015"/>
    <w:rsid w:val="73F13522"/>
    <w:rsid w:val="73F3058D"/>
    <w:rsid w:val="73F41104"/>
    <w:rsid w:val="73F45DA5"/>
    <w:rsid w:val="73F6A993"/>
    <w:rsid w:val="73F8FEC3"/>
    <w:rsid w:val="73FADA80"/>
    <w:rsid w:val="7403EC39"/>
    <w:rsid w:val="7408630D"/>
    <w:rsid w:val="740F2D74"/>
    <w:rsid w:val="74102BBC"/>
    <w:rsid w:val="741171F1"/>
    <w:rsid w:val="74137347"/>
    <w:rsid w:val="7414E56C"/>
    <w:rsid w:val="74162A7C"/>
    <w:rsid w:val="741776F0"/>
    <w:rsid w:val="7418091B"/>
    <w:rsid w:val="74186311"/>
    <w:rsid w:val="741CDD89"/>
    <w:rsid w:val="741E0788"/>
    <w:rsid w:val="741E75D5"/>
    <w:rsid w:val="7420CD4E"/>
    <w:rsid w:val="7420D8E3"/>
    <w:rsid w:val="7426F0F6"/>
    <w:rsid w:val="7427C1E6"/>
    <w:rsid w:val="742AD90A"/>
    <w:rsid w:val="743054A3"/>
    <w:rsid w:val="7431358A"/>
    <w:rsid w:val="743235F1"/>
    <w:rsid w:val="7432B850"/>
    <w:rsid w:val="7433069F"/>
    <w:rsid w:val="74331D0C"/>
    <w:rsid w:val="74334EB9"/>
    <w:rsid w:val="74340102"/>
    <w:rsid w:val="743965D8"/>
    <w:rsid w:val="7439A365"/>
    <w:rsid w:val="743D4A77"/>
    <w:rsid w:val="743DE279"/>
    <w:rsid w:val="743E40D5"/>
    <w:rsid w:val="743FC694"/>
    <w:rsid w:val="74401896"/>
    <w:rsid w:val="74416CD1"/>
    <w:rsid w:val="7443CB6A"/>
    <w:rsid w:val="7445C342"/>
    <w:rsid w:val="744ACB7F"/>
    <w:rsid w:val="744D1BCA"/>
    <w:rsid w:val="74513058"/>
    <w:rsid w:val="74534B24"/>
    <w:rsid w:val="7454C761"/>
    <w:rsid w:val="745BF7BF"/>
    <w:rsid w:val="745C6038"/>
    <w:rsid w:val="746371F0"/>
    <w:rsid w:val="74645D48"/>
    <w:rsid w:val="7468AFF4"/>
    <w:rsid w:val="746A51A8"/>
    <w:rsid w:val="746B054E"/>
    <w:rsid w:val="74704C7F"/>
    <w:rsid w:val="7470763F"/>
    <w:rsid w:val="74765198"/>
    <w:rsid w:val="747B6041"/>
    <w:rsid w:val="747D0117"/>
    <w:rsid w:val="74807A1E"/>
    <w:rsid w:val="7481C034"/>
    <w:rsid w:val="74856B6F"/>
    <w:rsid w:val="74890BD8"/>
    <w:rsid w:val="748B174D"/>
    <w:rsid w:val="748B6253"/>
    <w:rsid w:val="748C65B0"/>
    <w:rsid w:val="749315B8"/>
    <w:rsid w:val="74936736"/>
    <w:rsid w:val="74942076"/>
    <w:rsid w:val="74948C11"/>
    <w:rsid w:val="74980964"/>
    <w:rsid w:val="749D4573"/>
    <w:rsid w:val="749FEB57"/>
    <w:rsid w:val="74A612A4"/>
    <w:rsid w:val="74A822EB"/>
    <w:rsid w:val="74A93265"/>
    <w:rsid w:val="74AA48D6"/>
    <w:rsid w:val="74AB23F0"/>
    <w:rsid w:val="74AB2811"/>
    <w:rsid w:val="74AB5DDB"/>
    <w:rsid w:val="74AC5CE9"/>
    <w:rsid w:val="74AD1811"/>
    <w:rsid w:val="74B2C288"/>
    <w:rsid w:val="74B2FF91"/>
    <w:rsid w:val="74B5B92E"/>
    <w:rsid w:val="74BB27B0"/>
    <w:rsid w:val="74BB5A81"/>
    <w:rsid w:val="74BFE411"/>
    <w:rsid w:val="74C07E96"/>
    <w:rsid w:val="74C1F65B"/>
    <w:rsid w:val="74C4168C"/>
    <w:rsid w:val="74C53C7A"/>
    <w:rsid w:val="74C65B7A"/>
    <w:rsid w:val="74C6B6A5"/>
    <w:rsid w:val="74C92EEF"/>
    <w:rsid w:val="74CA889B"/>
    <w:rsid w:val="74CAEEDE"/>
    <w:rsid w:val="74CC2C05"/>
    <w:rsid w:val="74CDA91A"/>
    <w:rsid w:val="74D60AE2"/>
    <w:rsid w:val="74D91A13"/>
    <w:rsid w:val="74DB90F1"/>
    <w:rsid w:val="74E38D89"/>
    <w:rsid w:val="74E68B0D"/>
    <w:rsid w:val="74E93892"/>
    <w:rsid w:val="74EB8527"/>
    <w:rsid w:val="74ED2AB8"/>
    <w:rsid w:val="74EDD81A"/>
    <w:rsid w:val="74EECA36"/>
    <w:rsid w:val="74F05EC3"/>
    <w:rsid w:val="74F1B402"/>
    <w:rsid w:val="74F35531"/>
    <w:rsid w:val="74F3CAD0"/>
    <w:rsid w:val="74F6001B"/>
    <w:rsid w:val="74F783A7"/>
    <w:rsid w:val="74FA4827"/>
    <w:rsid w:val="74FD44FD"/>
    <w:rsid w:val="74FD6378"/>
    <w:rsid w:val="74FDD52F"/>
    <w:rsid w:val="74FEE55C"/>
    <w:rsid w:val="74FFA876"/>
    <w:rsid w:val="75000FFE"/>
    <w:rsid w:val="7500D2A6"/>
    <w:rsid w:val="750DDCC7"/>
    <w:rsid w:val="7510BC0F"/>
    <w:rsid w:val="75115976"/>
    <w:rsid w:val="75127734"/>
    <w:rsid w:val="7512F8A1"/>
    <w:rsid w:val="7515122D"/>
    <w:rsid w:val="75152FD3"/>
    <w:rsid w:val="7515CF5C"/>
    <w:rsid w:val="7515E1D7"/>
    <w:rsid w:val="75166563"/>
    <w:rsid w:val="75187A98"/>
    <w:rsid w:val="751AC872"/>
    <w:rsid w:val="751B11D3"/>
    <w:rsid w:val="751DFE2C"/>
    <w:rsid w:val="7521AF68"/>
    <w:rsid w:val="7521CAFF"/>
    <w:rsid w:val="75261D17"/>
    <w:rsid w:val="75275256"/>
    <w:rsid w:val="75297D99"/>
    <w:rsid w:val="75299578"/>
    <w:rsid w:val="752CC7E0"/>
    <w:rsid w:val="752E378D"/>
    <w:rsid w:val="7532C11C"/>
    <w:rsid w:val="75348CF3"/>
    <w:rsid w:val="75375308"/>
    <w:rsid w:val="7541D8AC"/>
    <w:rsid w:val="7545ECAB"/>
    <w:rsid w:val="75465408"/>
    <w:rsid w:val="754703D2"/>
    <w:rsid w:val="75478B13"/>
    <w:rsid w:val="754819A5"/>
    <w:rsid w:val="754D7642"/>
    <w:rsid w:val="754E9A1F"/>
    <w:rsid w:val="75504537"/>
    <w:rsid w:val="7550F98C"/>
    <w:rsid w:val="755346EF"/>
    <w:rsid w:val="7553E396"/>
    <w:rsid w:val="7554DD7E"/>
    <w:rsid w:val="7556AF1D"/>
    <w:rsid w:val="75575178"/>
    <w:rsid w:val="755BD598"/>
    <w:rsid w:val="755BFE5D"/>
    <w:rsid w:val="755F2659"/>
    <w:rsid w:val="755F612D"/>
    <w:rsid w:val="75620FF6"/>
    <w:rsid w:val="75637310"/>
    <w:rsid w:val="756507D5"/>
    <w:rsid w:val="75667A41"/>
    <w:rsid w:val="75688C60"/>
    <w:rsid w:val="756D6C96"/>
    <w:rsid w:val="757360B0"/>
    <w:rsid w:val="7573F77A"/>
    <w:rsid w:val="757758C6"/>
    <w:rsid w:val="757CA781"/>
    <w:rsid w:val="757CF2D8"/>
    <w:rsid w:val="757FC8ED"/>
    <w:rsid w:val="7583222D"/>
    <w:rsid w:val="758379BB"/>
    <w:rsid w:val="7583B511"/>
    <w:rsid w:val="7584EFE4"/>
    <w:rsid w:val="7585942C"/>
    <w:rsid w:val="7586049E"/>
    <w:rsid w:val="7586EDF9"/>
    <w:rsid w:val="75883BA2"/>
    <w:rsid w:val="758ACBA3"/>
    <w:rsid w:val="758C8B0D"/>
    <w:rsid w:val="758DAE6A"/>
    <w:rsid w:val="758DF70A"/>
    <w:rsid w:val="758F4CAC"/>
    <w:rsid w:val="75926730"/>
    <w:rsid w:val="7596AD5F"/>
    <w:rsid w:val="759E2F8A"/>
    <w:rsid w:val="75A1095C"/>
    <w:rsid w:val="75A123E7"/>
    <w:rsid w:val="75A54235"/>
    <w:rsid w:val="75AB1F49"/>
    <w:rsid w:val="75AC2692"/>
    <w:rsid w:val="75ACEBD7"/>
    <w:rsid w:val="75ACFFA4"/>
    <w:rsid w:val="75AD1CFA"/>
    <w:rsid w:val="75AE7F12"/>
    <w:rsid w:val="75B13419"/>
    <w:rsid w:val="75B17953"/>
    <w:rsid w:val="75B29728"/>
    <w:rsid w:val="75B36540"/>
    <w:rsid w:val="75B3A515"/>
    <w:rsid w:val="75B7AF57"/>
    <w:rsid w:val="75B83CB7"/>
    <w:rsid w:val="75BDF0C9"/>
    <w:rsid w:val="75BEF0BA"/>
    <w:rsid w:val="75C057B4"/>
    <w:rsid w:val="75C56E82"/>
    <w:rsid w:val="75C5A925"/>
    <w:rsid w:val="75C733D1"/>
    <w:rsid w:val="75C88637"/>
    <w:rsid w:val="75C8A38E"/>
    <w:rsid w:val="75C98363"/>
    <w:rsid w:val="75CB3AD9"/>
    <w:rsid w:val="75CC5B1A"/>
    <w:rsid w:val="75CF5A8A"/>
    <w:rsid w:val="75D0A3EC"/>
    <w:rsid w:val="75D567DD"/>
    <w:rsid w:val="75D90F6D"/>
    <w:rsid w:val="75D9FF6B"/>
    <w:rsid w:val="75DAA7B3"/>
    <w:rsid w:val="75DB0F57"/>
    <w:rsid w:val="75DFFE61"/>
    <w:rsid w:val="75E0057F"/>
    <w:rsid w:val="75E037B5"/>
    <w:rsid w:val="75E079ED"/>
    <w:rsid w:val="75E15CAF"/>
    <w:rsid w:val="75E33D38"/>
    <w:rsid w:val="75E58780"/>
    <w:rsid w:val="75E96C3C"/>
    <w:rsid w:val="75EA6A7B"/>
    <w:rsid w:val="75EAD445"/>
    <w:rsid w:val="75EC92E4"/>
    <w:rsid w:val="75ED1850"/>
    <w:rsid w:val="75F7BE8B"/>
    <w:rsid w:val="75FE126B"/>
    <w:rsid w:val="760116E2"/>
    <w:rsid w:val="76054271"/>
    <w:rsid w:val="760B9147"/>
    <w:rsid w:val="760CE9CB"/>
    <w:rsid w:val="760F632D"/>
    <w:rsid w:val="76111080"/>
    <w:rsid w:val="761690CE"/>
    <w:rsid w:val="761A521D"/>
    <w:rsid w:val="761B3656"/>
    <w:rsid w:val="761B7B0F"/>
    <w:rsid w:val="761BB415"/>
    <w:rsid w:val="761C8D0D"/>
    <w:rsid w:val="761E7D01"/>
    <w:rsid w:val="761F8AEB"/>
    <w:rsid w:val="761FA074"/>
    <w:rsid w:val="76206ACE"/>
    <w:rsid w:val="7621F8DE"/>
    <w:rsid w:val="7622E0FD"/>
    <w:rsid w:val="76230CEE"/>
    <w:rsid w:val="7623876A"/>
    <w:rsid w:val="76262865"/>
    <w:rsid w:val="7626E6E6"/>
    <w:rsid w:val="7627D859"/>
    <w:rsid w:val="762811EE"/>
    <w:rsid w:val="762B8942"/>
    <w:rsid w:val="762DA30D"/>
    <w:rsid w:val="762E4CC0"/>
    <w:rsid w:val="762F9DD6"/>
    <w:rsid w:val="763095D8"/>
    <w:rsid w:val="7632FE87"/>
    <w:rsid w:val="7633F0AF"/>
    <w:rsid w:val="7637C909"/>
    <w:rsid w:val="763C3A84"/>
    <w:rsid w:val="76404105"/>
    <w:rsid w:val="76434125"/>
    <w:rsid w:val="76440C6E"/>
    <w:rsid w:val="764754D0"/>
    <w:rsid w:val="764E1BEF"/>
    <w:rsid w:val="76516FCB"/>
    <w:rsid w:val="765258F8"/>
    <w:rsid w:val="7653F2B5"/>
    <w:rsid w:val="7655ADD0"/>
    <w:rsid w:val="7657D91D"/>
    <w:rsid w:val="765942EF"/>
    <w:rsid w:val="765A147E"/>
    <w:rsid w:val="765B3593"/>
    <w:rsid w:val="765DB4D2"/>
    <w:rsid w:val="765E6A77"/>
    <w:rsid w:val="7660F146"/>
    <w:rsid w:val="76626ADE"/>
    <w:rsid w:val="7666F960"/>
    <w:rsid w:val="7666FBC1"/>
    <w:rsid w:val="76673B7B"/>
    <w:rsid w:val="766A8B11"/>
    <w:rsid w:val="766D73C5"/>
    <w:rsid w:val="7670BCCB"/>
    <w:rsid w:val="76794B86"/>
    <w:rsid w:val="767B176B"/>
    <w:rsid w:val="767CDB2F"/>
    <w:rsid w:val="767D25B5"/>
    <w:rsid w:val="767D52EE"/>
    <w:rsid w:val="767D7A0A"/>
    <w:rsid w:val="7685E250"/>
    <w:rsid w:val="76881BF4"/>
    <w:rsid w:val="768D4A44"/>
    <w:rsid w:val="768E4BA8"/>
    <w:rsid w:val="768F6EEE"/>
    <w:rsid w:val="768FE3CE"/>
    <w:rsid w:val="76932E66"/>
    <w:rsid w:val="76945EF5"/>
    <w:rsid w:val="7694C19F"/>
    <w:rsid w:val="7697BAB4"/>
    <w:rsid w:val="769A9566"/>
    <w:rsid w:val="769B9603"/>
    <w:rsid w:val="76A062CB"/>
    <w:rsid w:val="76A2D8DE"/>
    <w:rsid w:val="76A46CC2"/>
    <w:rsid w:val="76A48382"/>
    <w:rsid w:val="76A4AA7D"/>
    <w:rsid w:val="76A8C94E"/>
    <w:rsid w:val="76AAEB27"/>
    <w:rsid w:val="76ABBD32"/>
    <w:rsid w:val="76B28FA4"/>
    <w:rsid w:val="76B38125"/>
    <w:rsid w:val="76B71ED0"/>
    <w:rsid w:val="76B87400"/>
    <w:rsid w:val="76B89960"/>
    <w:rsid w:val="76B8E28A"/>
    <w:rsid w:val="76C03515"/>
    <w:rsid w:val="76C258B3"/>
    <w:rsid w:val="76C3C035"/>
    <w:rsid w:val="76C4A601"/>
    <w:rsid w:val="76C93775"/>
    <w:rsid w:val="76C9B064"/>
    <w:rsid w:val="76CA636F"/>
    <w:rsid w:val="76CA9F66"/>
    <w:rsid w:val="76CD2729"/>
    <w:rsid w:val="76D1F26E"/>
    <w:rsid w:val="76D26B19"/>
    <w:rsid w:val="76D7EBC3"/>
    <w:rsid w:val="76D8915B"/>
    <w:rsid w:val="76DBE872"/>
    <w:rsid w:val="76DC4C79"/>
    <w:rsid w:val="76E10EEB"/>
    <w:rsid w:val="76E1649A"/>
    <w:rsid w:val="76E22EA7"/>
    <w:rsid w:val="76E4AF4E"/>
    <w:rsid w:val="76E925FB"/>
    <w:rsid w:val="76EA7922"/>
    <w:rsid w:val="76EBCC81"/>
    <w:rsid w:val="76EF83B8"/>
    <w:rsid w:val="76F60951"/>
    <w:rsid w:val="76FC157B"/>
    <w:rsid w:val="76FC8B2C"/>
    <w:rsid w:val="76FF772F"/>
    <w:rsid w:val="7702AEFA"/>
    <w:rsid w:val="7706776A"/>
    <w:rsid w:val="77071D2D"/>
    <w:rsid w:val="77095341"/>
    <w:rsid w:val="770B5283"/>
    <w:rsid w:val="770C4642"/>
    <w:rsid w:val="770ED81B"/>
    <w:rsid w:val="77148561"/>
    <w:rsid w:val="7716F85E"/>
    <w:rsid w:val="771AD96F"/>
    <w:rsid w:val="771D1286"/>
    <w:rsid w:val="771D46BA"/>
    <w:rsid w:val="771E7F9A"/>
    <w:rsid w:val="7722BCF4"/>
    <w:rsid w:val="77268E72"/>
    <w:rsid w:val="7728120D"/>
    <w:rsid w:val="77296D56"/>
    <w:rsid w:val="772A00CA"/>
    <w:rsid w:val="772B659A"/>
    <w:rsid w:val="772EE31C"/>
    <w:rsid w:val="772FC86E"/>
    <w:rsid w:val="77300EAD"/>
    <w:rsid w:val="77309C00"/>
    <w:rsid w:val="77324350"/>
    <w:rsid w:val="77332C9B"/>
    <w:rsid w:val="7737B5F8"/>
    <w:rsid w:val="773B2761"/>
    <w:rsid w:val="773B3F0C"/>
    <w:rsid w:val="773CF2E8"/>
    <w:rsid w:val="773D5730"/>
    <w:rsid w:val="77401B33"/>
    <w:rsid w:val="77405DC3"/>
    <w:rsid w:val="77410894"/>
    <w:rsid w:val="774168EC"/>
    <w:rsid w:val="774397C7"/>
    <w:rsid w:val="774871EB"/>
    <w:rsid w:val="7748DA1A"/>
    <w:rsid w:val="774A6FA0"/>
    <w:rsid w:val="774C58BD"/>
    <w:rsid w:val="774DABA5"/>
    <w:rsid w:val="774DEA76"/>
    <w:rsid w:val="774EC764"/>
    <w:rsid w:val="774EEE63"/>
    <w:rsid w:val="77513D34"/>
    <w:rsid w:val="77527952"/>
    <w:rsid w:val="7756BE17"/>
    <w:rsid w:val="775C2505"/>
    <w:rsid w:val="775E50EE"/>
    <w:rsid w:val="77608FC7"/>
    <w:rsid w:val="77632856"/>
    <w:rsid w:val="7765C03E"/>
    <w:rsid w:val="7765FF44"/>
    <w:rsid w:val="77677EA7"/>
    <w:rsid w:val="776ABBB7"/>
    <w:rsid w:val="776C61AE"/>
    <w:rsid w:val="7775B79F"/>
    <w:rsid w:val="7777CCB4"/>
    <w:rsid w:val="7777F7F6"/>
    <w:rsid w:val="7778A582"/>
    <w:rsid w:val="777908C5"/>
    <w:rsid w:val="777A7124"/>
    <w:rsid w:val="777D0207"/>
    <w:rsid w:val="7781D780"/>
    <w:rsid w:val="77823F87"/>
    <w:rsid w:val="77833E7A"/>
    <w:rsid w:val="77851622"/>
    <w:rsid w:val="778ABE6E"/>
    <w:rsid w:val="778CA072"/>
    <w:rsid w:val="778DB028"/>
    <w:rsid w:val="778E1F0D"/>
    <w:rsid w:val="778E2735"/>
    <w:rsid w:val="77920443"/>
    <w:rsid w:val="77933422"/>
    <w:rsid w:val="7794DE7C"/>
    <w:rsid w:val="7795AB4C"/>
    <w:rsid w:val="77981015"/>
    <w:rsid w:val="779BFC50"/>
    <w:rsid w:val="779FE9C1"/>
    <w:rsid w:val="77A2C535"/>
    <w:rsid w:val="77A36A2F"/>
    <w:rsid w:val="77A43ACA"/>
    <w:rsid w:val="77A67C70"/>
    <w:rsid w:val="77A76C0E"/>
    <w:rsid w:val="77AC18B3"/>
    <w:rsid w:val="77AC85F1"/>
    <w:rsid w:val="77AE016D"/>
    <w:rsid w:val="77B0803D"/>
    <w:rsid w:val="77B24603"/>
    <w:rsid w:val="77B343BA"/>
    <w:rsid w:val="77B40DCE"/>
    <w:rsid w:val="77B44EE2"/>
    <w:rsid w:val="77B5045D"/>
    <w:rsid w:val="77B94E35"/>
    <w:rsid w:val="77BE9DA9"/>
    <w:rsid w:val="77BF4616"/>
    <w:rsid w:val="77C19E01"/>
    <w:rsid w:val="77C2E7FD"/>
    <w:rsid w:val="77C30BA9"/>
    <w:rsid w:val="77C93FCA"/>
    <w:rsid w:val="77CA30AB"/>
    <w:rsid w:val="77CEF608"/>
    <w:rsid w:val="77D08A3B"/>
    <w:rsid w:val="77D1C3C6"/>
    <w:rsid w:val="77D595A6"/>
    <w:rsid w:val="77D7664D"/>
    <w:rsid w:val="77D7BBCA"/>
    <w:rsid w:val="77DE5F72"/>
    <w:rsid w:val="77E30144"/>
    <w:rsid w:val="77E316C5"/>
    <w:rsid w:val="77E409CD"/>
    <w:rsid w:val="77E4CBD4"/>
    <w:rsid w:val="77E5C810"/>
    <w:rsid w:val="77E5E63E"/>
    <w:rsid w:val="77EA23F5"/>
    <w:rsid w:val="77ED0E87"/>
    <w:rsid w:val="77EE347E"/>
    <w:rsid w:val="77F0971A"/>
    <w:rsid w:val="77F388A0"/>
    <w:rsid w:val="77F4412F"/>
    <w:rsid w:val="77FAF098"/>
    <w:rsid w:val="77FB4815"/>
    <w:rsid w:val="7802997C"/>
    <w:rsid w:val="7802E0F7"/>
    <w:rsid w:val="7806C940"/>
    <w:rsid w:val="7807DC0A"/>
    <w:rsid w:val="7808388E"/>
    <w:rsid w:val="7809F9A0"/>
    <w:rsid w:val="780B4C88"/>
    <w:rsid w:val="78111BA5"/>
    <w:rsid w:val="781904C4"/>
    <w:rsid w:val="781918DA"/>
    <w:rsid w:val="781A38ED"/>
    <w:rsid w:val="781A53EF"/>
    <w:rsid w:val="781E1F02"/>
    <w:rsid w:val="781FED32"/>
    <w:rsid w:val="7820B895"/>
    <w:rsid w:val="7822267D"/>
    <w:rsid w:val="782313AF"/>
    <w:rsid w:val="782E95A0"/>
    <w:rsid w:val="782F2F1F"/>
    <w:rsid w:val="78335F37"/>
    <w:rsid w:val="7836E276"/>
    <w:rsid w:val="783B3535"/>
    <w:rsid w:val="783C4351"/>
    <w:rsid w:val="7849293C"/>
    <w:rsid w:val="784AB4F8"/>
    <w:rsid w:val="784C9A79"/>
    <w:rsid w:val="784E53AB"/>
    <w:rsid w:val="784F6D37"/>
    <w:rsid w:val="7851532D"/>
    <w:rsid w:val="78555DA4"/>
    <w:rsid w:val="785B1570"/>
    <w:rsid w:val="78636B5E"/>
    <w:rsid w:val="786580C5"/>
    <w:rsid w:val="7866E3FB"/>
    <w:rsid w:val="78670C71"/>
    <w:rsid w:val="78683AC2"/>
    <w:rsid w:val="78693D45"/>
    <w:rsid w:val="78696E52"/>
    <w:rsid w:val="7869FC22"/>
    <w:rsid w:val="786BD80C"/>
    <w:rsid w:val="786BFE1B"/>
    <w:rsid w:val="786C35A9"/>
    <w:rsid w:val="786E5205"/>
    <w:rsid w:val="786E95F1"/>
    <w:rsid w:val="786F0533"/>
    <w:rsid w:val="786F0FF5"/>
    <w:rsid w:val="7870CC6A"/>
    <w:rsid w:val="787146E6"/>
    <w:rsid w:val="7872F579"/>
    <w:rsid w:val="78781BCF"/>
    <w:rsid w:val="7879E665"/>
    <w:rsid w:val="787AAD13"/>
    <w:rsid w:val="787B0A1D"/>
    <w:rsid w:val="787C048B"/>
    <w:rsid w:val="7883DB4B"/>
    <w:rsid w:val="7885C996"/>
    <w:rsid w:val="788A47F2"/>
    <w:rsid w:val="788B8FD2"/>
    <w:rsid w:val="788C4202"/>
    <w:rsid w:val="788E09E7"/>
    <w:rsid w:val="788F7B66"/>
    <w:rsid w:val="78926318"/>
    <w:rsid w:val="789351FB"/>
    <w:rsid w:val="7895E09C"/>
    <w:rsid w:val="7897594C"/>
    <w:rsid w:val="789ADD88"/>
    <w:rsid w:val="789D3CDD"/>
    <w:rsid w:val="789FAB79"/>
    <w:rsid w:val="78A2176F"/>
    <w:rsid w:val="78A21CD7"/>
    <w:rsid w:val="78A4256E"/>
    <w:rsid w:val="78A529A6"/>
    <w:rsid w:val="78A6FCCB"/>
    <w:rsid w:val="78AA130D"/>
    <w:rsid w:val="78AAD250"/>
    <w:rsid w:val="78ACC77C"/>
    <w:rsid w:val="78AD01E9"/>
    <w:rsid w:val="78B055C2"/>
    <w:rsid w:val="78B08247"/>
    <w:rsid w:val="78B0A005"/>
    <w:rsid w:val="78B95484"/>
    <w:rsid w:val="78BA8E7D"/>
    <w:rsid w:val="78BE32ED"/>
    <w:rsid w:val="78C07E4F"/>
    <w:rsid w:val="78C50054"/>
    <w:rsid w:val="78C8321A"/>
    <w:rsid w:val="78C865CD"/>
    <w:rsid w:val="78CB2BCF"/>
    <w:rsid w:val="78CD1479"/>
    <w:rsid w:val="78CF6AE3"/>
    <w:rsid w:val="78D34CB7"/>
    <w:rsid w:val="78D55498"/>
    <w:rsid w:val="78D6886E"/>
    <w:rsid w:val="78D6D836"/>
    <w:rsid w:val="78D8CEEA"/>
    <w:rsid w:val="78D9D495"/>
    <w:rsid w:val="78DD3E6E"/>
    <w:rsid w:val="78DD62BE"/>
    <w:rsid w:val="78DF8FA3"/>
    <w:rsid w:val="78E0998D"/>
    <w:rsid w:val="78E0A2A8"/>
    <w:rsid w:val="78E3AAC2"/>
    <w:rsid w:val="78E3C855"/>
    <w:rsid w:val="78E456B4"/>
    <w:rsid w:val="78E4E945"/>
    <w:rsid w:val="78E693F1"/>
    <w:rsid w:val="78E7ABB4"/>
    <w:rsid w:val="78E91F92"/>
    <w:rsid w:val="78E9ABA9"/>
    <w:rsid w:val="78EA8C1D"/>
    <w:rsid w:val="78EBCC6E"/>
    <w:rsid w:val="78EFFC69"/>
    <w:rsid w:val="78F1C903"/>
    <w:rsid w:val="78F2D505"/>
    <w:rsid w:val="78F3B6CB"/>
    <w:rsid w:val="78F4F330"/>
    <w:rsid w:val="78F63BC7"/>
    <w:rsid w:val="78FC1376"/>
    <w:rsid w:val="79019B90"/>
    <w:rsid w:val="7901FD23"/>
    <w:rsid w:val="7904D51D"/>
    <w:rsid w:val="79086D0B"/>
    <w:rsid w:val="79099A09"/>
    <w:rsid w:val="790A85C7"/>
    <w:rsid w:val="790B8D78"/>
    <w:rsid w:val="790BF43A"/>
    <w:rsid w:val="790CDAD0"/>
    <w:rsid w:val="790EC0BD"/>
    <w:rsid w:val="79107AF8"/>
    <w:rsid w:val="79147A6E"/>
    <w:rsid w:val="79181406"/>
    <w:rsid w:val="79183891"/>
    <w:rsid w:val="791B112B"/>
    <w:rsid w:val="791B2782"/>
    <w:rsid w:val="791FEED1"/>
    <w:rsid w:val="7920C95F"/>
    <w:rsid w:val="7923CE75"/>
    <w:rsid w:val="7925BA71"/>
    <w:rsid w:val="792F57DA"/>
    <w:rsid w:val="79319082"/>
    <w:rsid w:val="79369458"/>
    <w:rsid w:val="7938A565"/>
    <w:rsid w:val="793A9048"/>
    <w:rsid w:val="793D6334"/>
    <w:rsid w:val="793F952B"/>
    <w:rsid w:val="7941AE6F"/>
    <w:rsid w:val="79420C56"/>
    <w:rsid w:val="7942E875"/>
    <w:rsid w:val="79455DDB"/>
    <w:rsid w:val="7945C522"/>
    <w:rsid w:val="794A6E1C"/>
    <w:rsid w:val="794AA617"/>
    <w:rsid w:val="794B44F2"/>
    <w:rsid w:val="794C2398"/>
    <w:rsid w:val="794EE8B8"/>
    <w:rsid w:val="794F208A"/>
    <w:rsid w:val="7951ADBC"/>
    <w:rsid w:val="795464B0"/>
    <w:rsid w:val="7956F9B6"/>
    <w:rsid w:val="7957A209"/>
    <w:rsid w:val="7959F039"/>
    <w:rsid w:val="795BFE32"/>
    <w:rsid w:val="795CCC14"/>
    <w:rsid w:val="7960AF37"/>
    <w:rsid w:val="7963A299"/>
    <w:rsid w:val="79653FC6"/>
    <w:rsid w:val="7967D25D"/>
    <w:rsid w:val="79687F97"/>
    <w:rsid w:val="7969296E"/>
    <w:rsid w:val="796BEB9B"/>
    <w:rsid w:val="79706ED9"/>
    <w:rsid w:val="79707348"/>
    <w:rsid w:val="79714291"/>
    <w:rsid w:val="7972E5C5"/>
    <w:rsid w:val="797988ED"/>
    <w:rsid w:val="797A76DE"/>
    <w:rsid w:val="797D4F5B"/>
    <w:rsid w:val="797EF2A2"/>
    <w:rsid w:val="797F4FAC"/>
    <w:rsid w:val="7982F1AC"/>
    <w:rsid w:val="79836D85"/>
    <w:rsid w:val="798497BE"/>
    <w:rsid w:val="79855B6D"/>
    <w:rsid w:val="79865643"/>
    <w:rsid w:val="79875386"/>
    <w:rsid w:val="7987CA58"/>
    <w:rsid w:val="798B199B"/>
    <w:rsid w:val="798E2403"/>
    <w:rsid w:val="79925165"/>
    <w:rsid w:val="79936E45"/>
    <w:rsid w:val="79950623"/>
    <w:rsid w:val="79958CEB"/>
    <w:rsid w:val="79971CD6"/>
    <w:rsid w:val="799B59AA"/>
    <w:rsid w:val="799BB8B8"/>
    <w:rsid w:val="799D8F45"/>
    <w:rsid w:val="799E999C"/>
    <w:rsid w:val="799ED19C"/>
    <w:rsid w:val="799FC21A"/>
    <w:rsid w:val="79A1A33A"/>
    <w:rsid w:val="79A2496E"/>
    <w:rsid w:val="79A412ED"/>
    <w:rsid w:val="79A55143"/>
    <w:rsid w:val="79A67DB9"/>
    <w:rsid w:val="79A90302"/>
    <w:rsid w:val="79A94103"/>
    <w:rsid w:val="79AA5832"/>
    <w:rsid w:val="79AAB03C"/>
    <w:rsid w:val="79AED278"/>
    <w:rsid w:val="79B126B1"/>
    <w:rsid w:val="79B40B4C"/>
    <w:rsid w:val="79B4482D"/>
    <w:rsid w:val="79B59DEA"/>
    <w:rsid w:val="79B5DF11"/>
    <w:rsid w:val="79B75D06"/>
    <w:rsid w:val="79BA9537"/>
    <w:rsid w:val="79BE6799"/>
    <w:rsid w:val="79C28B6A"/>
    <w:rsid w:val="79C6EF42"/>
    <w:rsid w:val="79C75248"/>
    <w:rsid w:val="79C7B929"/>
    <w:rsid w:val="79C94E30"/>
    <w:rsid w:val="79CDA6DC"/>
    <w:rsid w:val="79D0D06A"/>
    <w:rsid w:val="79D37283"/>
    <w:rsid w:val="79D46C00"/>
    <w:rsid w:val="79D4ECB9"/>
    <w:rsid w:val="79D81FB9"/>
    <w:rsid w:val="79DD9EB2"/>
    <w:rsid w:val="79E0E4A2"/>
    <w:rsid w:val="79E200A1"/>
    <w:rsid w:val="79E2BD6D"/>
    <w:rsid w:val="79E692AF"/>
    <w:rsid w:val="79E7E019"/>
    <w:rsid w:val="79EEE669"/>
    <w:rsid w:val="79EFC669"/>
    <w:rsid w:val="79F038F5"/>
    <w:rsid w:val="79F05765"/>
    <w:rsid w:val="79F29578"/>
    <w:rsid w:val="79F3F591"/>
    <w:rsid w:val="79F4DE7D"/>
    <w:rsid w:val="79F68011"/>
    <w:rsid w:val="79F9BDBA"/>
    <w:rsid w:val="79FB0088"/>
    <w:rsid w:val="79FBAA3B"/>
    <w:rsid w:val="79FEA5AA"/>
    <w:rsid w:val="79FF4DCD"/>
    <w:rsid w:val="7A02D6A5"/>
    <w:rsid w:val="7A0609FE"/>
    <w:rsid w:val="7A064C72"/>
    <w:rsid w:val="7A0D680D"/>
    <w:rsid w:val="7A11C16E"/>
    <w:rsid w:val="7A125789"/>
    <w:rsid w:val="7A1E9B91"/>
    <w:rsid w:val="7A1F4D25"/>
    <w:rsid w:val="7A20379D"/>
    <w:rsid w:val="7A22538F"/>
    <w:rsid w:val="7A24B49A"/>
    <w:rsid w:val="7A24F244"/>
    <w:rsid w:val="7A254184"/>
    <w:rsid w:val="7A267309"/>
    <w:rsid w:val="7A26B812"/>
    <w:rsid w:val="7A2A76A2"/>
    <w:rsid w:val="7A2A8E46"/>
    <w:rsid w:val="7A2AB83B"/>
    <w:rsid w:val="7A2BEF4C"/>
    <w:rsid w:val="7A2C7B23"/>
    <w:rsid w:val="7A309728"/>
    <w:rsid w:val="7A30B5F2"/>
    <w:rsid w:val="7A324565"/>
    <w:rsid w:val="7A3575FD"/>
    <w:rsid w:val="7A36B5DE"/>
    <w:rsid w:val="7A3B7BAA"/>
    <w:rsid w:val="7A3B9FAD"/>
    <w:rsid w:val="7A3D726F"/>
    <w:rsid w:val="7A3E24D0"/>
    <w:rsid w:val="7A40E47F"/>
    <w:rsid w:val="7A42086B"/>
    <w:rsid w:val="7A424B83"/>
    <w:rsid w:val="7A42BD69"/>
    <w:rsid w:val="7A47FA0F"/>
    <w:rsid w:val="7A487DB0"/>
    <w:rsid w:val="7A50CDA7"/>
    <w:rsid w:val="7A514FD4"/>
    <w:rsid w:val="7A51C3C1"/>
    <w:rsid w:val="7A53AA94"/>
    <w:rsid w:val="7A5789EB"/>
    <w:rsid w:val="7A593B39"/>
    <w:rsid w:val="7A5A81BA"/>
    <w:rsid w:val="7A5C01F6"/>
    <w:rsid w:val="7A5E425C"/>
    <w:rsid w:val="7A6307BC"/>
    <w:rsid w:val="7A64311B"/>
    <w:rsid w:val="7A67E92C"/>
    <w:rsid w:val="7A68886D"/>
    <w:rsid w:val="7A68B45E"/>
    <w:rsid w:val="7A6A7E31"/>
    <w:rsid w:val="7A6D0D26"/>
    <w:rsid w:val="7A6FB272"/>
    <w:rsid w:val="7A705E57"/>
    <w:rsid w:val="7A719FCB"/>
    <w:rsid w:val="7A72CB16"/>
    <w:rsid w:val="7A7CED46"/>
    <w:rsid w:val="7A7F021E"/>
    <w:rsid w:val="7A7FF62D"/>
    <w:rsid w:val="7A81E4A4"/>
    <w:rsid w:val="7A82CCEE"/>
    <w:rsid w:val="7A837C15"/>
    <w:rsid w:val="7A88F18E"/>
    <w:rsid w:val="7A8BDE56"/>
    <w:rsid w:val="7A91EB9B"/>
    <w:rsid w:val="7A92FB67"/>
    <w:rsid w:val="7A985608"/>
    <w:rsid w:val="7A987BB0"/>
    <w:rsid w:val="7A9D13CA"/>
    <w:rsid w:val="7AA7C2D8"/>
    <w:rsid w:val="7AA7D2D1"/>
    <w:rsid w:val="7AAA82F3"/>
    <w:rsid w:val="7AADF182"/>
    <w:rsid w:val="7AB0C1F4"/>
    <w:rsid w:val="7AB2A8A2"/>
    <w:rsid w:val="7AB3F14C"/>
    <w:rsid w:val="7AB5ABE3"/>
    <w:rsid w:val="7AB678E8"/>
    <w:rsid w:val="7AB6D38E"/>
    <w:rsid w:val="7AB88B5F"/>
    <w:rsid w:val="7AB96CF5"/>
    <w:rsid w:val="7AB999FF"/>
    <w:rsid w:val="7ABA65E6"/>
    <w:rsid w:val="7ABE6282"/>
    <w:rsid w:val="7ABFA9F4"/>
    <w:rsid w:val="7AC12509"/>
    <w:rsid w:val="7AC5E6BA"/>
    <w:rsid w:val="7AC62ACC"/>
    <w:rsid w:val="7AC642F8"/>
    <w:rsid w:val="7AC6BB0C"/>
    <w:rsid w:val="7ACB24CC"/>
    <w:rsid w:val="7ACE7374"/>
    <w:rsid w:val="7ACE9ECB"/>
    <w:rsid w:val="7AD083BE"/>
    <w:rsid w:val="7AD1FA74"/>
    <w:rsid w:val="7AD5F39A"/>
    <w:rsid w:val="7AD716A7"/>
    <w:rsid w:val="7AD93B1C"/>
    <w:rsid w:val="7ADA24EB"/>
    <w:rsid w:val="7ADA4D0A"/>
    <w:rsid w:val="7ADAA791"/>
    <w:rsid w:val="7ADBB4E7"/>
    <w:rsid w:val="7ADBCE6B"/>
    <w:rsid w:val="7ADE2CCF"/>
    <w:rsid w:val="7AE5F65A"/>
    <w:rsid w:val="7AE60137"/>
    <w:rsid w:val="7AE73F1E"/>
    <w:rsid w:val="7AE7615F"/>
    <w:rsid w:val="7AEA1149"/>
    <w:rsid w:val="7AEA75F0"/>
    <w:rsid w:val="7AED6A4D"/>
    <w:rsid w:val="7AEDCA6D"/>
    <w:rsid w:val="7AEDFAF1"/>
    <w:rsid w:val="7AEF7203"/>
    <w:rsid w:val="7AF1DD27"/>
    <w:rsid w:val="7AF27D39"/>
    <w:rsid w:val="7AF9F41D"/>
    <w:rsid w:val="7AFA3100"/>
    <w:rsid w:val="7AFA96A1"/>
    <w:rsid w:val="7AFAAE30"/>
    <w:rsid w:val="7AFB0DD2"/>
    <w:rsid w:val="7AFBD369"/>
    <w:rsid w:val="7AFBE14E"/>
    <w:rsid w:val="7AFC9E1B"/>
    <w:rsid w:val="7AFD255D"/>
    <w:rsid w:val="7B059AA0"/>
    <w:rsid w:val="7B0666DA"/>
    <w:rsid w:val="7B073C7B"/>
    <w:rsid w:val="7B0AB7FC"/>
    <w:rsid w:val="7B0F5C9E"/>
    <w:rsid w:val="7B0FE516"/>
    <w:rsid w:val="7B11C666"/>
    <w:rsid w:val="7B16ED26"/>
    <w:rsid w:val="7B17F8DF"/>
    <w:rsid w:val="7B1D808E"/>
    <w:rsid w:val="7B210A61"/>
    <w:rsid w:val="7B226783"/>
    <w:rsid w:val="7B22C07A"/>
    <w:rsid w:val="7B22D912"/>
    <w:rsid w:val="7B238F6D"/>
    <w:rsid w:val="7B25BDB0"/>
    <w:rsid w:val="7B288415"/>
    <w:rsid w:val="7B2F60DB"/>
    <w:rsid w:val="7B32F8C9"/>
    <w:rsid w:val="7B35298B"/>
    <w:rsid w:val="7B381A23"/>
    <w:rsid w:val="7B387FC7"/>
    <w:rsid w:val="7B38E415"/>
    <w:rsid w:val="7B3A9F61"/>
    <w:rsid w:val="7B3D04B8"/>
    <w:rsid w:val="7B437057"/>
    <w:rsid w:val="7B48D2DE"/>
    <w:rsid w:val="7B4B3215"/>
    <w:rsid w:val="7B4B9C9C"/>
    <w:rsid w:val="7B4DDF53"/>
    <w:rsid w:val="7B526818"/>
    <w:rsid w:val="7B53B6B7"/>
    <w:rsid w:val="7B5404AC"/>
    <w:rsid w:val="7B61178E"/>
    <w:rsid w:val="7B633EC9"/>
    <w:rsid w:val="7B64366F"/>
    <w:rsid w:val="7B6A5698"/>
    <w:rsid w:val="7B6E0803"/>
    <w:rsid w:val="7B6E9D3A"/>
    <w:rsid w:val="7B70B413"/>
    <w:rsid w:val="7B713315"/>
    <w:rsid w:val="7B740047"/>
    <w:rsid w:val="7B7532E4"/>
    <w:rsid w:val="7B76A19B"/>
    <w:rsid w:val="7B77D0A2"/>
    <w:rsid w:val="7B7BC637"/>
    <w:rsid w:val="7B7E2656"/>
    <w:rsid w:val="7B800778"/>
    <w:rsid w:val="7B839C72"/>
    <w:rsid w:val="7B842AE3"/>
    <w:rsid w:val="7B846722"/>
    <w:rsid w:val="7B868BCE"/>
    <w:rsid w:val="7B87E079"/>
    <w:rsid w:val="7B8BAD5B"/>
    <w:rsid w:val="7B914B34"/>
    <w:rsid w:val="7B91A921"/>
    <w:rsid w:val="7B9227A6"/>
    <w:rsid w:val="7B92B212"/>
    <w:rsid w:val="7B92CB9F"/>
    <w:rsid w:val="7B93E93F"/>
    <w:rsid w:val="7B9485CB"/>
    <w:rsid w:val="7B99C546"/>
    <w:rsid w:val="7B99CFF3"/>
    <w:rsid w:val="7B9AFFC4"/>
    <w:rsid w:val="7B9B7BBB"/>
    <w:rsid w:val="7B9E3DC2"/>
    <w:rsid w:val="7B9EB9F3"/>
    <w:rsid w:val="7BA0A942"/>
    <w:rsid w:val="7BA1C260"/>
    <w:rsid w:val="7BA2A36A"/>
    <w:rsid w:val="7BA57DC9"/>
    <w:rsid w:val="7BA7F135"/>
    <w:rsid w:val="7BA85D68"/>
    <w:rsid w:val="7BA97FF8"/>
    <w:rsid w:val="7BAB22FB"/>
    <w:rsid w:val="7BAB60A4"/>
    <w:rsid w:val="7BACE0C9"/>
    <w:rsid w:val="7BAF25B5"/>
    <w:rsid w:val="7BB1B53B"/>
    <w:rsid w:val="7BB280C0"/>
    <w:rsid w:val="7BBB4869"/>
    <w:rsid w:val="7BBB89F7"/>
    <w:rsid w:val="7BBCE6BF"/>
    <w:rsid w:val="7BBD728D"/>
    <w:rsid w:val="7BBFD9D8"/>
    <w:rsid w:val="7BC2F802"/>
    <w:rsid w:val="7BC6183B"/>
    <w:rsid w:val="7BC6889C"/>
    <w:rsid w:val="7BC6BDF6"/>
    <w:rsid w:val="7BC81493"/>
    <w:rsid w:val="7BC8B512"/>
    <w:rsid w:val="7BCDCAD5"/>
    <w:rsid w:val="7BCF2823"/>
    <w:rsid w:val="7BD2292F"/>
    <w:rsid w:val="7BD43D7E"/>
    <w:rsid w:val="7BD5049A"/>
    <w:rsid w:val="7BDAC0F3"/>
    <w:rsid w:val="7BDBE3F2"/>
    <w:rsid w:val="7BDF50C3"/>
    <w:rsid w:val="7BE0EE18"/>
    <w:rsid w:val="7BE1FDDB"/>
    <w:rsid w:val="7BE3B5CA"/>
    <w:rsid w:val="7BE7C633"/>
    <w:rsid w:val="7BE7C723"/>
    <w:rsid w:val="7BEBAF8C"/>
    <w:rsid w:val="7BEF3A15"/>
    <w:rsid w:val="7BF1F486"/>
    <w:rsid w:val="7BF23F14"/>
    <w:rsid w:val="7BFCECF0"/>
    <w:rsid w:val="7BFEA2E3"/>
    <w:rsid w:val="7C003168"/>
    <w:rsid w:val="7C00FFB0"/>
    <w:rsid w:val="7C0117F4"/>
    <w:rsid w:val="7C0232A0"/>
    <w:rsid w:val="7C0288A7"/>
    <w:rsid w:val="7C03963D"/>
    <w:rsid w:val="7C054B5D"/>
    <w:rsid w:val="7C093379"/>
    <w:rsid w:val="7C15F2EB"/>
    <w:rsid w:val="7C175C0F"/>
    <w:rsid w:val="7C197BE7"/>
    <w:rsid w:val="7C198005"/>
    <w:rsid w:val="7C199E0C"/>
    <w:rsid w:val="7C1C3062"/>
    <w:rsid w:val="7C23F7C1"/>
    <w:rsid w:val="7C295AE4"/>
    <w:rsid w:val="7C2ABBD4"/>
    <w:rsid w:val="7C2BA1CA"/>
    <w:rsid w:val="7C2CE3B3"/>
    <w:rsid w:val="7C2FF60F"/>
    <w:rsid w:val="7C31D158"/>
    <w:rsid w:val="7C323922"/>
    <w:rsid w:val="7C3A61CB"/>
    <w:rsid w:val="7C3AC480"/>
    <w:rsid w:val="7C3B16D8"/>
    <w:rsid w:val="7C3CB60D"/>
    <w:rsid w:val="7C403AEE"/>
    <w:rsid w:val="7C4394FC"/>
    <w:rsid w:val="7C43C017"/>
    <w:rsid w:val="7C45BE00"/>
    <w:rsid w:val="7C4813BC"/>
    <w:rsid w:val="7C4B03E1"/>
    <w:rsid w:val="7C4E0DE1"/>
    <w:rsid w:val="7C4FDAA9"/>
    <w:rsid w:val="7C55E700"/>
    <w:rsid w:val="7C5AA1AC"/>
    <w:rsid w:val="7C61BC17"/>
    <w:rsid w:val="7C622FC9"/>
    <w:rsid w:val="7C67E35A"/>
    <w:rsid w:val="7C6827C7"/>
    <w:rsid w:val="7C6B0BDA"/>
    <w:rsid w:val="7C6C31BC"/>
    <w:rsid w:val="7C6F8B6E"/>
    <w:rsid w:val="7C7055F7"/>
    <w:rsid w:val="7C71A655"/>
    <w:rsid w:val="7C74E708"/>
    <w:rsid w:val="7C764B7A"/>
    <w:rsid w:val="7C77253C"/>
    <w:rsid w:val="7C7A8CBC"/>
    <w:rsid w:val="7C7C48E6"/>
    <w:rsid w:val="7C7CB209"/>
    <w:rsid w:val="7C84D1EB"/>
    <w:rsid w:val="7C8704B5"/>
    <w:rsid w:val="7C878A74"/>
    <w:rsid w:val="7C8A2CA4"/>
    <w:rsid w:val="7C94B1E0"/>
    <w:rsid w:val="7C94C227"/>
    <w:rsid w:val="7C95A69C"/>
    <w:rsid w:val="7C98EF43"/>
    <w:rsid w:val="7C9B537D"/>
    <w:rsid w:val="7C9B9F44"/>
    <w:rsid w:val="7C9C4A53"/>
    <w:rsid w:val="7CA01B59"/>
    <w:rsid w:val="7CA27722"/>
    <w:rsid w:val="7CAA491E"/>
    <w:rsid w:val="7CAA55A5"/>
    <w:rsid w:val="7CACA78A"/>
    <w:rsid w:val="7CB23D1B"/>
    <w:rsid w:val="7CB50F3D"/>
    <w:rsid w:val="7CB689CE"/>
    <w:rsid w:val="7CB6EEF2"/>
    <w:rsid w:val="7CBCA772"/>
    <w:rsid w:val="7CBF4728"/>
    <w:rsid w:val="7CC04832"/>
    <w:rsid w:val="7CC12094"/>
    <w:rsid w:val="7CC1E45C"/>
    <w:rsid w:val="7CC3E204"/>
    <w:rsid w:val="7CC59B5C"/>
    <w:rsid w:val="7CC629E0"/>
    <w:rsid w:val="7CCCC55A"/>
    <w:rsid w:val="7CCE2930"/>
    <w:rsid w:val="7CD4C463"/>
    <w:rsid w:val="7CD558FA"/>
    <w:rsid w:val="7CD5E0D5"/>
    <w:rsid w:val="7CD633D2"/>
    <w:rsid w:val="7CD86A9C"/>
    <w:rsid w:val="7CDC466E"/>
    <w:rsid w:val="7CDC8D05"/>
    <w:rsid w:val="7CDD149A"/>
    <w:rsid w:val="7CDE6739"/>
    <w:rsid w:val="7CE2BE42"/>
    <w:rsid w:val="7CE469A4"/>
    <w:rsid w:val="7CE4BAFE"/>
    <w:rsid w:val="7CE85A39"/>
    <w:rsid w:val="7CEA8BED"/>
    <w:rsid w:val="7CEE8E44"/>
    <w:rsid w:val="7CEEE777"/>
    <w:rsid w:val="7CEFF74F"/>
    <w:rsid w:val="7CF0E7FA"/>
    <w:rsid w:val="7CF16D5B"/>
    <w:rsid w:val="7CF3F274"/>
    <w:rsid w:val="7CF494C3"/>
    <w:rsid w:val="7CF6AB4B"/>
    <w:rsid w:val="7CF863B6"/>
    <w:rsid w:val="7CFCC4F2"/>
    <w:rsid w:val="7D008A4B"/>
    <w:rsid w:val="7D013216"/>
    <w:rsid w:val="7D020E7B"/>
    <w:rsid w:val="7D0630D1"/>
    <w:rsid w:val="7D071CD4"/>
    <w:rsid w:val="7D0E2D85"/>
    <w:rsid w:val="7D11F26E"/>
    <w:rsid w:val="7D15349A"/>
    <w:rsid w:val="7D1553A3"/>
    <w:rsid w:val="7D15D1AF"/>
    <w:rsid w:val="7D165F11"/>
    <w:rsid w:val="7D17588C"/>
    <w:rsid w:val="7D1782CA"/>
    <w:rsid w:val="7D1AEB7E"/>
    <w:rsid w:val="7D21DE91"/>
    <w:rsid w:val="7D296EBD"/>
    <w:rsid w:val="7D2992AC"/>
    <w:rsid w:val="7D299B17"/>
    <w:rsid w:val="7D2B9CCE"/>
    <w:rsid w:val="7D2E587E"/>
    <w:rsid w:val="7D3166F1"/>
    <w:rsid w:val="7D32CB7B"/>
    <w:rsid w:val="7D36AC2A"/>
    <w:rsid w:val="7D38D52A"/>
    <w:rsid w:val="7D395337"/>
    <w:rsid w:val="7D3A2055"/>
    <w:rsid w:val="7D43FC58"/>
    <w:rsid w:val="7D44EC66"/>
    <w:rsid w:val="7D44F701"/>
    <w:rsid w:val="7D477C1F"/>
    <w:rsid w:val="7D47EFB9"/>
    <w:rsid w:val="7D491BBE"/>
    <w:rsid w:val="7D4C3B74"/>
    <w:rsid w:val="7D4C79E0"/>
    <w:rsid w:val="7D569FB4"/>
    <w:rsid w:val="7D5768D9"/>
    <w:rsid w:val="7D579FF0"/>
    <w:rsid w:val="7D5AE6BA"/>
    <w:rsid w:val="7D5B0DCD"/>
    <w:rsid w:val="7D5C555C"/>
    <w:rsid w:val="7D5DFAA3"/>
    <w:rsid w:val="7D60B890"/>
    <w:rsid w:val="7D616670"/>
    <w:rsid w:val="7D62B87B"/>
    <w:rsid w:val="7D662A91"/>
    <w:rsid w:val="7D6674AD"/>
    <w:rsid w:val="7D702402"/>
    <w:rsid w:val="7D72596A"/>
    <w:rsid w:val="7D77DB2B"/>
    <w:rsid w:val="7D77E1FC"/>
    <w:rsid w:val="7D7A767D"/>
    <w:rsid w:val="7D7C514F"/>
    <w:rsid w:val="7D7CBD7A"/>
    <w:rsid w:val="7D7F75B3"/>
    <w:rsid w:val="7D8038FD"/>
    <w:rsid w:val="7D80BCCF"/>
    <w:rsid w:val="7D85A471"/>
    <w:rsid w:val="7D895350"/>
    <w:rsid w:val="7D8CA9C4"/>
    <w:rsid w:val="7D8DD1CE"/>
    <w:rsid w:val="7D8E2B69"/>
    <w:rsid w:val="7D8E6F69"/>
    <w:rsid w:val="7D90AA0F"/>
    <w:rsid w:val="7D920797"/>
    <w:rsid w:val="7D9445B4"/>
    <w:rsid w:val="7D94D548"/>
    <w:rsid w:val="7D9612E2"/>
    <w:rsid w:val="7D96DDE0"/>
    <w:rsid w:val="7D97922B"/>
    <w:rsid w:val="7D9C1544"/>
    <w:rsid w:val="7D9E497A"/>
    <w:rsid w:val="7DA12C47"/>
    <w:rsid w:val="7DA4C817"/>
    <w:rsid w:val="7DA7F686"/>
    <w:rsid w:val="7DA885F9"/>
    <w:rsid w:val="7DA9D70F"/>
    <w:rsid w:val="7DAE86B5"/>
    <w:rsid w:val="7DB31ABE"/>
    <w:rsid w:val="7DB79EA8"/>
    <w:rsid w:val="7DB8FA83"/>
    <w:rsid w:val="7DBB1CD7"/>
    <w:rsid w:val="7DBCF449"/>
    <w:rsid w:val="7DBF50B4"/>
    <w:rsid w:val="7DC4A96D"/>
    <w:rsid w:val="7DC59B1A"/>
    <w:rsid w:val="7DC806FE"/>
    <w:rsid w:val="7DCA55DD"/>
    <w:rsid w:val="7DCC5B3E"/>
    <w:rsid w:val="7DCDD993"/>
    <w:rsid w:val="7DCF3A38"/>
    <w:rsid w:val="7DD52C64"/>
    <w:rsid w:val="7DD5DD9A"/>
    <w:rsid w:val="7DD603A6"/>
    <w:rsid w:val="7DD81C41"/>
    <w:rsid w:val="7DD93C6A"/>
    <w:rsid w:val="7DDA994F"/>
    <w:rsid w:val="7DDE461F"/>
    <w:rsid w:val="7DE213D7"/>
    <w:rsid w:val="7DE2BABB"/>
    <w:rsid w:val="7DE31D48"/>
    <w:rsid w:val="7DE55E03"/>
    <w:rsid w:val="7DE71D48"/>
    <w:rsid w:val="7DE756A7"/>
    <w:rsid w:val="7DE885B8"/>
    <w:rsid w:val="7DE8DA6A"/>
    <w:rsid w:val="7DEA3DB9"/>
    <w:rsid w:val="7DEF7375"/>
    <w:rsid w:val="7DF0D301"/>
    <w:rsid w:val="7DF16A68"/>
    <w:rsid w:val="7DF18B00"/>
    <w:rsid w:val="7DF36BE9"/>
    <w:rsid w:val="7DF3EC02"/>
    <w:rsid w:val="7DF42063"/>
    <w:rsid w:val="7DF4DB58"/>
    <w:rsid w:val="7DF4E784"/>
    <w:rsid w:val="7DF52031"/>
    <w:rsid w:val="7DF5910E"/>
    <w:rsid w:val="7DF746D9"/>
    <w:rsid w:val="7DF859BA"/>
    <w:rsid w:val="7DFBDD28"/>
    <w:rsid w:val="7DFC408D"/>
    <w:rsid w:val="7DFE192A"/>
    <w:rsid w:val="7E01544F"/>
    <w:rsid w:val="7E0240D2"/>
    <w:rsid w:val="7E025E73"/>
    <w:rsid w:val="7E068AEB"/>
    <w:rsid w:val="7E0768E1"/>
    <w:rsid w:val="7E098910"/>
    <w:rsid w:val="7E0D090F"/>
    <w:rsid w:val="7E0DB19A"/>
    <w:rsid w:val="7E104A8A"/>
    <w:rsid w:val="7E15DF6C"/>
    <w:rsid w:val="7E16B910"/>
    <w:rsid w:val="7E17CC90"/>
    <w:rsid w:val="7E1D92C5"/>
    <w:rsid w:val="7E223778"/>
    <w:rsid w:val="7E223FF5"/>
    <w:rsid w:val="7E23956E"/>
    <w:rsid w:val="7E2412DD"/>
    <w:rsid w:val="7E2413A4"/>
    <w:rsid w:val="7E24ABE6"/>
    <w:rsid w:val="7E24F788"/>
    <w:rsid w:val="7E2905F1"/>
    <w:rsid w:val="7E29B536"/>
    <w:rsid w:val="7E29C2DC"/>
    <w:rsid w:val="7E2B691E"/>
    <w:rsid w:val="7E2CD577"/>
    <w:rsid w:val="7E2D8705"/>
    <w:rsid w:val="7E2D8EE5"/>
    <w:rsid w:val="7E2F1CB2"/>
    <w:rsid w:val="7E2FED7C"/>
    <w:rsid w:val="7E3045E3"/>
    <w:rsid w:val="7E33D1B6"/>
    <w:rsid w:val="7E384B14"/>
    <w:rsid w:val="7E3B2293"/>
    <w:rsid w:val="7E3EF4C3"/>
    <w:rsid w:val="7E40C9E7"/>
    <w:rsid w:val="7E411025"/>
    <w:rsid w:val="7E42AE58"/>
    <w:rsid w:val="7E42DD77"/>
    <w:rsid w:val="7E4641DA"/>
    <w:rsid w:val="7E47FC82"/>
    <w:rsid w:val="7E49D8BA"/>
    <w:rsid w:val="7E4ADC2B"/>
    <w:rsid w:val="7E4DE801"/>
    <w:rsid w:val="7E4EDAEB"/>
    <w:rsid w:val="7E4F389D"/>
    <w:rsid w:val="7E4FCDD6"/>
    <w:rsid w:val="7E545DDE"/>
    <w:rsid w:val="7E5A40E4"/>
    <w:rsid w:val="7E5E39AB"/>
    <w:rsid w:val="7E5E42A7"/>
    <w:rsid w:val="7E5F68D2"/>
    <w:rsid w:val="7E60FA35"/>
    <w:rsid w:val="7E65D43F"/>
    <w:rsid w:val="7E6B4948"/>
    <w:rsid w:val="7E707295"/>
    <w:rsid w:val="7E73CF93"/>
    <w:rsid w:val="7E74CE13"/>
    <w:rsid w:val="7E7CF70E"/>
    <w:rsid w:val="7E7F759A"/>
    <w:rsid w:val="7E8196C4"/>
    <w:rsid w:val="7E8471A5"/>
    <w:rsid w:val="7E8822A8"/>
    <w:rsid w:val="7E8901A9"/>
    <w:rsid w:val="7E8A32CC"/>
    <w:rsid w:val="7E8A32FE"/>
    <w:rsid w:val="7E8AABC0"/>
    <w:rsid w:val="7E8DF69F"/>
    <w:rsid w:val="7E901EC7"/>
    <w:rsid w:val="7E91BD66"/>
    <w:rsid w:val="7E93C651"/>
    <w:rsid w:val="7E94997E"/>
    <w:rsid w:val="7E963174"/>
    <w:rsid w:val="7E99A1F7"/>
    <w:rsid w:val="7EA4C144"/>
    <w:rsid w:val="7EA6F479"/>
    <w:rsid w:val="7EAC489C"/>
    <w:rsid w:val="7EB2DADE"/>
    <w:rsid w:val="7EB8CBEA"/>
    <w:rsid w:val="7EBBA558"/>
    <w:rsid w:val="7EBC3EB6"/>
    <w:rsid w:val="7EBFC700"/>
    <w:rsid w:val="7EC0EA86"/>
    <w:rsid w:val="7EC1E2F3"/>
    <w:rsid w:val="7EC30825"/>
    <w:rsid w:val="7EC471FB"/>
    <w:rsid w:val="7ECA8E5B"/>
    <w:rsid w:val="7ED2EEAF"/>
    <w:rsid w:val="7ED6D76F"/>
    <w:rsid w:val="7EDA0600"/>
    <w:rsid w:val="7EDB8AF4"/>
    <w:rsid w:val="7EDC0622"/>
    <w:rsid w:val="7EDC901E"/>
    <w:rsid w:val="7EDCCF74"/>
    <w:rsid w:val="7EDDE42B"/>
    <w:rsid w:val="7EDEC211"/>
    <w:rsid w:val="7EE21FA8"/>
    <w:rsid w:val="7EE3ED1C"/>
    <w:rsid w:val="7EE69239"/>
    <w:rsid w:val="7EE7386F"/>
    <w:rsid w:val="7EE7A168"/>
    <w:rsid w:val="7EEAD7CE"/>
    <w:rsid w:val="7EEF7836"/>
    <w:rsid w:val="7EF03E2F"/>
    <w:rsid w:val="7EF095E0"/>
    <w:rsid w:val="7EF12531"/>
    <w:rsid w:val="7EF22636"/>
    <w:rsid w:val="7EF32A4F"/>
    <w:rsid w:val="7EF346F8"/>
    <w:rsid w:val="7EF35EB0"/>
    <w:rsid w:val="7EF4713F"/>
    <w:rsid w:val="7EF4D1EF"/>
    <w:rsid w:val="7EF7BF84"/>
    <w:rsid w:val="7EF8FBDA"/>
    <w:rsid w:val="7EF9C528"/>
    <w:rsid w:val="7EFA2935"/>
    <w:rsid w:val="7EFA422B"/>
    <w:rsid w:val="7EFA61F1"/>
    <w:rsid w:val="7EFA7784"/>
    <w:rsid w:val="7EFB54F8"/>
    <w:rsid w:val="7EFC2F61"/>
    <w:rsid w:val="7EFC8C95"/>
    <w:rsid w:val="7F0121CB"/>
    <w:rsid w:val="7F0127D0"/>
    <w:rsid w:val="7F02F137"/>
    <w:rsid w:val="7F096C68"/>
    <w:rsid w:val="7F0A4242"/>
    <w:rsid w:val="7F0E0ACA"/>
    <w:rsid w:val="7F0F56B1"/>
    <w:rsid w:val="7F1153F4"/>
    <w:rsid w:val="7F153ED2"/>
    <w:rsid w:val="7F16CA97"/>
    <w:rsid w:val="7F1836DF"/>
    <w:rsid w:val="7F198640"/>
    <w:rsid w:val="7F19A036"/>
    <w:rsid w:val="7F1A1C35"/>
    <w:rsid w:val="7F1B2065"/>
    <w:rsid w:val="7F1DDA00"/>
    <w:rsid w:val="7F21B0D3"/>
    <w:rsid w:val="7F238B8E"/>
    <w:rsid w:val="7F26B812"/>
    <w:rsid w:val="7F29816C"/>
    <w:rsid w:val="7F2A2360"/>
    <w:rsid w:val="7F2AB62A"/>
    <w:rsid w:val="7F2AC37B"/>
    <w:rsid w:val="7F2DA48B"/>
    <w:rsid w:val="7F2DDA9C"/>
    <w:rsid w:val="7F2E5664"/>
    <w:rsid w:val="7F33EC32"/>
    <w:rsid w:val="7F34A67F"/>
    <w:rsid w:val="7F377574"/>
    <w:rsid w:val="7F3A4B8B"/>
    <w:rsid w:val="7F3D7F16"/>
    <w:rsid w:val="7F3DCE44"/>
    <w:rsid w:val="7F3E3234"/>
    <w:rsid w:val="7F422190"/>
    <w:rsid w:val="7F4372E6"/>
    <w:rsid w:val="7F447F06"/>
    <w:rsid w:val="7F448090"/>
    <w:rsid w:val="7F4966F1"/>
    <w:rsid w:val="7F498197"/>
    <w:rsid w:val="7F4C16D0"/>
    <w:rsid w:val="7F4EB662"/>
    <w:rsid w:val="7F50654A"/>
    <w:rsid w:val="7F527F50"/>
    <w:rsid w:val="7F533CC9"/>
    <w:rsid w:val="7F53DD84"/>
    <w:rsid w:val="7F541CAC"/>
    <w:rsid w:val="7F565253"/>
    <w:rsid w:val="7F56D485"/>
    <w:rsid w:val="7F65E967"/>
    <w:rsid w:val="7F66DADE"/>
    <w:rsid w:val="7F6881CA"/>
    <w:rsid w:val="7F6CADA1"/>
    <w:rsid w:val="7F72D4FA"/>
    <w:rsid w:val="7F733C84"/>
    <w:rsid w:val="7F7362FA"/>
    <w:rsid w:val="7F764C6A"/>
    <w:rsid w:val="7F77DEFE"/>
    <w:rsid w:val="7F784BBD"/>
    <w:rsid w:val="7F7DEEE6"/>
    <w:rsid w:val="7F7E818C"/>
    <w:rsid w:val="7F823BB0"/>
    <w:rsid w:val="7F852DA7"/>
    <w:rsid w:val="7F85EB0B"/>
    <w:rsid w:val="7F8A6F00"/>
    <w:rsid w:val="7F941215"/>
    <w:rsid w:val="7F9B054B"/>
    <w:rsid w:val="7F9B5EF2"/>
    <w:rsid w:val="7FA4C7EE"/>
    <w:rsid w:val="7FA5D1A2"/>
    <w:rsid w:val="7FA5D350"/>
    <w:rsid w:val="7FAB453D"/>
    <w:rsid w:val="7FAB812D"/>
    <w:rsid w:val="7FAD0C30"/>
    <w:rsid w:val="7FADA134"/>
    <w:rsid w:val="7FAE2DC8"/>
    <w:rsid w:val="7FB01567"/>
    <w:rsid w:val="7FB018C7"/>
    <w:rsid w:val="7FB1A20F"/>
    <w:rsid w:val="7FB70F5C"/>
    <w:rsid w:val="7FBA1B31"/>
    <w:rsid w:val="7FBD4481"/>
    <w:rsid w:val="7FBDEDA4"/>
    <w:rsid w:val="7FBE9BFD"/>
    <w:rsid w:val="7FC08A99"/>
    <w:rsid w:val="7FC3AE5D"/>
    <w:rsid w:val="7FC3CAE4"/>
    <w:rsid w:val="7FC59F24"/>
    <w:rsid w:val="7FC5AE19"/>
    <w:rsid w:val="7FC858D6"/>
    <w:rsid w:val="7FC8BCBB"/>
    <w:rsid w:val="7FCC50CA"/>
    <w:rsid w:val="7FCCCD29"/>
    <w:rsid w:val="7FCF690B"/>
    <w:rsid w:val="7FD24B42"/>
    <w:rsid w:val="7FD34957"/>
    <w:rsid w:val="7FD41BE5"/>
    <w:rsid w:val="7FD50877"/>
    <w:rsid w:val="7FD75718"/>
    <w:rsid w:val="7FD7A1D0"/>
    <w:rsid w:val="7FDAA41F"/>
    <w:rsid w:val="7FDACCA6"/>
    <w:rsid w:val="7FDCB2B1"/>
    <w:rsid w:val="7FE1A8DD"/>
    <w:rsid w:val="7FE5E5EF"/>
    <w:rsid w:val="7FE5FEA2"/>
    <w:rsid w:val="7FE69D34"/>
    <w:rsid w:val="7FE8BCB0"/>
    <w:rsid w:val="7FEE4262"/>
    <w:rsid w:val="7FEF0F0D"/>
    <w:rsid w:val="7FF00450"/>
    <w:rsid w:val="7FF1DE39"/>
    <w:rsid w:val="7FF29ABB"/>
    <w:rsid w:val="7FF45EE6"/>
    <w:rsid w:val="7FF71EAB"/>
    <w:rsid w:val="7FF91904"/>
    <w:rsid w:val="7FF983EA"/>
    <w:rsid w:val="7FFA6AED"/>
    <w:rsid w:val="7FFB07FE"/>
    <w:rsid w:val="7FFC48C8"/>
    <w:rsid w:val="7FFFA154"/>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183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205"/>
    <w:pPr>
      <w:spacing w:before="60" w:after="40" w:line="480" w:lineRule="auto"/>
      <w:jc w:val="both"/>
    </w:pPr>
  </w:style>
  <w:style w:type="paragraph" w:styleId="Titre1">
    <w:name w:val="heading 1"/>
    <w:basedOn w:val="Normal"/>
    <w:next w:val="Normal"/>
    <w:link w:val="Titre1Car"/>
    <w:autoRedefine/>
    <w:uiPriority w:val="9"/>
    <w:qFormat/>
    <w:rsid w:val="00354B13"/>
    <w:pPr>
      <w:keepNext/>
      <w:keepLines/>
      <w:numPr>
        <w:numId w:val="10"/>
      </w:numPr>
      <w:spacing w:before="240" w:after="0"/>
      <w:outlineLvl w:val="0"/>
    </w:pPr>
    <w:rPr>
      <w:rFonts w:eastAsiaTheme="majorEastAsia" w:cs="Times New Roman (Titres CS)"/>
      <w:b/>
      <w:bCs/>
      <w:caps/>
      <w:color w:val="000000" w:themeColor="text1"/>
      <w:szCs w:val="32"/>
    </w:rPr>
  </w:style>
  <w:style w:type="paragraph" w:styleId="Titre2">
    <w:name w:val="heading 2"/>
    <w:basedOn w:val="Titre1"/>
    <w:next w:val="Normal"/>
    <w:link w:val="Titre2Car"/>
    <w:autoRedefine/>
    <w:uiPriority w:val="9"/>
    <w:unhideWhenUsed/>
    <w:qFormat/>
    <w:rsid w:val="00557782"/>
    <w:pPr>
      <w:numPr>
        <w:ilvl w:val="1"/>
      </w:numPr>
      <w:spacing w:before="40"/>
      <w:outlineLvl w:val="1"/>
    </w:pPr>
    <w:rPr>
      <w:caps w:val="0"/>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48F8"/>
    <w:pPr>
      <w:ind w:left="720"/>
      <w:contextualSpacing/>
    </w:pPr>
  </w:style>
  <w:style w:type="character" w:styleId="Hyperlien">
    <w:name w:val="Hyperlink"/>
    <w:basedOn w:val="Policepardfaut"/>
    <w:uiPriority w:val="99"/>
    <w:unhideWhenUsed/>
    <w:rsid w:val="00FF165D"/>
    <w:rPr>
      <w:color w:val="0563C1" w:themeColor="hyperlink"/>
      <w:u w:val="single"/>
    </w:rPr>
  </w:style>
  <w:style w:type="character" w:customStyle="1" w:styleId="UnresolvedMention1">
    <w:name w:val="Unresolved Mention1"/>
    <w:basedOn w:val="Policepardfaut"/>
    <w:uiPriority w:val="99"/>
    <w:unhideWhenUsed/>
    <w:rsid w:val="00FF165D"/>
    <w:rPr>
      <w:color w:val="605E5C"/>
      <w:shd w:val="clear" w:color="auto" w:fill="E1DFDD"/>
    </w:rPr>
  </w:style>
  <w:style w:type="paragraph" w:customStyle="1" w:styleId="Titre1-HSC">
    <w:name w:val="Titre1-HSC"/>
    <w:basedOn w:val="Normal"/>
    <w:next w:val="Normal"/>
    <w:autoRedefine/>
    <w:qFormat/>
    <w:rsid w:val="005B1DB2"/>
    <w:pPr>
      <w:numPr>
        <w:numId w:val="7"/>
      </w:numPr>
    </w:pPr>
    <w:rPr>
      <w:rFonts w:cs="Times New Roman (Corps CS)"/>
      <w:b/>
      <w:caps/>
      <w:shd w:val="clear" w:color="auto" w:fill="E6E6E6"/>
      <w:lang w:val="en-US"/>
    </w:rPr>
  </w:style>
  <w:style w:type="paragraph" w:customStyle="1" w:styleId="Titre2-HSC">
    <w:name w:val="Titre2-HSC"/>
    <w:basedOn w:val="Titre1-HSC"/>
    <w:next w:val="Normal"/>
    <w:autoRedefine/>
    <w:qFormat/>
    <w:rsid w:val="00303DB6"/>
    <w:pPr>
      <w:numPr>
        <w:ilvl w:val="1"/>
      </w:numPr>
    </w:pPr>
    <w:rPr>
      <w:caps w:val="0"/>
      <w:lang w:eastAsia="fr-CA"/>
    </w:rPr>
  </w:style>
  <w:style w:type="paragraph" w:customStyle="1" w:styleId="Titre3-HSC">
    <w:name w:val="Titre3-HSC"/>
    <w:basedOn w:val="Titre2-HSC"/>
    <w:next w:val="Normal"/>
    <w:autoRedefine/>
    <w:qFormat/>
    <w:rsid w:val="005B1DB2"/>
    <w:pPr>
      <w:numPr>
        <w:ilvl w:val="0"/>
        <w:numId w:val="0"/>
      </w:numPr>
    </w:pPr>
    <w:rPr>
      <w:lang w:val="en-CA"/>
    </w:rPr>
  </w:style>
  <w:style w:type="character" w:styleId="Marquedecommentaire">
    <w:name w:val="annotation reference"/>
    <w:basedOn w:val="Policepardfaut"/>
    <w:uiPriority w:val="99"/>
    <w:semiHidden/>
    <w:unhideWhenUsed/>
    <w:rsid w:val="001D5DDC"/>
    <w:rPr>
      <w:sz w:val="16"/>
      <w:szCs w:val="16"/>
    </w:rPr>
  </w:style>
  <w:style w:type="paragraph" w:styleId="Commentaire">
    <w:name w:val="annotation text"/>
    <w:basedOn w:val="Normal"/>
    <w:link w:val="CommentaireCar"/>
    <w:uiPriority w:val="99"/>
    <w:unhideWhenUsed/>
    <w:rsid w:val="001D5DDC"/>
    <w:pPr>
      <w:spacing w:after="160"/>
    </w:pPr>
    <w:rPr>
      <w:sz w:val="20"/>
      <w:szCs w:val="20"/>
      <w:lang w:val="en-CA"/>
    </w:rPr>
  </w:style>
  <w:style w:type="character" w:customStyle="1" w:styleId="CommentaireCar">
    <w:name w:val="Commentaire Car"/>
    <w:basedOn w:val="Policepardfaut"/>
    <w:link w:val="Commentaire"/>
    <w:uiPriority w:val="99"/>
    <w:rsid w:val="001D5DDC"/>
    <w:rPr>
      <w:sz w:val="20"/>
      <w:szCs w:val="20"/>
      <w:lang w:val="en-CA"/>
    </w:rPr>
  </w:style>
  <w:style w:type="paragraph" w:customStyle="1" w:styleId="Titre11">
    <w:name w:val="Titre 11"/>
    <w:basedOn w:val="Normal"/>
    <w:rsid w:val="001D5DDC"/>
    <w:pPr>
      <w:numPr>
        <w:numId w:val="3"/>
      </w:numPr>
      <w:tabs>
        <w:tab w:val="num" w:pos="360"/>
      </w:tabs>
      <w:spacing w:before="0" w:after="160"/>
    </w:pPr>
    <w:rPr>
      <w:rFonts w:ascii="Times New Roman" w:hAnsi="Times New Roman"/>
      <w:szCs w:val="22"/>
    </w:rPr>
  </w:style>
  <w:style w:type="paragraph" w:customStyle="1" w:styleId="Titre21">
    <w:name w:val="Titre 21"/>
    <w:basedOn w:val="Normal"/>
    <w:rsid w:val="001D5DDC"/>
    <w:pPr>
      <w:numPr>
        <w:ilvl w:val="1"/>
        <w:numId w:val="3"/>
      </w:numPr>
      <w:tabs>
        <w:tab w:val="num" w:pos="360"/>
      </w:tabs>
      <w:spacing w:before="0" w:after="160"/>
    </w:pPr>
    <w:rPr>
      <w:rFonts w:ascii="Times New Roman" w:hAnsi="Times New Roman"/>
      <w:szCs w:val="22"/>
    </w:rPr>
  </w:style>
  <w:style w:type="paragraph" w:customStyle="1" w:styleId="Titre31">
    <w:name w:val="Titre 31"/>
    <w:basedOn w:val="Normal"/>
    <w:rsid w:val="001D5DDC"/>
    <w:pPr>
      <w:numPr>
        <w:ilvl w:val="2"/>
        <w:numId w:val="3"/>
      </w:numPr>
      <w:tabs>
        <w:tab w:val="num" w:pos="360"/>
      </w:tabs>
      <w:spacing w:before="0" w:after="160"/>
    </w:pPr>
    <w:rPr>
      <w:rFonts w:ascii="Times New Roman" w:hAnsi="Times New Roman"/>
      <w:szCs w:val="22"/>
    </w:rPr>
  </w:style>
  <w:style w:type="paragraph" w:customStyle="1" w:styleId="Titre41">
    <w:name w:val="Titre 41"/>
    <w:basedOn w:val="Normal"/>
    <w:rsid w:val="001D5DDC"/>
    <w:pPr>
      <w:numPr>
        <w:ilvl w:val="3"/>
        <w:numId w:val="3"/>
      </w:numPr>
      <w:spacing w:before="0" w:after="160"/>
    </w:pPr>
    <w:rPr>
      <w:rFonts w:ascii="Times New Roman" w:hAnsi="Times New Roman"/>
      <w:szCs w:val="22"/>
    </w:rPr>
  </w:style>
  <w:style w:type="paragraph" w:customStyle="1" w:styleId="Titre51">
    <w:name w:val="Titre 51"/>
    <w:basedOn w:val="Normal"/>
    <w:rsid w:val="001D5DDC"/>
    <w:pPr>
      <w:numPr>
        <w:ilvl w:val="4"/>
        <w:numId w:val="3"/>
      </w:numPr>
      <w:tabs>
        <w:tab w:val="num" w:pos="360"/>
      </w:tabs>
      <w:spacing w:before="0" w:after="160"/>
    </w:pPr>
    <w:rPr>
      <w:rFonts w:ascii="Times New Roman" w:hAnsi="Times New Roman"/>
      <w:szCs w:val="22"/>
    </w:rPr>
  </w:style>
  <w:style w:type="paragraph" w:customStyle="1" w:styleId="Titre61">
    <w:name w:val="Titre 61"/>
    <w:basedOn w:val="Normal"/>
    <w:rsid w:val="001D5DDC"/>
    <w:pPr>
      <w:numPr>
        <w:ilvl w:val="5"/>
        <w:numId w:val="3"/>
      </w:numPr>
      <w:spacing w:before="0" w:after="160"/>
    </w:pPr>
    <w:rPr>
      <w:rFonts w:ascii="Times New Roman" w:hAnsi="Times New Roman"/>
      <w:szCs w:val="22"/>
    </w:rPr>
  </w:style>
  <w:style w:type="paragraph" w:customStyle="1" w:styleId="Titre71">
    <w:name w:val="Titre 71"/>
    <w:basedOn w:val="Normal"/>
    <w:rsid w:val="001D5DDC"/>
    <w:pPr>
      <w:numPr>
        <w:ilvl w:val="6"/>
        <w:numId w:val="3"/>
      </w:numPr>
      <w:spacing w:before="0" w:after="160"/>
    </w:pPr>
    <w:rPr>
      <w:rFonts w:ascii="Times New Roman" w:hAnsi="Times New Roman"/>
      <w:szCs w:val="22"/>
    </w:rPr>
  </w:style>
  <w:style w:type="paragraph" w:customStyle="1" w:styleId="Titre81">
    <w:name w:val="Titre 81"/>
    <w:basedOn w:val="Normal"/>
    <w:rsid w:val="001D5DDC"/>
    <w:pPr>
      <w:numPr>
        <w:ilvl w:val="7"/>
        <w:numId w:val="3"/>
      </w:numPr>
      <w:tabs>
        <w:tab w:val="num" w:pos="360"/>
      </w:tabs>
      <w:spacing w:before="0" w:after="160"/>
    </w:pPr>
    <w:rPr>
      <w:rFonts w:ascii="Times New Roman" w:hAnsi="Times New Roman"/>
      <w:szCs w:val="22"/>
    </w:rPr>
  </w:style>
  <w:style w:type="paragraph" w:customStyle="1" w:styleId="Titre91">
    <w:name w:val="Titre 91"/>
    <w:basedOn w:val="Normal"/>
    <w:rsid w:val="001D5DDC"/>
    <w:pPr>
      <w:numPr>
        <w:ilvl w:val="8"/>
        <w:numId w:val="3"/>
      </w:numPr>
      <w:tabs>
        <w:tab w:val="num" w:pos="360"/>
      </w:tabs>
      <w:spacing w:before="0" w:after="160"/>
    </w:pPr>
    <w:rPr>
      <w:rFonts w:ascii="Times New Roman" w:hAnsi="Times New Roman"/>
      <w:szCs w:val="22"/>
    </w:rPr>
  </w:style>
  <w:style w:type="paragraph" w:styleId="Pieddepage">
    <w:name w:val="footer"/>
    <w:basedOn w:val="Normal"/>
    <w:link w:val="PieddepageCar"/>
    <w:uiPriority w:val="99"/>
    <w:unhideWhenUsed/>
    <w:rsid w:val="001D5DDC"/>
    <w:pPr>
      <w:tabs>
        <w:tab w:val="center" w:pos="4320"/>
        <w:tab w:val="right" w:pos="8640"/>
      </w:tabs>
      <w:spacing w:before="0" w:after="0"/>
    </w:pPr>
    <w:rPr>
      <w:rFonts w:ascii="Times New Roman" w:hAnsi="Times New Roman"/>
      <w:szCs w:val="22"/>
    </w:rPr>
  </w:style>
  <w:style w:type="character" w:customStyle="1" w:styleId="PieddepageCar">
    <w:name w:val="Pied de page Car"/>
    <w:basedOn w:val="Policepardfaut"/>
    <w:link w:val="Pieddepage"/>
    <w:uiPriority w:val="99"/>
    <w:rsid w:val="001D5DDC"/>
    <w:rPr>
      <w:rFonts w:ascii="Times New Roman" w:hAnsi="Times New Roman"/>
      <w:szCs w:val="22"/>
    </w:rPr>
  </w:style>
  <w:style w:type="paragraph" w:styleId="Objetducommentaire">
    <w:name w:val="annotation subject"/>
    <w:basedOn w:val="Commentaire"/>
    <w:next w:val="Commentaire"/>
    <w:link w:val="ObjetducommentaireCar"/>
    <w:uiPriority w:val="99"/>
    <w:semiHidden/>
    <w:unhideWhenUsed/>
    <w:rsid w:val="00277FBA"/>
    <w:pPr>
      <w:spacing w:after="40"/>
    </w:pPr>
    <w:rPr>
      <w:b/>
      <w:bCs/>
      <w:lang w:val="fr-CA"/>
    </w:rPr>
  </w:style>
  <w:style w:type="character" w:customStyle="1" w:styleId="ObjetducommentaireCar">
    <w:name w:val="Objet du commentaire Car"/>
    <w:basedOn w:val="CommentaireCar"/>
    <w:link w:val="Objetducommentaire"/>
    <w:uiPriority w:val="99"/>
    <w:semiHidden/>
    <w:rsid w:val="00277FBA"/>
    <w:rPr>
      <w:b/>
      <w:bCs/>
      <w:sz w:val="20"/>
      <w:szCs w:val="20"/>
      <w:lang w:val="en-CA"/>
    </w:rPr>
  </w:style>
  <w:style w:type="paragraph" w:customStyle="1" w:styleId="Default">
    <w:name w:val="Default"/>
    <w:rsid w:val="008538F8"/>
    <w:pPr>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C50C91"/>
    <w:pPr>
      <w:spacing w:before="100" w:beforeAutospacing="1" w:after="100" w:afterAutospacing="1"/>
      <w:jc w:val="left"/>
    </w:pPr>
    <w:rPr>
      <w:rFonts w:ascii="Times New Roman" w:eastAsia="Times New Roman" w:hAnsi="Times New Roman" w:cs="Times New Roman"/>
      <w:lang w:eastAsia="fr-CA"/>
    </w:rPr>
  </w:style>
  <w:style w:type="paragraph" w:customStyle="1" w:styleId="EndNoteBibliographyTitle">
    <w:name w:val="EndNote Bibliography Title"/>
    <w:basedOn w:val="Normal"/>
    <w:link w:val="EndNoteBibliographyTitleCar"/>
    <w:rsid w:val="00D24227"/>
    <w:pPr>
      <w:spacing w:after="0"/>
      <w:jc w:val="center"/>
    </w:pPr>
    <w:rPr>
      <w:rFonts w:ascii="Calibri" w:hAnsi="Calibri" w:cs="Calibri"/>
      <w:lang w:val="en-US"/>
    </w:rPr>
  </w:style>
  <w:style w:type="character" w:customStyle="1" w:styleId="EndNoteBibliographyTitleCar">
    <w:name w:val="EndNote Bibliography Title Car"/>
    <w:basedOn w:val="Policepardfaut"/>
    <w:link w:val="EndNoteBibliographyTitle"/>
    <w:rsid w:val="00D24227"/>
    <w:rPr>
      <w:rFonts w:ascii="Calibri" w:hAnsi="Calibri" w:cs="Calibri"/>
      <w:lang w:val="en-US"/>
    </w:rPr>
  </w:style>
  <w:style w:type="paragraph" w:customStyle="1" w:styleId="EndNoteBibliography">
    <w:name w:val="EndNote Bibliography"/>
    <w:basedOn w:val="Normal"/>
    <w:link w:val="EndNoteBibliographyCar"/>
    <w:rsid w:val="00D24227"/>
    <w:pPr>
      <w:spacing w:line="240" w:lineRule="auto"/>
    </w:pPr>
    <w:rPr>
      <w:rFonts w:ascii="Calibri" w:hAnsi="Calibri" w:cs="Calibri"/>
      <w:lang w:val="en-US"/>
    </w:rPr>
  </w:style>
  <w:style w:type="character" w:customStyle="1" w:styleId="EndNoteBibliographyCar">
    <w:name w:val="EndNote Bibliography Car"/>
    <w:basedOn w:val="Policepardfaut"/>
    <w:link w:val="EndNoteBibliography"/>
    <w:rsid w:val="00D24227"/>
    <w:rPr>
      <w:rFonts w:ascii="Calibri" w:hAnsi="Calibri" w:cs="Calibri"/>
      <w:lang w:val="en-US"/>
    </w:rPr>
  </w:style>
  <w:style w:type="table" w:styleId="Grilledutableau">
    <w:name w:val="Table Grid"/>
    <w:basedOn w:val="TableauNormal"/>
    <w:uiPriority w:val="39"/>
    <w:rsid w:val="00FA1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3">
    <w:name w:val="Plain Table 3"/>
    <w:basedOn w:val="TableauNormal"/>
    <w:uiPriority w:val="43"/>
    <w:rsid w:val="00FA1F8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5">
    <w:name w:val="Plain Table 5"/>
    <w:basedOn w:val="TableauNormal"/>
    <w:uiPriority w:val="45"/>
    <w:rsid w:val="00FA1F8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4">
    <w:name w:val="Plain Table 4"/>
    <w:basedOn w:val="TableauNormal"/>
    <w:uiPriority w:val="44"/>
    <w:rsid w:val="00FA1F8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1Clair">
    <w:name w:val="Grid Table 1 Light"/>
    <w:basedOn w:val="TableauNormal"/>
    <w:uiPriority w:val="46"/>
    <w:rsid w:val="00FA1F8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vision">
    <w:name w:val="Revision"/>
    <w:hidden/>
    <w:uiPriority w:val="99"/>
    <w:semiHidden/>
    <w:rsid w:val="00862DCB"/>
  </w:style>
  <w:style w:type="paragraph" w:styleId="En-tte">
    <w:name w:val="header"/>
    <w:basedOn w:val="Normal"/>
    <w:link w:val="En-tteCar"/>
    <w:uiPriority w:val="99"/>
    <w:unhideWhenUsed/>
    <w:rsid w:val="000C08C7"/>
    <w:pPr>
      <w:tabs>
        <w:tab w:val="center" w:pos="4320"/>
        <w:tab w:val="right" w:pos="8640"/>
      </w:tabs>
      <w:spacing w:before="0" w:after="0" w:line="240" w:lineRule="auto"/>
    </w:pPr>
  </w:style>
  <w:style w:type="character" w:customStyle="1" w:styleId="En-tteCar">
    <w:name w:val="En-tête Car"/>
    <w:basedOn w:val="Policepardfaut"/>
    <w:link w:val="En-tte"/>
    <w:uiPriority w:val="99"/>
    <w:rsid w:val="000C08C7"/>
  </w:style>
  <w:style w:type="character" w:customStyle="1" w:styleId="Mention1">
    <w:name w:val="Mention1"/>
    <w:basedOn w:val="Policepardfaut"/>
    <w:uiPriority w:val="99"/>
    <w:unhideWhenUsed/>
    <w:rPr>
      <w:color w:val="2B579A"/>
      <w:shd w:val="clear" w:color="auto" w:fill="E6E6E6"/>
    </w:rPr>
  </w:style>
  <w:style w:type="paragraph" w:styleId="Citationintense">
    <w:name w:val="Intense Quote"/>
    <w:basedOn w:val="Normal"/>
    <w:next w:val="Normal"/>
    <w:link w:val="CitationintenseCar"/>
    <w:autoRedefine/>
    <w:uiPriority w:val="30"/>
    <w:qFormat/>
    <w:rsid w:val="00647EA5"/>
    <w:pPr>
      <w:pBdr>
        <w:top w:val="single" w:sz="4" w:space="10" w:color="4472C4" w:themeColor="accent1"/>
        <w:bottom w:val="single" w:sz="4" w:space="10" w:color="4472C4" w:themeColor="accent1"/>
      </w:pBdr>
      <w:spacing w:after="60" w:line="240" w:lineRule="auto"/>
      <w:ind w:left="862" w:right="862"/>
      <w:jc w:val="center"/>
    </w:pPr>
    <w:rPr>
      <w:i/>
      <w:iCs/>
      <w:color w:val="4472C4" w:themeColor="accent1"/>
      <w:lang w:val="en-CA" w:eastAsia="fr-CA"/>
    </w:rPr>
  </w:style>
  <w:style w:type="character" w:customStyle="1" w:styleId="CitationintenseCar">
    <w:name w:val="Citation intense Car"/>
    <w:basedOn w:val="Policepardfaut"/>
    <w:link w:val="Citationintense"/>
    <w:uiPriority w:val="30"/>
    <w:rsid w:val="00647EA5"/>
    <w:rPr>
      <w:i/>
      <w:iCs/>
      <w:color w:val="4472C4" w:themeColor="accent1"/>
      <w:lang w:val="en-CA" w:eastAsia="fr-CA"/>
    </w:rPr>
  </w:style>
  <w:style w:type="table" w:styleId="Tableausimple2">
    <w:name w:val="Plain Table 2"/>
    <w:basedOn w:val="TableauNormal"/>
    <w:uiPriority w:val="42"/>
    <w:rsid w:val="002F3A8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ansinterligne">
    <w:name w:val="No Spacing"/>
    <w:uiPriority w:val="1"/>
    <w:qFormat/>
    <w:rsid w:val="00C3372D"/>
    <w:pPr>
      <w:jc w:val="both"/>
    </w:pPr>
  </w:style>
  <w:style w:type="paragraph" w:styleId="Notedebasdepage">
    <w:name w:val="footnote text"/>
    <w:basedOn w:val="Normal"/>
    <w:link w:val="NotedebasdepageCar"/>
    <w:uiPriority w:val="99"/>
    <w:semiHidden/>
    <w:unhideWhenUsed/>
    <w:rsid w:val="00FC5345"/>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FC5345"/>
    <w:rPr>
      <w:sz w:val="20"/>
      <w:szCs w:val="20"/>
    </w:rPr>
  </w:style>
  <w:style w:type="character" w:styleId="Appelnotedebasdep">
    <w:name w:val="footnote reference"/>
    <w:basedOn w:val="Policepardfaut"/>
    <w:uiPriority w:val="99"/>
    <w:semiHidden/>
    <w:unhideWhenUsed/>
    <w:rsid w:val="00FC5345"/>
    <w:rPr>
      <w:vertAlign w:val="superscript"/>
    </w:rPr>
  </w:style>
  <w:style w:type="character" w:customStyle="1" w:styleId="Titre1Car">
    <w:name w:val="Titre 1 Car"/>
    <w:basedOn w:val="Policepardfaut"/>
    <w:link w:val="Titre1"/>
    <w:uiPriority w:val="9"/>
    <w:rsid w:val="00354B13"/>
    <w:rPr>
      <w:rFonts w:eastAsiaTheme="majorEastAsia" w:cs="Times New Roman (Titres CS)"/>
      <w:b/>
      <w:bCs/>
      <w:caps/>
      <w:color w:val="000000" w:themeColor="text1"/>
      <w:szCs w:val="32"/>
    </w:rPr>
  </w:style>
  <w:style w:type="paragraph" w:styleId="Notedefin">
    <w:name w:val="endnote text"/>
    <w:basedOn w:val="Normal"/>
    <w:link w:val="NotedefinCar"/>
    <w:uiPriority w:val="99"/>
    <w:semiHidden/>
    <w:unhideWhenUsed/>
    <w:rsid w:val="00414415"/>
    <w:pPr>
      <w:spacing w:before="0" w:after="0" w:line="240" w:lineRule="auto"/>
    </w:pPr>
    <w:rPr>
      <w:sz w:val="20"/>
      <w:szCs w:val="20"/>
    </w:rPr>
  </w:style>
  <w:style w:type="character" w:customStyle="1" w:styleId="NotedefinCar">
    <w:name w:val="Note de fin Car"/>
    <w:basedOn w:val="Policepardfaut"/>
    <w:link w:val="Notedefin"/>
    <w:uiPriority w:val="99"/>
    <w:semiHidden/>
    <w:rsid w:val="00414415"/>
    <w:rPr>
      <w:sz w:val="20"/>
      <w:szCs w:val="20"/>
    </w:rPr>
  </w:style>
  <w:style w:type="character" w:styleId="Appeldenotedefin">
    <w:name w:val="endnote reference"/>
    <w:basedOn w:val="Policepardfaut"/>
    <w:uiPriority w:val="99"/>
    <w:semiHidden/>
    <w:unhideWhenUsed/>
    <w:rsid w:val="00414415"/>
    <w:rPr>
      <w:vertAlign w:val="superscript"/>
    </w:rPr>
  </w:style>
  <w:style w:type="paragraph" w:styleId="Bibliographie">
    <w:name w:val="Bibliography"/>
    <w:basedOn w:val="Normal"/>
    <w:next w:val="Normal"/>
    <w:uiPriority w:val="37"/>
    <w:semiHidden/>
    <w:unhideWhenUsed/>
    <w:rsid w:val="00FA18AB"/>
  </w:style>
  <w:style w:type="paragraph" w:styleId="Textedebulles">
    <w:name w:val="Balloon Text"/>
    <w:basedOn w:val="Normal"/>
    <w:link w:val="TextedebullesCar"/>
    <w:uiPriority w:val="99"/>
    <w:semiHidden/>
    <w:unhideWhenUsed/>
    <w:rsid w:val="001C4188"/>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4188"/>
    <w:rPr>
      <w:rFonts w:ascii="Segoe UI" w:hAnsi="Segoe UI" w:cs="Segoe UI"/>
      <w:sz w:val="18"/>
      <w:szCs w:val="18"/>
    </w:rPr>
  </w:style>
  <w:style w:type="character" w:styleId="Mentionnonrsolue">
    <w:name w:val="Unresolved Mention"/>
    <w:basedOn w:val="Policepardfaut"/>
    <w:uiPriority w:val="99"/>
    <w:unhideWhenUsed/>
    <w:rsid w:val="00F5024A"/>
    <w:rPr>
      <w:color w:val="605E5C"/>
      <w:shd w:val="clear" w:color="auto" w:fill="E1DFDD"/>
    </w:rPr>
  </w:style>
  <w:style w:type="character" w:styleId="Mention">
    <w:name w:val="Mention"/>
    <w:basedOn w:val="Policepardfaut"/>
    <w:uiPriority w:val="99"/>
    <w:unhideWhenUsed/>
    <w:rsid w:val="005C62C6"/>
    <w:rPr>
      <w:color w:val="2B579A"/>
      <w:shd w:val="clear" w:color="auto" w:fill="E1DFDD"/>
    </w:rPr>
  </w:style>
  <w:style w:type="character" w:styleId="Numrodepage">
    <w:name w:val="page number"/>
    <w:basedOn w:val="Policepardfaut"/>
    <w:uiPriority w:val="99"/>
    <w:semiHidden/>
    <w:unhideWhenUsed/>
    <w:rsid w:val="004138CF"/>
  </w:style>
  <w:style w:type="character" w:styleId="Lienvisit">
    <w:name w:val="FollowedHyperlink"/>
    <w:basedOn w:val="Policepardfaut"/>
    <w:uiPriority w:val="99"/>
    <w:semiHidden/>
    <w:unhideWhenUsed/>
    <w:rsid w:val="001D2C51"/>
    <w:rPr>
      <w:color w:val="954F72" w:themeColor="followedHyperlink"/>
      <w:u w:val="single"/>
    </w:rPr>
  </w:style>
  <w:style w:type="character" w:customStyle="1" w:styleId="normaltextrun">
    <w:name w:val="normaltextrun"/>
    <w:basedOn w:val="Policepardfaut"/>
    <w:rsid w:val="00235CF4"/>
  </w:style>
  <w:style w:type="paragraph" w:customStyle="1" w:styleId="xxmsonormal">
    <w:name w:val="x_xmsonormal"/>
    <w:basedOn w:val="Normal"/>
    <w:rsid w:val="002B5436"/>
    <w:pPr>
      <w:spacing w:before="100" w:beforeAutospacing="1" w:after="100" w:afterAutospacing="1" w:line="240" w:lineRule="auto"/>
      <w:jc w:val="left"/>
    </w:pPr>
    <w:rPr>
      <w:rFonts w:ascii="Times New Roman" w:eastAsia="Times New Roman" w:hAnsi="Times New Roman" w:cs="Times New Roman"/>
      <w:lang w:eastAsia="fr-CA"/>
    </w:rPr>
  </w:style>
  <w:style w:type="character" w:customStyle="1" w:styleId="article-type">
    <w:name w:val="article-type"/>
    <w:basedOn w:val="Policepardfaut"/>
    <w:rsid w:val="002B5436"/>
  </w:style>
  <w:style w:type="character" w:customStyle="1" w:styleId="publication-year">
    <w:name w:val="publication-year"/>
    <w:basedOn w:val="Policepardfaut"/>
    <w:rsid w:val="002B5436"/>
  </w:style>
  <w:style w:type="paragraph" w:customStyle="1" w:styleId="Article">
    <w:name w:val="Article"/>
    <w:basedOn w:val="Normal"/>
    <w:link w:val="ArticleChar"/>
    <w:qFormat/>
    <w:rsid w:val="0016074A"/>
    <w:pPr>
      <w:spacing w:before="240" w:after="400"/>
      <w:jc w:val="left"/>
    </w:pPr>
    <w:rPr>
      <w:rFonts w:ascii="Times New Roman" w:hAnsi="Times New Roman"/>
      <w:szCs w:val="22"/>
      <w:lang w:val="en-CA"/>
    </w:rPr>
  </w:style>
  <w:style w:type="character" w:customStyle="1" w:styleId="ArticleChar">
    <w:name w:val="Article Char"/>
    <w:basedOn w:val="Policepardfaut"/>
    <w:link w:val="Article"/>
    <w:rsid w:val="0016074A"/>
    <w:rPr>
      <w:rFonts w:ascii="Times New Roman" w:hAnsi="Times New Roman"/>
      <w:szCs w:val="22"/>
      <w:lang w:val="en-CA"/>
    </w:rPr>
  </w:style>
  <w:style w:type="paragraph" w:styleId="Titre">
    <w:name w:val="Title"/>
    <w:aliases w:val="Titre3"/>
    <w:basedOn w:val="Normal"/>
    <w:next w:val="Normal"/>
    <w:link w:val="TitreCar"/>
    <w:autoRedefine/>
    <w:uiPriority w:val="10"/>
    <w:qFormat/>
    <w:rsid w:val="008630F9"/>
    <w:pPr>
      <w:spacing w:before="80" w:after="60" w:line="240" w:lineRule="auto"/>
    </w:pPr>
    <w:rPr>
      <w:rFonts w:eastAsiaTheme="majorEastAsia" w:cs="Times New Roman (Titres CS)"/>
      <w:b/>
      <w:kern w:val="28"/>
      <w:szCs w:val="56"/>
    </w:rPr>
  </w:style>
  <w:style w:type="numbering" w:customStyle="1" w:styleId="Listeactuelle1">
    <w:name w:val="Liste actuelle1"/>
    <w:uiPriority w:val="99"/>
    <w:rsid w:val="005B1DB2"/>
    <w:pPr>
      <w:numPr>
        <w:numId w:val="8"/>
      </w:numPr>
    </w:pPr>
  </w:style>
  <w:style w:type="character" w:customStyle="1" w:styleId="TitreCar">
    <w:name w:val="Titre Car"/>
    <w:aliases w:val="Titre3 Car"/>
    <w:basedOn w:val="Policepardfaut"/>
    <w:link w:val="Titre"/>
    <w:uiPriority w:val="10"/>
    <w:rsid w:val="008630F9"/>
    <w:rPr>
      <w:rFonts w:eastAsiaTheme="majorEastAsia" w:cs="Times New Roman (Titres CS)"/>
      <w:b/>
      <w:kern w:val="28"/>
      <w:szCs w:val="56"/>
    </w:rPr>
  </w:style>
  <w:style w:type="character" w:customStyle="1" w:styleId="Titre2Car">
    <w:name w:val="Titre 2 Car"/>
    <w:basedOn w:val="Policepardfaut"/>
    <w:link w:val="Titre2"/>
    <w:uiPriority w:val="9"/>
    <w:rsid w:val="00557782"/>
    <w:rPr>
      <w:rFonts w:eastAsiaTheme="majorEastAsia" w:cs="Times New Roman (Titres CS)"/>
      <w:b/>
      <w:bCs/>
      <w:color w:val="000000" w:themeColor="text1"/>
      <w:szCs w:val="26"/>
    </w:rPr>
  </w:style>
  <w:style w:type="numbering" w:customStyle="1" w:styleId="Listeactuelle2">
    <w:name w:val="Liste actuelle2"/>
    <w:uiPriority w:val="99"/>
    <w:rsid w:val="002A5CDA"/>
    <w:pPr>
      <w:numPr>
        <w:numId w:val="9"/>
      </w:numPr>
    </w:pPr>
  </w:style>
  <w:style w:type="paragraph" w:customStyle="1" w:styleId="TITRE10">
    <w:name w:val="TITRE 1"/>
    <w:basedOn w:val="Normal"/>
    <w:autoRedefine/>
    <w:qFormat/>
    <w:rsid w:val="00FF7C40"/>
    <w:rPr>
      <w:rFonts w:ascii="Arial Narrow" w:eastAsia="Times New Roman" w:hAnsi="Arial Narrow" w:cs="Times"/>
      <w:b/>
      <w:bCs/>
      <w:sz w:val="28"/>
      <w:szCs w:val="28"/>
      <w:lang w:eastAsia="fr-CA"/>
    </w:rPr>
  </w:style>
  <w:style w:type="paragraph" w:customStyle="1" w:styleId="TITRE20">
    <w:name w:val="TITRE 2"/>
    <w:basedOn w:val="Normal"/>
    <w:autoRedefine/>
    <w:qFormat/>
    <w:rsid w:val="00FF7C40"/>
    <w:rPr>
      <w:rFonts w:ascii="Arial Narrow" w:eastAsia="Times New Roman" w:hAnsi="Arial Narrow" w:cs="Times"/>
      <w:b/>
      <w:bCs/>
      <w:i/>
      <w:iCs/>
      <w:sz w:val="28"/>
      <w:szCs w:val="28"/>
      <w:lang w:eastAsia="fr-CA"/>
    </w:rPr>
  </w:style>
  <w:style w:type="paragraph" w:customStyle="1" w:styleId="TITRE3">
    <w:name w:val="TITRE 3"/>
    <w:basedOn w:val="Normal"/>
    <w:autoRedefine/>
    <w:qFormat/>
    <w:rsid w:val="00FF7C40"/>
    <w:rPr>
      <w:rFonts w:ascii="Arial Narrow" w:eastAsia="Times New Roman" w:hAnsi="Arial Narrow" w:cs="Times"/>
      <w:b/>
      <w:bCs/>
      <w:i/>
      <w:iCs/>
      <w:sz w:val="28"/>
      <w:szCs w:val="28"/>
      <w:lang w:eastAsia="fr-CA"/>
    </w:rPr>
  </w:style>
  <w:style w:type="paragraph" w:customStyle="1" w:styleId="Bibliographie1">
    <w:name w:val="Bibliographie1"/>
    <w:basedOn w:val="Normal"/>
    <w:link w:val="BibliographyCar"/>
    <w:autoRedefine/>
    <w:rsid w:val="00FF7C40"/>
    <w:pPr>
      <w:ind w:left="567" w:hanging="567"/>
    </w:pPr>
    <w:rPr>
      <w:lang w:val="en-US"/>
    </w:rPr>
  </w:style>
  <w:style w:type="character" w:customStyle="1" w:styleId="BibliographyCar">
    <w:name w:val="Bibliography Car"/>
    <w:basedOn w:val="Policepardfaut"/>
    <w:link w:val="Bibliographie1"/>
    <w:rsid w:val="00FF7C40"/>
    <w:rPr>
      <w:lang w:val="en-US"/>
    </w:rPr>
  </w:style>
  <w:style w:type="character" w:styleId="Numrodeligne">
    <w:name w:val="line number"/>
    <w:basedOn w:val="Policepardfaut"/>
    <w:uiPriority w:val="99"/>
    <w:semiHidden/>
    <w:unhideWhenUsed/>
    <w:rsid w:val="00452139"/>
  </w:style>
  <w:style w:type="character" w:customStyle="1" w:styleId="apple-converted-space">
    <w:name w:val="apple-converted-space"/>
    <w:basedOn w:val="Policepardfaut"/>
    <w:rsid w:val="009C0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6914">
      <w:bodyDiv w:val="1"/>
      <w:marLeft w:val="0"/>
      <w:marRight w:val="0"/>
      <w:marTop w:val="0"/>
      <w:marBottom w:val="0"/>
      <w:divBdr>
        <w:top w:val="none" w:sz="0" w:space="0" w:color="auto"/>
        <w:left w:val="none" w:sz="0" w:space="0" w:color="auto"/>
        <w:bottom w:val="none" w:sz="0" w:space="0" w:color="auto"/>
        <w:right w:val="none" w:sz="0" w:space="0" w:color="auto"/>
      </w:divBdr>
    </w:div>
    <w:div w:id="144277372">
      <w:bodyDiv w:val="1"/>
      <w:marLeft w:val="0"/>
      <w:marRight w:val="0"/>
      <w:marTop w:val="0"/>
      <w:marBottom w:val="0"/>
      <w:divBdr>
        <w:top w:val="none" w:sz="0" w:space="0" w:color="auto"/>
        <w:left w:val="none" w:sz="0" w:space="0" w:color="auto"/>
        <w:bottom w:val="none" w:sz="0" w:space="0" w:color="auto"/>
        <w:right w:val="none" w:sz="0" w:space="0" w:color="auto"/>
      </w:divBdr>
      <w:divsChild>
        <w:div w:id="1282154652">
          <w:marLeft w:val="480"/>
          <w:marRight w:val="0"/>
          <w:marTop w:val="0"/>
          <w:marBottom w:val="0"/>
          <w:divBdr>
            <w:top w:val="none" w:sz="0" w:space="0" w:color="auto"/>
            <w:left w:val="none" w:sz="0" w:space="0" w:color="auto"/>
            <w:bottom w:val="none" w:sz="0" w:space="0" w:color="auto"/>
            <w:right w:val="none" w:sz="0" w:space="0" w:color="auto"/>
          </w:divBdr>
          <w:divsChild>
            <w:div w:id="7222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5803">
      <w:bodyDiv w:val="1"/>
      <w:marLeft w:val="0"/>
      <w:marRight w:val="0"/>
      <w:marTop w:val="0"/>
      <w:marBottom w:val="0"/>
      <w:divBdr>
        <w:top w:val="none" w:sz="0" w:space="0" w:color="auto"/>
        <w:left w:val="none" w:sz="0" w:space="0" w:color="auto"/>
        <w:bottom w:val="none" w:sz="0" w:space="0" w:color="auto"/>
        <w:right w:val="none" w:sz="0" w:space="0" w:color="auto"/>
      </w:divBdr>
    </w:div>
    <w:div w:id="236402309">
      <w:bodyDiv w:val="1"/>
      <w:marLeft w:val="0"/>
      <w:marRight w:val="0"/>
      <w:marTop w:val="0"/>
      <w:marBottom w:val="0"/>
      <w:divBdr>
        <w:top w:val="none" w:sz="0" w:space="0" w:color="auto"/>
        <w:left w:val="none" w:sz="0" w:space="0" w:color="auto"/>
        <w:bottom w:val="none" w:sz="0" w:space="0" w:color="auto"/>
        <w:right w:val="none" w:sz="0" w:space="0" w:color="auto"/>
      </w:divBdr>
    </w:div>
    <w:div w:id="320625688">
      <w:bodyDiv w:val="1"/>
      <w:marLeft w:val="0"/>
      <w:marRight w:val="0"/>
      <w:marTop w:val="0"/>
      <w:marBottom w:val="0"/>
      <w:divBdr>
        <w:top w:val="none" w:sz="0" w:space="0" w:color="auto"/>
        <w:left w:val="none" w:sz="0" w:space="0" w:color="auto"/>
        <w:bottom w:val="none" w:sz="0" w:space="0" w:color="auto"/>
        <w:right w:val="none" w:sz="0" w:space="0" w:color="auto"/>
      </w:divBdr>
    </w:div>
    <w:div w:id="368918723">
      <w:bodyDiv w:val="1"/>
      <w:marLeft w:val="0"/>
      <w:marRight w:val="0"/>
      <w:marTop w:val="0"/>
      <w:marBottom w:val="0"/>
      <w:divBdr>
        <w:top w:val="none" w:sz="0" w:space="0" w:color="auto"/>
        <w:left w:val="none" w:sz="0" w:space="0" w:color="auto"/>
        <w:bottom w:val="none" w:sz="0" w:space="0" w:color="auto"/>
        <w:right w:val="none" w:sz="0" w:space="0" w:color="auto"/>
      </w:divBdr>
      <w:divsChild>
        <w:div w:id="686443245">
          <w:marLeft w:val="0"/>
          <w:marRight w:val="0"/>
          <w:marTop w:val="0"/>
          <w:marBottom w:val="0"/>
          <w:divBdr>
            <w:top w:val="none" w:sz="0" w:space="0" w:color="auto"/>
            <w:left w:val="none" w:sz="0" w:space="0" w:color="auto"/>
            <w:bottom w:val="none" w:sz="0" w:space="0" w:color="auto"/>
            <w:right w:val="none" w:sz="0" w:space="0" w:color="auto"/>
          </w:divBdr>
          <w:divsChild>
            <w:div w:id="1080130897">
              <w:marLeft w:val="0"/>
              <w:marRight w:val="0"/>
              <w:marTop w:val="0"/>
              <w:marBottom w:val="0"/>
              <w:divBdr>
                <w:top w:val="none" w:sz="0" w:space="0" w:color="auto"/>
                <w:left w:val="none" w:sz="0" w:space="0" w:color="auto"/>
                <w:bottom w:val="none" w:sz="0" w:space="0" w:color="auto"/>
                <w:right w:val="none" w:sz="0" w:space="0" w:color="auto"/>
              </w:divBdr>
              <w:divsChild>
                <w:div w:id="16457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99102">
      <w:bodyDiv w:val="1"/>
      <w:marLeft w:val="0"/>
      <w:marRight w:val="0"/>
      <w:marTop w:val="0"/>
      <w:marBottom w:val="0"/>
      <w:divBdr>
        <w:top w:val="none" w:sz="0" w:space="0" w:color="auto"/>
        <w:left w:val="none" w:sz="0" w:space="0" w:color="auto"/>
        <w:bottom w:val="none" w:sz="0" w:space="0" w:color="auto"/>
        <w:right w:val="none" w:sz="0" w:space="0" w:color="auto"/>
      </w:divBdr>
    </w:div>
    <w:div w:id="553126191">
      <w:bodyDiv w:val="1"/>
      <w:marLeft w:val="0"/>
      <w:marRight w:val="0"/>
      <w:marTop w:val="0"/>
      <w:marBottom w:val="0"/>
      <w:divBdr>
        <w:top w:val="none" w:sz="0" w:space="0" w:color="auto"/>
        <w:left w:val="none" w:sz="0" w:space="0" w:color="auto"/>
        <w:bottom w:val="none" w:sz="0" w:space="0" w:color="auto"/>
        <w:right w:val="none" w:sz="0" w:space="0" w:color="auto"/>
      </w:divBdr>
    </w:div>
    <w:div w:id="626357299">
      <w:bodyDiv w:val="1"/>
      <w:marLeft w:val="0"/>
      <w:marRight w:val="0"/>
      <w:marTop w:val="0"/>
      <w:marBottom w:val="0"/>
      <w:divBdr>
        <w:top w:val="none" w:sz="0" w:space="0" w:color="auto"/>
        <w:left w:val="none" w:sz="0" w:space="0" w:color="auto"/>
        <w:bottom w:val="none" w:sz="0" w:space="0" w:color="auto"/>
        <w:right w:val="none" w:sz="0" w:space="0" w:color="auto"/>
      </w:divBdr>
      <w:divsChild>
        <w:div w:id="275672441">
          <w:marLeft w:val="144"/>
          <w:marRight w:val="0"/>
          <w:marTop w:val="240"/>
          <w:marBottom w:val="40"/>
          <w:divBdr>
            <w:top w:val="none" w:sz="0" w:space="0" w:color="auto"/>
            <w:left w:val="none" w:sz="0" w:space="0" w:color="auto"/>
            <w:bottom w:val="none" w:sz="0" w:space="0" w:color="auto"/>
            <w:right w:val="none" w:sz="0" w:space="0" w:color="auto"/>
          </w:divBdr>
        </w:div>
        <w:div w:id="455871191">
          <w:marLeft w:val="144"/>
          <w:marRight w:val="0"/>
          <w:marTop w:val="240"/>
          <w:marBottom w:val="40"/>
          <w:divBdr>
            <w:top w:val="none" w:sz="0" w:space="0" w:color="auto"/>
            <w:left w:val="none" w:sz="0" w:space="0" w:color="auto"/>
            <w:bottom w:val="none" w:sz="0" w:space="0" w:color="auto"/>
            <w:right w:val="none" w:sz="0" w:space="0" w:color="auto"/>
          </w:divBdr>
        </w:div>
        <w:div w:id="1239246532">
          <w:marLeft w:val="144"/>
          <w:marRight w:val="0"/>
          <w:marTop w:val="240"/>
          <w:marBottom w:val="40"/>
          <w:divBdr>
            <w:top w:val="none" w:sz="0" w:space="0" w:color="auto"/>
            <w:left w:val="none" w:sz="0" w:space="0" w:color="auto"/>
            <w:bottom w:val="none" w:sz="0" w:space="0" w:color="auto"/>
            <w:right w:val="none" w:sz="0" w:space="0" w:color="auto"/>
          </w:divBdr>
        </w:div>
        <w:div w:id="1576470469">
          <w:marLeft w:val="144"/>
          <w:marRight w:val="0"/>
          <w:marTop w:val="240"/>
          <w:marBottom w:val="40"/>
          <w:divBdr>
            <w:top w:val="none" w:sz="0" w:space="0" w:color="auto"/>
            <w:left w:val="none" w:sz="0" w:space="0" w:color="auto"/>
            <w:bottom w:val="none" w:sz="0" w:space="0" w:color="auto"/>
            <w:right w:val="none" w:sz="0" w:space="0" w:color="auto"/>
          </w:divBdr>
        </w:div>
      </w:divsChild>
    </w:div>
    <w:div w:id="762653711">
      <w:bodyDiv w:val="1"/>
      <w:marLeft w:val="0"/>
      <w:marRight w:val="0"/>
      <w:marTop w:val="0"/>
      <w:marBottom w:val="0"/>
      <w:divBdr>
        <w:top w:val="none" w:sz="0" w:space="0" w:color="auto"/>
        <w:left w:val="none" w:sz="0" w:space="0" w:color="auto"/>
        <w:bottom w:val="none" w:sz="0" w:space="0" w:color="auto"/>
        <w:right w:val="none" w:sz="0" w:space="0" w:color="auto"/>
      </w:divBdr>
    </w:div>
    <w:div w:id="928392473">
      <w:bodyDiv w:val="1"/>
      <w:marLeft w:val="0"/>
      <w:marRight w:val="0"/>
      <w:marTop w:val="0"/>
      <w:marBottom w:val="0"/>
      <w:divBdr>
        <w:top w:val="none" w:sz="0" w:space="0" w:color="auto"/>
        <w:left w:val="none" w:sz="0" w:space="0" w:color="auto"/>
        <w:bottom w:val="none" w:sz="0" w:space="0" w:color="auto"/>
        <w:right w:val="none" w:sz="0" w:space="0" w:color="auto"/>
      </w:divBdr>
    </w:div>
    <w:div w:id="1374618721">
      <w:bodyDiv w:val="1"/>
      <w:marLeft w:val="0"/>
      <w:marRight w:val="0"/>
      <w:marTop w:val="0"/>
      <w:marBottom w:val="0"/>
      <w:divBdr>
        <w:top w:val="none" w:sz="0" w:space="0" w:color="auto"/>
        <w:left w:val="none" w:sz="0" w:space="0" w:color="auto"/>
        <w:bottom w:val="none" w:sz="0" w:space="0" w:color="auto"/>
        <w:right w:val="none" w:sz="0" w:space="0" w:color="auto"/>
      </w:divBdr>
    </w:div>
    <w:div w:id="1490170173">
      <w:bodyDiv w:val="1"/>
      <w:marLeft w:val="0"/>
      <w:marRight w:val="0"/>
      <w:marTop w:val="0"/>
      <w:marBottom w:val="0"/>
      <w:divBdr>
        <w:top w:val="none" w:sz="0" w:space="0" w:color="auto"/>
        <w:left w:val="none" w:sz="0" w:space="0" w:color="auto"/>
        <w:bottom w:val="none" w:sz="0" w:space="0" w:color="auto"/>
        <w:right w:val="none" w:sz="0" w:space="0" w:color="auto"/>
      </w:divBdr>
    </w:div>
    <w:div w:id="1505703508">
      <w:bodyDiv w:val="1"/>
      <w:marLeft w:val="0"/>
      <w:marRight w:val="0"/>
      <w:marTop w:val="0"/>
      <w:marBottom w:val="0"/>
      <w:divBdr>
        <w:top w:val="none" w:sz="0" w:space="0" w:color="auto"/>
        <w:left w:val="none" w:sz="0" w:space="0" w:color="auto"/>
        <w:bottom w:val="none" w:sz="0" w:space="0" w:color="auto"/>
        <w:right w:val="none" w:sz="0" w:space="0" w:color="auto"/>
      </w:divBdr>
      <w:divsChild>
        <w:div w:id="367875244">
          <w:marLeft w:val="274"/>
          <w:marRight w:val="0"/>
          <w:marTop w:val="0"/>
          <w:marBottom w:val="0"/>
          <w:divBdr>
            <w:top w:val="none" w:sz="0" w:space="0" w:color="auto"/>
            <w:left w:val="none" w:sz="0" w:space="0" w:color="auto"/>
            <w:bottom w:val="none" w:sz="0" w:space="0" w:color="auto"/>
            <w:right w:val="none" w:sz="0" w:space="0" w:color="auto"/>
          </w:divBdr>
        </w:div>
        <w:div w:id="896598121">
          <w:marLeft w:val="274"/>
          <w:marRight w:val="0"/>
          <w:marTop w:val="0"/>
          <w:marBottom w:val="0"/>
          <w:divBdr>
            <w:top w:val="none" w:sz="0" w:space="0" w:color="auto"/>
            <w:left w:val="none" w:sz="0" w:space="0" w:color="auto"/>
            <w:bottom w:val="none" w:sz="0" w:space="0" w:color="auto"/>
            <w:right w:val="none" w:sz="0" w:space="0" w:color="auto"/>
          </w:divBdr>
        </w:div>
        <w:div w:id="1981033340">
          <w:marLeft w:val="274"/>
          <w:marRight w:val="0"/>
          <w:marTop w:val="0"/>
          <w:marBottom w:val="0"/>
          <w:divBdr>
            <w:top w:val="none" w:sz="0" w:space="0" w:color="auto"/>
            <w:left w:val="none" w:sz="0" w:space="0" w:color="auto"/>
            <w:bottom w:val="none" w:sz="0" w:space="0" w:color="auto"/>
            <w:right w:val="none" w:sz="0" w:space="0" w:color="auto"/>
          </w:divBdr>
        </w:div>
        <w:div w:id="2025980036">
          <w:marLeft w:val="274"/>
          <w:marRight w:val="0"/>
          <w:marTop w:val="0"/>
          <w:marBottom w:val="0"/>
          <w:divBdr>
            <w:top w:val="none" w:sz="0" w:space="0" w:color="auto"/>
            <w:left w:val="none" w:sz="0" w:space="0" w:color="auto"/>
            <w:bottom w:val="none" w:sz="0" w:space="0" w:color="auto"/>
            <w:right w:val="none" w:sz="0" w:space="0" w:color="auto"/>
          </w:divBdr>
        </w:div>
      </w:divsChild>
    </w:div>
    <w:div w:id="1811169257">
      <w:bodyDiv w:val="1"/>
      <w:marLeft w:val="0"/>
      <w:marRight w:val="0"/>
      <w:marTop w:val="0"/>
      <w:marBottom w:val="0"/>
      <w:divBdr>
        <w:top w:val="none" w:sz="0" w:space="0" w:color="auto"/>
        <w:left w:val="none" w:sz="0" w:space="0" w:color="auto"/>
        <w:bottom w:val="none" w:sz="0" w:space="0" w:color="auto"/>
        <w:right w:val="none" w:sz="0" w:space="0" w:color="auto"/>
      </w:divBdr>
    </w:div>
    <w:div w:id="1849633784">
      <w:bodyDiv w:val="1"/>
      <w:marLeft w:val="0"/>
      <w:marRight w:val="0"/>
      <w:marTop w:val="0"/>
      <w:marBottom w:val="0"/>
      <w:divBdr>
        <w:top w:val="none" w:sz="0" w:space="0" w:color="auto"/>
        <w:left w:val="none" w:sz="0" w:space="0" w:color="auto"/>
        <w:bottom w:val="none" w:sz="0" w:space="0" w:color="auto"/>
        <w:right w:val="none" w:sz="0" w:space="0" w:color="auto"/>
      </w:divBdr>
    </w:div>
    <w:div w:id="186058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jstor.org/stable/20461205" TargetMode="External"/><Relationship Id="rId21" Type="http://schemas.openxmlformats.org/officeDocument/2006/relationships/hyperlink" Target="https://doi.org/10.2105/AJPH.2014.301961" TargetMode="External"/><Relationship Id="rId42" Type="http://schemas.openxmlformats.org/officeDocument/2006/relationships/hyperlink" Target="https://doi.org/10.1353/cpr.0.0116" TargetMode="External"/><Relationship Id="rId47" Type="http://schemas.openxmlformats.org/officeDocument/2006/relationships/hyperlink" Target="https://doi.org/10.1186/s41073-016-0007-6" TargetMode="External"/><Relationship Id="rId63" Type="http://schemas.openxmlformats.org/officeDocument/2006/relationships/hyperlink" Target="https://doi.org/https://doi.org/10.1177/1757975914550255" TargetMode="External"/><Relationship Id="rId68" Type="http://schemas.openxmlformats.org/officeDocument/2006/relationships/hyperlink" Target="https://doi.org/10.1093/heapol/czw037" TargetMode="External"/><Relationship Id="rId84" Type="http://schemas.openxmlformats.org/officeDocument/2006/relationships/hyperlink" Target="https://doi.org/10.1186/s12874-016-0247-7" TargetMode="External"/><Relationship Id="rId89" Type="http://schemas.openxmlformats.org/officeDocument/2006/relationships/hyperlink" Target="https://doi.org/" TargetMode="External"/><Relationship Id="rId16" Type="http://schemas.openxmlformats.org/officeDocument/2006/relationships/hyperlink" Target="https://doi.org/10.1177/1744987117741667" TargetMode="External"/><Relationship Id="rId11" Type="http://schemas.openxmlformats.org/officeDocument/2006/relationships/hyperlink" Target="https://www.springernature.com/gp/open-research/policies/acceptedmanuscript-Terms" TargetMode="External"/><Relationship Id="rId32" Type="http://schemas.openxmlformats.org/officeDocument/2006/relationships/hyperlink" Target="https://heinonline.org/HOL/P?h=hein.journals/uchclf1989&amp;i=143" TargetMode="External"/><Relationship Id="rId37" Type="http://schemas.openxmlformats.org/officeDocument/2006/relationships/hyperlink" Target="https://doi.org/10.1007/s10393-019-01410-w" TargetMode="External"/><Relationship Id="rId53" Type="http://schemas.openxmlformats.org/officeDocument/2006/relationships/hyperlink" Target="https://doi.org/10.1177/147675031881887" TargetMode="External"/><Relationship Id="rId58" Type="http://schemas.openxmlformats.org/officeDocument/2006/relationships/hyperlink" Target="https://doi.org/10.1007/s11469-017-9776-5" TargetMode="External"/><Relationship Id="rId74" Type="http://schemas.openxmlformats.org/officeDocument/2006/relationships/hyperlink" Target="https://doi.org/10.1177/160940690400300301" TargetMode="External"/><Relationship Id="rId79" Type="http://schemas.openxmlformats.org/officeDocument/2006/relationships/hyperlink" Target="https://doi.org/10.1177/1557988314566503" TargetMode="External"/><Relationship Id="rId5" Type="http://schemas.openxmlformats.org/officeDocument/2006/relationships/numbering" Target="numbering.xml"/><Relationship Id="rId90" Type="http://schemas.openxmlformats.org/officeDocument/2006/relationships/hyperlink" Target="https://doi.org/10.1007/bf03403959" TargetMode="External"/><Relationship Id="rId95" Type="http://schemas.openxmlformats.org/officeDocument/2006/relationships/footer" Target="footer3.xml"/><Relationship Id="rId22" Type="http://schemas.openxmlformats.org/officeDocument/2006/relationships/hyperlink" Target="https://doi.org/10.15344/2394-4978/2016/187" TargetMode="External"/><Relationship Id="rId27" Type="http://schemas.openxmlformats.org/officeDocument/2006/relationships/hyperlink" Target="https://cihr-irsc.gc.ca/e/29418.html" TargetMode="External"/><Relationship Id="rId43" Type="http://schemas.openxmlformats.org/officeDocument/2006/relationships/hyperlink" Target="https://doi.org/10.1300/J013v43n04_02" TargetMode="External"/><Relationship Id="rId48" Type="http://schemas.openxmlformats.org/officeDocument/2006/relationships/hyperlink" Target="https://doi.org/10.3389/fpubh.2018.00190" TargetMode="External"/><Relationship Id="rId64" Type="http://schemas.openxmlformats.org/officeDocument/2006/relationships/hyperlink" Target="https://doi.org/https://doi.org/10.1016/j.neuro.2012.05.009" TargetMode="External"/><Relationship Id="rId69" Type="http://schemas.openxmlformats.org/officeDocument/2006/relationships/hyperlink" Target="https://doi.org/10.1080/09581596.2016.1205182" TargetMode="External"/><Relationship Id="rId80" Type="http://schemas.openxmlformats.org/officeDocument/2006/relationships/hyperlink" Target="https://doi.org/10.1177/160940691301200113" TargetMode="External"/><Relationship Id="rId85" Type="http://schemas.openxmlformats.org/officeDocument/2006/relationships/hyperlink" Target="https://doi.org/10.1016/j.aprim.2014.05.010" TargetMode="External"/><Relationship Id="rId12" Type="http://schemas.openxmlformats.org/officeDocument/2006/relationships/hyperlink" Target="mailto:lefrancois.melanie@uqam.ca" TargetMode="External"/><Relationship Id="rId17" Type="http://schemas.openxmlformats.org/officeDocument/2006/relationships/hyperlink" Target="https://doi.org/10.5539/enrr.v5n1p62" TargetMode="External"/><Relationship Id="rId25" Type="http://schemas.openxmlformats.org/officeDocument/2006/relationships/hyperlink" Target="https://doi.org/10.7202/1036258ar" TargetMode="External"/><Relationship Id="rId33" Type="http://schemas.openxmlformats.org/officeDocument/2006/relationships/hyperlink" Target="https://doi.org/10.1371/journal.pone.0182812" TargetMode="External"/><Relationship Id="rId38" Type="http://schemas.openxmlformats.org/officeDocument/2006/relationships/hyperlink" Target="https://doi.org/10.1186/s13012-016-0399-1" TargetMode="External"/><Relationship Id="rId46" Type="http://schemas.openxmlformats.org/officeDocument/2006/relationships/hyperlink" Target="https://doi.org/10.1186/s41073-018-0050-6" TargetMode="External"/><Relationship Id="rId59" Type="http://schemas.openxmlformats.org/officeDocument/2006/relationships/hyperlink" Target="https://doi.org/10.46743/2160-3715/2015.2201" TargetMode="External"/><Relationship Id="rId67" Type="http://schemas.openxmlformats.org/officeDocument/2006/relationships/hyperlink" Target="https://doi.org/10.3917/tgs.029.0031" TargetMode="External"/><Relationship Id="rId20" Type="http://schemas.openxmlformats.org/officeDocument/2006/relationships/hyperlink" Target="https://doi.org/10.3917/csl.0901.0145" TargetMode="External"/><Relationship Id="rId41" Type="http://schemas.openxmlformats.org/officeDocument/2006/relationships/hyperlink" Target="https://doi.org/10.1186/s12961-020-00625-6" TargetMode="External"/><Relationship Id="rId54" Type="http://schemas.openxmlformats.org/officeDocument/2006/relationships/hyperlink" Target="https://doi.org/10.17169/fqs-1.1.1124" TargetMode="External"/><Relationship Id="rId62" Type="http://schemas.openxmlformats.org/officeDocument/2006/relationships/hyperlink" Target="www.copeh-canada.org" TargetMode="External"/><Relationship Id="rId70" Type="http://schemas.openxmlformats.org/officeDocument/2006/relationships/hyperlink" Target="https://doi.org/10.1177/0896920513516025" TargetMode="External"/><Relationship Id="rId75" Type="http://schemas.openxmlformats.org/officeDocument/2006/relationships/hyperlink" Target="https://doi.org/10.1016/j.whi.2017.09.001" TargetMode="External"/><Relationship Id="rId83" Type="http://schemas.openxmlformats.org/officeDocument/2006/relationships/hyperlink" Target="http://www.vlebooks.com/vleweb/product/openreader?id=none&amp;isbn=9782896317257" TargetMode="External"/><Relationship Id="rId88" Type="http://schemas.openxmlformats.org/officeDocument/2006/relationships/hyperlink" Target="https://doi.org/10.1016/j.evalprogplan.2018.04.014" TargetMode="External"/><Relationship Id="rId91" Type="http://schemas.openxmlformats.org/officeDocument/2006/relationships/hyperlink" Target="https://doi.org/10.1002/nur.21636" TargetMode="External"/><Relationship Id="rId9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oi.org/10.1080/1364557032000119616" TargetMode="External"/><Relationship Id="rId23" Type="http://schemas.openxmlformats.org/officeDocument/2006/relationships/hyperlink" Target="https://doi.org/10.1016/j.drugpo.2008.03.006" TargetMode="External"/><Relationship Id="rId28" Type="http://schemas.openxmlformats.org/officeDocument/2006/relationships/hyperlink" Target="https://cihr-irsc.gc.ca/e/49335.html" TargetMode="External"/><Relationship Id="rId36" Type="http://schemas.openxmlformats.org/officeDocument/2006/relationships/hyperlink" Target="https://doi.org/10.1111/1468-0009.12184" TargetMode="External"/><Relationship Id="rId49" Type="http://schemas.openxmlformats.org/officeDocument/2006/relationships/hyperlink" Target="https://idl-bnc-idrc.dspacedirect.org/handle/10625/57633" TargetMode="External"/><Relationship Id="rId57" Type="http://schemas.openxmlformats.org/officeDocument/2006/relationships/hyperlink" Target="https://doi.org/10.1289/ehp.7912" TargetMode="External"/><Relationship Id="rId10" Type="http://schemas.openxmlformats.org/officeDocument/2006/relationships/endnotes" Target="endnotes.xml"/><Relationship Id="rId31" Type="http://schemas.openxmlformats.org/officeDocument/2006/relationships/hyperlink" Target="https://doi.org/10.1016/0277-9536(95)00127-S" TargetMode="External"/><Relationship Id="rId44" Type="http://schemas.openxmlformats.org/officeDocument/2006/relationships/hyperlink" Target="https://doi.org/10.1017/S0008423905040783" TargetMode="External"/><Relationship Id="rId52" Type="http://schemas.openxmlformats.org/officeDocument/2006/relationships/hyperlink" Target="https://doi.org/10.1186/s13012-017-0696-3" TargetMode="External"/><Relationship Id="rId60" Type="http://schemas.openxmlformats.org/officeDocument/2006/relationships/hyperlink" Target="https://doi.org/10.2471/blt.18.211607" TargetMode="External"/><Relationship Id="rId65" Type="http://schemas.openxmlformats.org/officeDocument/2006/relationships/hyperlink" Target="https://doi.org/10.1007/s10393-004-0162-y" TargetMode="External"/><Relationship Id="rId73" Type="http://schemas.openxmlformats.org/officeDocument/2006/relationships/hyperlink" Target="https://doi.org/10.1002/jrsm.1123" TargetMode="External"/><Relationship Id="rId78" Type="http://schemas.openxmlformats.org/officeDocument/2006/relationships/hyperlink" Target="https://doi.org/10.1016/j.neucom.2017.06.053" TargetMode="External"/><Relationship Id="rId81" Type="http://schemas.openxmlformats.org/officeDocument/2006/relationships/hyperlink" Target="https://doi.org/10.1080/15532739.2013.818516" TargetMode="External"/><Relationship Id="rId86" Type="http://schemas.openxmlformats.org/officeDocument/2006/relationships/hyperlink" Target="https://doi.org/10.7326/m18-0850" TargetMode="External"/><Relationship Id="rId94" Type="http://schemas.openxmlformats.org/officeDocument/2006/relationships/header" Target="header1.xml"/><Relationship Id="rId99" Type="http://schemas.openxmlformats.org/officeDocument/2006/relationships/footer" Target="footer5.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oi.org/10.2105/AJPH.2020.305610" TargetMode="External"/><Relationship Id="rId18" Type="http://schemas.openxmlformats.org/officeDocument/2006/relationships/hyperlink" Target="https://doi.org/10.5751/ES-06264-190224" TargetMode="External"/><Relationship Id="rId39" Type="http://schemas.openxmlformats.org/officeDocument/2006/relationships/hyperlink" Target="https://genderedinnovations.stanford.edu/methods/health_med_checklist.html" TargetMode="External"/><Relationship Id="rId34" Type="http://schemas.openxmlformats.org/officeDocument/2006/relationships/hyperlink" Target="https://doi.org/10.12927/hcpap.2011.22412" TargetMode="External"/><Relationship Id="rId50" Type="http://schemas.openxmlformats.org/officeDocument/2006/relationships/hyperlink" Target="https://doi.org/10.2105/AJPH.2009.170506" TargetMode="External"/><Relationship Id="rId55" Type="http://schemas.openxmlformats.org/officeDocument/2006/relationships/hyperlink" Target="https://doi.org/10.1016/j.apergo.2019.102960" TargetMode="External"/><Relationship Id="rId76" Type="http://schemas.openxmlformats.org/officeDocument/2006/relationships/hyperlink" Target="https://doi.org/10.1353/cpr.2014.0005" TargetMode="External"/><Relationship Id="rId97" Type="http://schemas.openxmlformats.org/officeDocument/2006/relationships/image" Target="media/image1.emf"/><Relationship Id="rId7" Type="http://schemas.openxmlformats.org/officeDocument/2006/relationships/settings" Target="settings.xml"/><Relationship Id="rId71" Type="http://schemas.openxmlformats.org/officeDocument/2006/relationships/hyperlink" Target="https://www.nwac.ca/wp-content/uploads/2015/05/2010-NWAC-Culturally-Relevant-Gender-Application-Protocol-A-Workbook.pdf" TargetMode="External"/><Relationship Id="rId92"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doi.org/10.1515/9781478007098" TargetMode="External"/><Relationship Id="rId24" Type="http://schemas.openxmlformats.org/officeDocument/2006/relationships/hyperlink" Target="https://doi.org/10.1080/08952841.2014.950511" TargetMode="External"/><Relationship Id="rId40" Type="http://schemas.openxmlformats.org/officeDocument/2006/relationships/hyperlink" Target="https://doi.org/10.5153/sro.391" TargetMode="External"/><Relationship Id="rId45" Type="http://schemas.openxmlformats.org/officeDocument/2006/relationships/hyperlink" Target="https://doi.org/10.1017/S0008423905040783" TargetMode="External"/><Relationship Id="rId66" Type="http://schemas.openxmlformats.org/officeDocument/2006/relationships/hyperlink" Target="https://doi.org/10.1080/00140139.2022.2074098" TargetMode="External"/><Relationship Id="rId87" Type="http://schemas.openxmlformats.org/officeDocument/2006/relationships/hyperlink" Target="https://doi.org/10.2105/ajph.2009.184036" TargetMode="External"/><Relationship Id="rId61" Type="http://schemas.openxmlformats.org/officeDocument/2006/relationships/hyperlink" Target="https://doi.org/10.1007/s00038-013-0520-z" TargetMode="External"/><Relationship Id="rId82" Type="http://schemas.openxmlformats.org/officeDocument/2006/relationships/hyperlink" Target="https://doi.org/10.1007/BF03403704" TargetMode="External"/><Relationship Id="rId19" Type="http://schemas.openxmlformats.org/officeDocument/2006/relationships/hyperlink" Target="https://doi.org/10.1177/1049732316654871" TargetMode="External"/><Relationship Id="rId14" Type="http://schemas.openxmlformats.org/officeDocument/2006/relationships/hyperlink" Target="https://doi.org/10.1007/s10464-011-9482-6" TargetMode="External"/><Relationship Id="rId30" Type="http://schemas.openxmlformats.org/officeDocument/2006/relationships/hyperlink" Target="https://doi.org/10.1177/1524839918818830" TargetMode="External"/><Relationship Id="rId35" Type="http://schemas.openxmlformats.org/officeDocument/2006/relationships/hyperlink" Target="https://doi.org/10.1111/j.1539-6924.2010.01548.x" TargetMode="External"/><Relationship Id="rId56" Type="http://schemas.openxmlformats.org/officeDocument/2006/relationships/hyperlink" Target="https://www.idrc.ca/sites/default/files/openebooks/012-8/index.html" TargetMode="External"/><Relationship Id="rId77" Type="http://schemas.openxmlformats.org/officeDocument/2006/relationships/hyperlink" Target="https://doi.org/10.1186/s13012-017-0662-0" TargetMode="External"/><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www.ccafs.cgiar.org" TargetMode="External"/><Relationship Id="rId72" Type="http://schemas.openxmlformats.org/officeDocument/2006/relationships/hyperlink" Target="https://doi.org/10.1016/j.wsif.2005.04.018" TargetMode="External"/><Relationship Id="rId93" Type="http://schemas.openxmlformats.org/officeDocument/2006/relationships/footer" Target="footer2.xml"/><Relationship Id="rId98" Type="http://schemas.openxmlformats.org/officeDocument/2006/relationships/header" Target="header2.xml"/><Relationship Id="rId3"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B9E3D7F90F701428FAA70E1A059B746" ma:contentTypeVersion="14" ma:contentTypeDescription="Crée un document." ma:contentTypeScope="" ma:versionID="d70f13171736043c272eeb94646e8bab">
  <xsd:schema xmlns:xsd="http://www.w3.org/2001/XMLSchema" xmlns:xs="http://www.w3.org/2001/XMLSchema" xmlns:p="http://schemas.microsoft.com/office/2006/metadata/properties" xmlns:ns3="871dbce2-31c7-4e65-b605-42d2eca9f967" xmlns:ns4="2bb9bdbc-0745-4dbe-8829-1c3d717a672a" targetNamespace="http://schemas.microsoft.com/office/2006/metadata/properties" ma:root="true" ma:fieldsID="de26305399d53319978f01b2cc8c810a" ns3:_="" ns4:_="">
    <xsd:import namespace="871dbce2-31c7-4e65-b605-42d2eca9f967"/>
    <xsd:import namespace="2bb9bdbc-0745-4dbe-8829-1c3d717a67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dbce2-31c7-4e65-b605-42d2eca9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b9bdbc-0745-4dbe-8829-1c3d717a672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DCDFBF-3BA8-4FA9-BDD2-5F3304A6A930}">
  <ds:schemaRefs>
    <ds:schemaRef ds:uri="http://schemas.microsoft.com/sharepoint/v3/contenttype/forms"/>
  </ds:schemaRefs>
</ds:datastoreItem>
</file>

<file path=customXml/itemProps2.xml><?xml version="1.0" encoding="utf-8"?>
<ds:datastoreItem xmlns:ds="http://schemas.openxmlformats.org/officeDocument/2006/customXml" ds:itemID="{B8DFAE5A-3E0C-47C6-B2A8-1DE7B8ED61C0}">
  <ds:schemaRefs>
    <ds:schemaRef ds:uri="http://schemas.openxmlformats.org/officeDocument/2006/bibliography"/>
  </ds:schemaRefs>
</ds:datastoreItem>
</file>

<file path=customXml/itemProps3.xml><?xml version="1.0" encoding="utf-8"?>
<ds:datastoreItem xmlns:ds="http://schemas.openxmlformats.org/officeDocument/2006/customXml" ds:itemID="{10CD546F-FB6B-492E-A017-3EFFE3D8D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dbce2-31c7-4e65-b605-42d2eca9f967"/>
    <ds:schemaRef ds:uri="2bb9bdbc-0745-4dbe-8829-1c3d717a6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020E9E-D5F0-4923-B50E-AB62B1C17B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26274</Words>
  <Characters>150556</Characters>
  <Application>Microsoft Office Word</Application>
  <DocSecurity>0</DocSecurity>
  <Lines>1905</Lines>
  <Paragraphs>701</Paragraphs>
  <ScaleCrop>false</ScaleCrop>
  <Manager/>
  <Company/>
  <LinksUpToDate>false</LinksUpToDate>
  <CharactersWithSpaces>176129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2021-12-19T19:10:00Z</cp:lastPrinted>
  <dcterms:created xsi:type="dcterms:W3CDTF">2022-12-19T21:11:00Z</dcterms:created>
  <dcterms:modified xsi:type="dcterms:W3CDTF">2023-01-23T17:52:00Z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id="RcIAF2ZV"/&gt;&lt;style id="http://www.zotero.org/styles/apa" locale="en-US" hasBibliography="1" bibliographyStyleHasBeenSet="0"/&gt;&lt;prefs&gt;&lt;pref name="fieldType" value="Field"/&gt;&lt;pref name="automaticJou</vt:lpwstr>
  </property>
  <property fmtid="{D5CDD505-2E9C-101B-9397-08002B2CF9AE}" pid="3" name="ZOTERO_PREF_2">
    <vt:lpwstr>rnalAbbreviations" value="true"/&gt;&lt;/prefs&gt;&lt;/data&gt;</vt:lpwstr>
  </property>
  <property fmtid="{D5CDD505-2E9C-101B-9397-08002B2CF9AE}" pid="4" name="ContentTypeId">
    <vt:lpwstr>0x010100CB9E3D7F90F701428FAA70E1A059B746</vt:lpwstr>
  </property>
</Properties>
</file>